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D1A02" w:rsidR="00200C47" w:rsidP="00200C47" w:rsidRDefault="00200C47" w14:paraId="3775DFE2" wp14:textId="77777777">
      <w:pPr>
        <w:autoSpaceDE w:val="0"/>
        <w:autoSpaceDN w:val="0"/>
        <w:adjustRightInd w:val="0"/>
        <w:spacing w:line="240" w:lineRule="atLeast"/>
        <w:jc w:val="center"/>
        <w:rPr>
          <w:rFonts w:ascii="Arial" w:hAnsi="Arial" w:cs="Arial"/>
          <w:b/>
          <w:bCs/>
          <w:color w:val="000000"/>
          <w:sz w:val="16"/>
          <w:szCs w:val="16"/>
        </w:rPr>
      </w:pPr>
      <w:r w:rsidRPr="003D1A02">
        <w:rPr>
          <w:rFonts w:ascii="Arial" w:hAnsi="Arial" w:cs="Arial"/>
          <w:b/>
          <w:bCs/>
          <w:color w:val="000000"/>
          <w:sz w:val="36"/>
          <w:szCs w:val="36"/>
        </w:rPr>
        <w:t>Leistungsverzeichnis</w:t>
      </w:r>
      <w:r w:rsidRPr="003D1A02">
        <w:rPr>
          <w:rFonts w:ascii="Arial" w:hAnsi="Arial" w:cs="Arial"/>
          <w:b/>
          <w:bCs/>
          <w:color w:val="000000"/>
        </w:rPr>
        <w:t xml:space="preserve"> </w:t>
      </w:r>
      <w:r w:rsidRPr="003D1A02">
        <w:rPr>
          <w:rFonts w:ascii="Arial" w:hAnsi="Arial" w:cs="Arial"/>
          <w:b/>
          <w:bCs/>
          <w:color w:val="000000"/>
          <w:sz w:val="36"/>
          <w:szCs w:val="36"/>
        </w:rPr>
        <w:t>über</w:t>
      </w:r>
    </w:p>
    <w:p xmlns:wp14="http://schemas.microsoft.com/office/word/2010/wordml" w:rsidRPr="003D1A02" w:rsidR="00200C47" w:rsidP="00200C47" w:rsidRDefault="00200C47" w14:paraId="6AB7E6D2" wp14:textId="77777777">
      <w:pPr>
        <w:tabs>
          <w:tab w:val="left" w:pos="4530"/>
        </w:tabs>
        <w:autoSpaceDE w:val="0"/>
        <w:autoSpaceDN w:val="0"/>
        <w:adjustRightInd w:val="0"/>
        <w:spacing w:line="360" w:lineRule="atLeast"/>
        <w:jc w:val="center"/>
        <w:rPr>
          <w:rFonts w:ascii="Arial" w:hAnsi="Arial" w:cs="Arial"/>
          <w:b/>
          <w:bCs/>
          <w:color w:val="000000"/>
          <w:sz w:val="36"/>
          <w:szCs w:val="36"/>
        </w:rPr>
      </w:pPr>
      <w:r w:rsidRPr="003D1A02">
        <w:rPr>
          <w:rFonts w:ascii="Arial" w:hAnsi="Arial" w:cs="Arial"/>
          <w:b/>
          <w:bCs/>
          <w:color w:val="000000"/>
          <w:sz w:val="36"/>
          <w:szCs w:val="36"/>
        </w:rPr>
        <w:t>Kunststoff- Fenster und Verglasungsarbeiten</w:t>
      </w:r>
    </w:p>
    <w:p xmlns:wp14="http://schemas.microsoft.com/office/word/2010/wordml" w:rsidRPr="003D1A02" w:rsidR="00200C47" w:rsidP="00200C47" w:rsidRDefault="00200C47" w14:paraId="672A6659" wp14:textId="77777777">
      <w:pPr>
        <w:tabs>
          <w:tab w:val="left" w:pos="4530"/>
        </w:tabs>
        <w:autoSpaceDE w:val="0"/>
        <w:autoSpaceDN w:val="0"/>
        <w:adjustRightInd w:val="0"/>
        <w:spacing w:line="360" w:lineRule="atLeast"/>
        <w:jc w:val="center"/>
        <w:rPr>
          <w:rFonts w:ascii="Arial" w:hAnsi="Arial" w:cs="Arial"/>
          <w:b/>
          <w:bCs/>
          <w:color w:val="000000"/>
          <w:sz w:val="36"/>
          <w:szCs w:val="36"/>
        </w:rPr>
      </w:pPr>
    </w:p>
    <w:p xmlns:wp14="http://schemas.microsoft.com/office/word/2010/wordml" w:rsidRPr="003D1A02" w:rsidR="00200C47" w:rsidP="00200C47" w:rsidRDefault="00200C47" w14:paraId="0A37501D" wp14:textId="77777777">
      <w:pPr>
        <w:tabs>
          <w:tab w:val="left" w:pos="4530"/>
        </w:tabs>
        <w:autoSpaceDE w:val="0"/>
        <w:autoSpaceDN w:val="0"/>
        <w:adjustRightInd w:val="0"/>
        <w:spacing w:line="360" w:lineRule="atLeast"/>
        <w:jc w:val="center"/>
        <w:rPr>
          <w:rFonts w:ascii="Arial" w:hAnsi="Arial" w:cs="Arial"/>
          <w:b/>
          <w:bCs/>
          <w:color w:val="000000"/>
          <w:sz w:val="36"/>
          <w:szCs w:val="36"/>
        </w:rPr>
      </w:pPr>
    </w:p>
    <w:p xmlns:wp14="http://schemas.microsoft.com/office/word/2010/wordml" w:rsidRPr="003D1A02" w:rsidR="00200C47" w:rsidP="00200C47" w:rsidRDefault="00200C47" w14:paraId="5D60B0E5"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Bauvorhaben:</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5DAB6C7B"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2EB378F"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6651C472"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Bauort:</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3A174EFB" wp14:textId="7777777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6A05A809"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00200C47" w:rsidP="00200C47" w:rsidRDefault="00200C47" w14:paraId="1F32C52C"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Bauherr:</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0A63E653"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2AA0B441" wp14:textId="7777777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5A39BBE3"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00200C47" w:rsidP="00200C47" w:rsidRDefault="00200C47" w14:paraId="1B1CDB8F"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Planung und Bauleitung:</w:t>
      </w:r>
      <w:r w:rsidRPr="003D1A02">
        <w:rPr>
          <w:rFonts w:ascii="Arial" w:hAnsi="Arial" w:cs="Arial"/>
          <w:color w:val="000000"/>
        </w:rPr>
        <w:tab/>
      </w:r>
      <w:r>
        <w:rPr>
          <w:rFonts w:ascii="Arial" w:hAnsi="Arial" w:cs="Arial"/>
          <w:color w:val="000000"/>
        </w:rPr>
        <w:t>………………………………………….</w:t>
      </w:r>
    </w:p>
    <w:p xmlns:wp14="http://schemas.microsoft.com/office/word/2010/wordml" w:rsidR="00200C47" w:rsidP="00200C47" w:rsidRDefault="00200C47" w14:paraId="15D227CE"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00200C47" w:rsidP="00200C47" w:rsidRDefault="00200C47" w14:paraId="6D72B354"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41C8F396"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7FF841D7"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 über:</w:t>
      </w:r>
      <w:r w:rsidRPr="003D1A02">
        <w:rPr>
          <w:rFonts w:ascii="Arial" w:hAnsi="Arial" w:cs="Arial"/>
          <w:color w:val="000000"/>
        </w:rPr>
        <w:tab/>
      </w:r>
      <w:r w:rsidRPr="003D1A02">
        <w:rPr>
          <w:rFonts w:ascii="Arial" w:hAnsi="Arial" w:cs="Arial"/>
          <w:color w:val="000000"/>
        </w:rPr>
        <w:t xml:space="preserve">Fertigen, Liefern und Montieren </w:t>
      </w:r>
    </w:p>
    <w:p xmlns:wp14="http://schemas.microsoft.com/office/word/2010/wordml" w:rsidRPr="003D1A02" w:rsidR="00200C47" w:rsidP="00200C47" w:rsidRDefault="00200C47" w14:paraId="5FD21DB3" wp14:textId="77777777">
      <w:pPr>
        <w:tabs>
          <w:tab w:val="left" w:pos="4530"/>
        </w:tabs>
        <w:autoSpaceDE w:val="0"/>
        <w:autoSpaceDN w:val="0"/>
        <w:adjustRightInd w:val="0"/>
        <w:spacing w:line="240" w:lineRule="atLeast"/>
        <w:rPr>
          <w:rFonts w:ascii="Arial" w:hAnsi="Arial" w:cs="Arial"/>
          <w:color w:val="000000"/>
        </w:rPr>
      </w:pPr>
      <w:r w:rsidRPr="003D1A02">
        <w:rPr>
          <w:rFonts w:ascii="Arial" w:hAnsi="Arial" w:cs="Arial"/>
          <w:color w:val="000000"/>
        </w:rPr>
        <w:tab/>
      </w:r>
      <w:r w:rsidRPr="003D1A02">
        <w:rPr>
          <w:rFonts w:ascii="Arial" w:hAnsi="Arial" w:cs="Arial"/>
          <w:color w:val="000000"/>
        </w:rPr>
        <w:t>von Kunststoff-Fenstern</w:t>
      </w:r>
    </w:p>
    <w:p xmlns:wp14="http://schemas.microsoft.com/office/word/2010/wordml" w:rsidRPr="003D1A02" w:rsidR="00200C47" w:rsidP="00200C47" w:rsidRDefault="00200C47" w14:paraId="72A3D3EC"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1138A9B6"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Angebotsabgabe bis:</w:t>
      </w:r>
      <w:r w:rsidRPr="003D1A02">
        <w:rPr>
          <w:rFonts w:ascii="Arial" w:hAnsi="Arial" w:cs="Arial"/>
          <w:color w:val="000000"/>
        </w:rPr>
        <w:tab/>
      </w: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0D0B940D"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1DC33FD6"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voraussichtlicher Ausführungszeitraum:</w:t>
      </w:r>
      <w:r w:rsidRPr="003D1A02">
        <w:rPr>
          <w:rFonts w:ascii="Arial" w:hAnsi="Arial" w:cs="Arial"/>
          <w:color w:val="000000"/>
        </w:rPr>
        <w:tab/>
      </w: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0E27B00A"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041C9DD"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p>
    <w:p xmlns:wp14="http://schemas.microsoft.com/office/word/2010/wordml" w:rsidRPr="003D1A02" w:rsidR="00200C47" w:rsidP="00200C47" w:rsidRDefault="00200C47" w14:paraId="60061E4C" wp14:textId="77777777">
      <w:pPr>
        <w:tabs>
          <w:tab w:val="left" w:pos="4530"/>
          <w:tab w:val="decimal" w:pos="567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36969DD"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r w:rsidRPr="003D1A02">
        <w:rPr>
          <w:rFonts w:ascii="Arial" w:hAnsi="Arial" w:cs="Arial"/>
          <w:color w:val="000000"/>
        </w:rPr>
        <w:tab/>
      </w:r>
    </w:p>
    <w:p xmlns:wp14="http://schemas.microsoft.com/office/word/2010/wordml" w:rsidRPr="003D1A02" w:rsidR="00200C47" w:rsidP="00200C47" w:rsidRDefault="00200C47" w14:paraId="44EAFD9C" wp14:textId="77777777">
      <w:pPr>
        <w:tabs>
          <w:tab w:val="left" w:pos="4530"/>
          <w:tab w:val="decimal" w:pos="5670"/>
        </w:tabs>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0BC5E9A1"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Unternehmer:</w:t>
      </w:r>
    </w:p>
    <w:p xmlns:wp14="http://schemas.microsoft.com/office/word/2010/wordml" w:rsidRPr="003D1A02" w:rsidR="00200C47" w:rsidP="00200C47" w:rsidRDefault="00200C47" w14:paraId="4B94D5A5"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DEEC669"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656B9AB"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45FB0818"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049F31CB"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53128261"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EC810D4" wp14:textId="77777777">
      <w:pPr>
        <w:autoSpaceDE w:val="0"/>
        <w:autoSpaceDN w:val="0"/>
        <w:adjustRightInd w:val="0"/>
        <w:spacing w:line="200" w:lineRule="atLeast"/>
        <w:rPr>
          <w:rFonts w:ascii="Arial" w:hAnsi="Arial" w:cs="Arial"/>
          <w:color w:val="000000"/>
        </w:rPr>
      </w:pP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77F943F4" wp14:textId="77777777">
      <w:pPr>
        <w:rPr>
          <w:rFonts w:ascii="Arial" w:hAnsi="Arial" w:cs="Arial"/>
          <w:color w:val="000000"/>
        </w:rPr>
      </w:pPr>
      <w:r w:rsidRPr="003D1A02">
        <w:rPr>
          <w:rFonts w:ascii="Arial" w:hAnsi="Arial" w:cs="Arial"/>
          <w:color w:val="000000"/>
        </w:rPr>
        <w:t>Datum</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Stempel</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Unterschrift</w:t>
      </w:r>
    </w:p>
    <w:p xmlns:wp14="http://schemas.microsoft.com/office/word/2010/wordml" w:rsidR="00200C47" w:rsidP="00A17AC7" w:rsidRDefault="00200C47" w14:paraId="62486C05"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00200C47" w:rsidP="00A17AC7" w:rsidRDefault="00200C47" w14:paraId="4101652C"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00200C47" w:rsidP="00A17AC7" w:rsidRDefault="00200C47" w14:paraId="4B99056E"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Pr="00DC6792" w:rsidR="007F4A55" w:rsidP="00C04D78" w:rsidRDefault="00543898" w14:paraId="61844D81" wp14:textId="77777777">
      <w:pPr>
        <w:autoSpaceDE w:val="0"/>
        <w:autoSpaceDN w:val="0"/>
        <w:adjustRightInd w:val="0"/>
        <w:spacing w:line="200" w:lineRule="atLeast"/>
        <w:rPr>
          <w:rFonts w:ascii="Arial" w:hAnsi="Arial" w:cs="Arial"/>
          <w:color w:val="000000"/>
          <w:sz w:val="28"/>
          <w:szCs w:val="28"/>
          <w:u w:val="single"/>
        </w:rPr>
      </w:pPr>
      <w:r>
        <w:rPr>
          <w:rFonts w:ascii="Arial" w:hAnsi="Arial" w:cs="Arial"/>
          <w:color w:val="000000"/>
          <w:sz w:val="28"/>
          <w:szCs w:val="28"/>
          <w:u w:val="single"/>
        </w:rPr>
        <w:br w:type="page"/>
      </w:r>
      <w:r w:rsidRPr="00DC6792" w:rsidR="007F4A55">
        <w:rPr>
          <w:rFonts w:ascii="Arial" w:hAnsi="Arial" w:cs="Arial"/>
          <w:color w:val="000000"/>
          <w:sz w:val="28"/>
          <w:szCs w:val="28"/>
          <w:u w:val="single"/>
        </w:rPr>
        <w:t>Technische Vorbemerkungen zur Ausschreibung von Kunststoff-Fenstern</w:t>
      </w:r>
    </w:p>
    <w:p xmlns:wp14="http://schemas.microsoft.com/office/word/2010/wordml" w:rsidR="007F4A55" w:rsidP="00C04D78" w:rsidRDefault="007F4A55" w14:paraId="1299C43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A17AC7" w:rsidP="00E95F6D" w:rsidRDefault="00A17AC7" w14:paraId="4DDBEF0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0F7DE7" w:rsidP="00E95F6D" w:rsidRDefault="000F7DE7" w14:paraId="3461D77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6F41FC" w:rsidR="007F4A55" w:rsidP="00E95F6D" w:rsidRDefault="007F4A55" w14:paraId="7C77D48C" wp14:textId="77777777">
      <w:pPr>
        <w:autoSpaceDE w:val="0"/>
        <w:autoSpaceDN w:val="0"/>
        <w:adjustRightInd w:val="0"/>
        <w:spacing w:line="200" w:lineRule="atLeast"/>
        <w:rPr>
          <w:rFonts w:ascii="Arial" w:hAnsi="Arial" w:cs="Arial"/>
          <w:b/>
          <w:color w:val="000000"/>
        </w:rPr>
      </w:pPr>
      <w:r w:rsidRPr="006F41FC">
        <w:rPr>
          <w:rFonts w:ascii="Arial" w:hAnsi="Arial" w:cs="Arial"/>
          <w:b/>
          <w:color w:val="000000"/>
        </w:rPr>
        <w:t>Allgemeines</w:t>
      </w:r>
    </w:p>
    <w:p xmlns:wp14="http://schemas.microsoft.com/office/word/2010/wordml" w:rsidR="007F4A55" w:rsidP="00E95F6D" w:rsidRDefault="007F4A55" w14:paraId="20E46AA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Ergänzend zu den Allgemeinen Vertragsbedingungen für die Ausführung von Bauleistungen (AVB) -VOB/B- und den Allgemeinen Technischen Vertragsbedingungen (ATV) -VOB/C- gelten d</w:t>
      </w:r>
      <w:r w:rsidR="009F4762">
        <w:rPr>
          <w:rFonts w:ascii="Arial" w:hAnsi="Arial" w:cs="Arial"/>
          <w:color w:val="000000"/>
          <w:sz w:val="20"/>
          <w:szCs w:val="20"/>
        </w:rPr>
        <w:t xml:space="preserve">ie nachstehenden Ausführungen, </w:t>
      </w:r>
      <w:r>
        <w:rPr>
          <w:rFonts w:ascii="Arial" w:hAnsi="Arial" w:cs="Arial"/>
          <w:color w:val="000000"/>
          <w:sz w:val="20"/>
          <w:szCs w:val="20"/>
        </w:rPr>
        <w:t>einschließlic</w:t>
      </w:r>
      <w:r w:rsidR="009F4762">
        <w:rPr>
          <w:rFonts w:ascii="Arial" w:hAnsi="Arial" w:cs="Arial"/>
          <w:color w:val="000000"/>
          <w:sz w:val="20"/>
          <w:szCs w:val="20"/>
        </w:rPr>
        <w:t>h der aufgeführten Normen in den</w:t>
      </w:r>
      <w:r>
        <w:rPr>
          <w:rFonts w:ascii="Arial" w:hAnsi="Arial" w:cs="Arial"/>
          <w:color w:val="000000"/>
          <w:sz w:val="20"/>
          <w:szCs w:val="20"/>
        </w:rPr>
        <w:t xml:space="preserve"> jeweils neuesten Fassung</w:t>
      </w:r>
      <w:r w:rsidR="009F4762">
        <w:rPr>
          <w:rFonts w:ascii="Arial" w:hAnsi="Arial" w:cs="Arial"/>
          <w:color w:val="000000"/>
          <w:sz w:val="20"/>
          <w:szCs w:val="20"/>
        </w:rPr>
        <w:t>en</w:t>
      </w:r>
      <w:r>
        <w:rPr>
          <w:rFonts w:ascii="Arial" w:hAnsi="Arial" w:cs="Arial"/>
          <w:color w:val="000000"/>
          <w:sz w:val="20"/>
          <w:szCs w:val="20"/>
        </w:rPr>
        <w:t>.</w:t>
      </w:r>
    </w:p>
    <w:p xmlns:wp14="http://schemas.microsoft.com/office/word/2010/wordml" w:rsidR="007F4A55" w:rsidP="00E95F6D" w:rsidRDefault="009F4762" w14:paraId="253CE78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Hinsichtlich Fertigungszeichnungen und Maße (Vermessungsarbeiten) </w:t>
      </w:r>
      <w:r w:rsidR="007F4A55">
        <w:rPr>
          <w:rFonts w:ascii="Arial" w:hAnsi="Arial" w:cs="Arial"/>
          <w:color w:val="000000"/>
          <w:sz w:val="20"/>
          <w:szCs w:val="20"/>
        </w:rPr>
        <w:t>handelt es sich um Nebenleistungen gemäß ATV DIN 18299 Nr. 4.1 die, sofern nicht ausdrücklich anderweit</w:t>
      </w:r>
      <w:r>
        <w:rPr>
          <w:rFonts w:ascii="Arial" w:hAnsi="Arial" w:cs="Arial"/>
          <w:color w:val="000000"/>
          <w:sz w:val="20"/>
          <w:szCs w:val="20"/>
        </w:rPr>
        <w:t>ig bestimmt</w:t>
      </w:r>
      <w:r w:rsidR="007F4A55">
        <w:rPr>
          <w:rFonts w:ascii="Arial" w:hAnsi="Arial" w:cs="Arial"/>
          <w:color w:val="000000"/>
          <w:sz w:val="20"/>
          <w:szCs w:val="20"/>
        </w:rPr>
        <w:t>, entsprechend in die Vertragspreise einzurechnen sind.</w:t>
      </w:r>
    </w:p>
    <w:p xmlns:wp14="http://schemas.microsoft.com/office/word/2010/wordml" w:rsidR="007F4A55" w:rsidP="00E95F6D" w:rsidRDefault="007F4A55" w14:paraId="3CF2D8B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34251527"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Angebotszeichnungen</w:t>
      </w:r>
    </w:p>
    <w:p xmlns:wp14="http://schemas.microsoft.com/office/word/2010/wordml" w:rsidR="007F4A55" w:rsidP="00E95F6D" w:rsidRDefault="007F4A55" w14:paraId="0841D24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Dem Leistungsverzeichnis beigefügte Fensterübersicht(en) dienen lediglich der Darstellung von</w:t>
      </w:r>
      <w:r w:rsidR="00D14AEC">
        <w:rPr>
          <w:rFonts w:ascii="Arial" w:hAnsi="Arial" w:cs="Arial"/>
          <w:color w:val="000000"/>
          <w:sz w:val="20"/>
          <w:szCs w:val="20"/>
        </w:rPr>
        <w:t xml:space="preserve"> </w:t>
      </w:r>
      <w:r>
        <w:rPr>
          <w:rFonts w:ascii="Arial" w:hAnsi="Arial" w:cs="Arial"/>
          <w:color w:val="000000"/>
          <w:sz w:val="20"/>
          <w:szCs w:val="20"/>
        </w:rPr>
        <w:t xml:space="preserve">Fensteraufteilung, Konstruktions- </w:t>
      </w:r>
      <w:r w:rsidR="001807A2">
        <w:rPr>
          <w:rFonts w:ascii="Arial" w:hAnsi="Arial" w:cs="Arial"/>
          <w:color w:val="000000"/>
          <w:sz w:val="20"/>
          <w:szCs w:val="20"/>
        </w:rPr>
        <w:t>und Öffnungsarten</w:t>
      </w:r>
      <w:r>
        <w:rPr>
          <w:rFonts w:ascii="Arial" w:hAnsi="Arial" w:cs="Arial"/>
          <w:color w:val="000000"/>
          <w:sz w:val="20"/>
          <w:szCs w:val="20"/>
        </w:rPr>
        <w:t>.</w:t>
      </w:r>
    </w:p>
    <w:p xmlns:wp14="http://schemas.microsoft.com/office/word/2010/wordml" w:rsidR="007F4A55" w:rsidP="00E95F6D" w:rsidRDefault="007F4A55" w14:paraId="4643D3A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tatsächlichen Fenstergrößen sind in jedem Fall vor</w:t>
      </w:r>
      <w:r w:rsidR="00D14AEC">
        <w:rPr>
          <w:rFonts w:ascii="Arial" w:hAnsi="Arial" w:cs="Arial"/>
          <w:color w:val="000000"/>
          <w:sz w:val="20"/>
          <w:szCs w:val="20"/>
        </w:rPr>
        <w:t xml:space="preserve"> </w:t>
      </w:r>
      <w:r>
        <w:rPr>
          <w:rFonts w:ascii="Arial" w:hAnsi="Arial" w:cs="Arial"/>
          <w:color w:val="000000"/>
          <w:sz w:val="20"/>
          <w:szCs w:val="20"/>
        </w:rPr>
        <w:t>der Fertigung an der jeweiligen Rohbausituation durch</w:t>
      </w:r>
      <w:r w:rsidR="00D14AEC">
        <w:rPr>
          <w:rFonts w:ascii="Arial" w:hAnsi="Arial" w:cs="Arial"/>
          <w:color w:val="000000"/>
          <w:sz w:val="20"/>
          <w:szCs w:val="20"/>
        </w:rPr>
        <w:t xml:space="preserve"> </w:t>
      </w:r>
      <w:r>
        <w:rPr>
          <w:rFonts w:ascii="Arial" w:hAnsi="Arial" w:cs="Arial"/>
          <w:color w:val="000000"/>
          <w:sz w:val="20"/>
          <w:szCs w:val="20"/>
        </w:rPr>
        <w:t>Aufmass zu prüfen.</w:t>
      </w:r>
    </w:p>
    <w:p xmlns:wp14="http://schemas.microsoft.com/office/word/2010/wordml" w:rsidR="007F4A55" w:rsidP="00E95F6D" w:rsidRDefault="006A05CF" w14:paraId="20D1C34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Soweit in den</w:t>
      </w:r>
      <w:r w:rsidR="007F4A55">
        <w:rPr>
          <w:rFonts w:ascii="Arial" w:hAnsi="Arial" w:cs="Arial"/>
          <w:color w:val="000000"/>
          <w:sz w:val="20"/>
          <w:szCs w:val="20"/>
        </w:rPr>
        <w:t xml:space="preserve"> Positionsbeschreibung</w:t>
      </w:r>
      <w:r>
        <w:rPr>
          <w:rFonts w:ascii="Arial" w:hAnsi="Arial" w:cs="Arial"/>
          <w:color w:val="000000"/>
          <w:sz w:val="20"/>
          <w:szCs w:val="20"/>
        </w:rPr>
        <w:t>en keine Angaben zu</w:t>
      </w:r>
      <w:r w:rsidR="00D14AEC">
        <w:rPr>
          <w:rFonts w:ascii="Arial" w:hAnsi="Arial" w:cs="Arial"/>
          <w:color w:val="000000"/>
          <w:sz w:val="20"/>
          <w:szCs w:val="20"/>
        </w:rPr>
        <w:t xml:space="preserve"> </w:t>
      </w:r>
      <w:r w:rsidR="007F4A55">
        <w:rPr>
          <w:rFonts w:ascii="Arial" w:hAnsi="Arial" w:cs="Arial"/>
          <w:color w:val="000000"/>
          <w:sz w:val="20"/>
          <w:szCs w:val="20"/>
        </w:rPr>
        <w:t>Profilausbildung gemacht sind, können die zur</w:t>
      </w:r>
    </w:p>
    <w:p xmlns:wp14="http://schemas.microsoft.com/office/word/2010/wordml" w:rsidR="007F4A55" w:rsidP="00E95F6D" w:rsidRDefault="007F4A55" w14:paraId="74C49B5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Ermittlung der Profilausbildung</w:t>
      </w:r>
      <w:r w:rsidR="006A05CF">
        <w:rPr>
          <w:rFonts w:ascii="Arial" w:hAnsi="Arial" w:cs="Arial"/>
          <w:color w:val="000000"/>
          <w:sz w:val="20"/>
          <w:szCs w:val="20"/>
        </w:rPr>
        <w:t>en</w:t>
      </w:r>
      <w:r>
        <w:rPr>
          <w:rFonts w:ascii="Arial" w:hAnsi="Arial" w:cs="Arial"/>
          <w:color w:val="000000"/>
          <w:sz w:val="20"/>
          <w:szCs w:val="20"/>
        </w:rPr>
        <w:t xml:space="preserve"> notwendigen Angaben (z.B. erforderliches Trägheitsmoment, horizontale Lasten</w:t>
      </w:r>
      <w:r w:rsidR="00D14AEC">
        <w:rPr>
          <w:rFonts w:ascii="Arial" w:hAnsi="Arial" w:cs="Arial"/>
          <w:color w:val="000000"/>
          <w:sz w:val="20"/>
          <w:szCs w:val="20"/>
        </w:rPr>
        <w:t xml:space="preserve"> </w:t>
      </w:r>
      <w:r>
        <w:rPr>
          <w:rFonts w:ascii="Arial" w:hAnsi="Arial" w:cs="Arial"/>
          <w:color w:val="000000"/>
          <w:sz w:val="20"/>
          <w:szCs w:val="20"/>
        </w:rPr>
        <w:t>etc.) der Fensterübersicht bzw. aus den Angaben zum</w:t>
      </w:r>
      <w:r w:rsidR="00D14AEC">
        <w:rPr>
          <w:rFonts w:ascii="Arial" w:hAnsi="Arial" w:cs="Arial"/>
          <w:color w:val="000000"/>
          <w:sz w:val="20"/>
          <w:szCs w:val="20"/>
        </w:rPr>
        <w:t xml:space="preserve"> </w:t>
      </w:r>
      <w:r>
        <w:rPr>
          <w:rFonts w:ascii="Arial" w:hAnsi="Arial" w:cs="Arial"/>
          <w:color w:val="000000"/>
          <w:sz w:val="20"/>
          <w:szCs w:val="20"/>
        </w:rPr>
        <w:t>Bauobjekt entnommen werden.</w:t>
      </w:r>
    </w:p>
    <w:p xmlns:wp14="http://schemas.microsoft.com/office/word/2010/wordml" w:rsidR="007F4A55" w:rsidP="00E95F6D" w:rsidRDefault="007F4A55" w14:paraId="2B14059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den verschiedenen Positionen beigefügten</w:t>
      </w:r>
      <w:r w:rsidR="00D14AEC">
        <w:rPr>
          <w:rFonts w:ascii="Arial" w:hAnsi="Arial" w:cs="Arial"/>
          <w:color w:val="000000"/>
          <w:sz w:val="20"/>
          <w:szCs w:val="20"/>
        </w:rPr>
        <w:t xml:space="preserve"> </w:t>
      </w:r>
      <w:r>
        <w:rPr>
          <w:rFonts w:ascii="Arial" w:hAnsi="Arial" w:cs="Arial"/>
          <w:color w:val="000000"/>
          <w:sz w:val="20"/>
          <w:szCs w:val="20"/>
        </w:rPr>
        <w:t xml:space="preserve">Detailskizzen dienen </w:t>
      </w:r>
      <w:r w:rsidR="006A05CF">
        <w:rPr>
          <w:rFonts w:ascii="Arial" w:hAnsi="Arial" w:cs="Arial"/>
          <w:color w:val="000000"/>
          <w:sz w:val="20"/>
          <w:szCs w:val="20"/>
        </w:rPr>
        <w:t xml:space="preserve">lediglich </w:t>
      </w:r>
      <w:r>
        <w:rPr>
          <w:rFonts w:ascii="Arial" w:hAnsi="Arial" w:cs="Arial"/>
          <w:color w:val="000000"/>
          <w:sz w:val="20"/>
          <w:szCs w:val="20"/>
        </w:rPr>
        <w:t>als Anhalt für die Kalkulation und</w:t>
      </w:r>
      <w:r w:rsidR="006A05CF">
        <w:rPr>
          <w:rFonts w:ascii="Arial" w:hAnsi="Arial" w:cs="Arial"/>
          <w:color w:val="000000"/>
          <w:sz w:val="20"/>
          <w:szCs w:val="20"/>
        </w:rPr>
        <w:t xml:space="preserve"> </w:t>
      </w:r>
      <w:r>
        <w:rPr>
          <w:rFonts w:ascii="Arial" w:hAnsi="Arial" w:cs="Arial"/>
          <w:color w:val="000000"/>
          <w:sz w:val="20"/>
          <w:szCs w:val="20"/>
        </w:rPr>
        <w:t>stellen eine mögliche Lösung dar. Andere Lösungen</w:t>
      </w:r>
      <w:r w:rsidR="00D14AEC">
        <w:rPr>
          <w:rFonts w:ascii="Arial" w:hAnsi="Arial" w:cs="Arial"/>
          <w:color w:val="000000"/>
          <w:sz w:val="20"/>
          <w:szCs w:val="20"/>
        </w:rPr>
        <w:t xml:space="preserve"> </w:t>
      </w:r>
      <w:r>
        <w:rPr>
          <w:rFonts w:ascii="Arial" w:hAnsi="Arial" w:cs="Arial"/>
          <w:color w:val="000000"/>
          <w:sz w:val="20"/>
          <w:szCs w:val="20"/>
        </w:rPr>
        <w:t>können angenommen werden, wenn sie die Anforderungen</w:t>
      </w:r>
      <w:r w:rsidR="00D14AEC">
        <w:rPr>
          <w:rFonts w:ascii="Arial" w:hAnsi="Arial" w:cs="Arial"/>
          <w:color w:val="000000"/>
          <w:sz w:val="20"/>
          <w:szCs w:val="20"/>
        </w:rPr>
        <w:t xml:space="preserve"> </w:t>
      </w:r>
      <w:r>
        <w:rPr>
          <w:rFonts w:ascii="Arial" w:hAnsi="Arial" w:cs="Arial"/>
          <w:color w:val="000000"/>
          <w:sz w:val="20"/>
          <w:szCs w:val="20"/>
        </w:rPr>
        <w:t>erfüllen. Abwandlungen gegenüber der gewünschten</w:t>
      </w:r>
      <w:r w:rsidR="00D14AEC">
        <w:rPr>
          <w:rFonts w:ascii="Arial" w:hAnsi="Arial" w:cs="Arial"/>
          <w:color w:val="000000"/>
          <w:sz w:val="20"/>
          <w:szCs w:val="20"/>
        </w:rPr>
        <w:t xml:space="preserve"> </w:t>
      </w:r>
      <w:r>
        <w:rPr>
          <w:rFonts w:ascii="Arial" w:hAnsi="Arial" w:cs="Arial"/>
          <w:color w:val="000000"/>
          <w:sz w:val="20"/>
          <w:szCs w:val="20"/>
        </w:rPr>
        <w:t>Anschlusssituation müssen klar hervorgehoben werden.</w:t>
      </w:r>
    </w:p>
    <w:p xmlns:wp14="http://schemas.microsoft.com/office/word/2010/wordml" w:rsidR="00DC46E0" w:rsidP="00E95F6D" w:rsidRDefault="00DC46E0" w14:paraId="0FB78278" wp14:textId="77777777">
      <w:pPr>
        <w:autoSpaceDE w:val="0"/>
        <w:autoSpaceDN w:val="0"/>
        <w:adjustRightInd w:val="0"/>
        <w:spacing w:line="200" w:lineRule="atLeast"/>
        <w:rPr>
          <w:rFonts w:ascii="Arial" w:hAnsi="Arial" w:cs="Arial"/>
          <w:b/>
          <w:color w:val="000000"/>
        </w:rPr>
      </w:pPr>
    </w:p>
    <w:p xmlns:wp14="http://schemas.microsoft.com/office/word/2010/wordml" w:rsidRPr="00DC6792" w:rsidR="007F4A55" w:rsidP="00E95F6D" w:rsidRDefault="007F4A55" w14:paraId="15B0CB5D"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Recycling</w:t>
      </w:r>
    </w:p>
    <w:p xmlns:wp14="http://schemas.microsoft.com/office/word/2010/wordml" w:rsidR="007F4A55" w:rsidP="00E95F6D" w:rsidRDefault="007F4A55" w14:paraId="29932AB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Fenster-/Tür-Systeme berücksichtigt, die</w:t>
      </w:r>
      <w:r w:rsidR="00D14AEC">
        <w:rPr>
          <w:rFonts w:ascii="Arial" w:hAnsi="Arial" w:cs="Arial"/>
          <w:color w:val="000000"/>
          <w:sz w:val="20"/>
          <w:szCs w:val="20"/>
        </w:rPr>
        <w:t xml:space="preserve"> </w:t>
      </w:r>
      <w:r>
        <w:rPr>
          <w:rFonts w:ascii="Arial" w:hAnsi="Arial" w:cs="Arial"/>
          <w:color w:val="000000"/>
          <w:sz w:val="20"/>
          <w:szCs w:val="20"/>
        </w:rPr>
        <w:t>eine Entsorgung mit anschließendem Recycling</w:t>
      </w:r>
    </w:p>
    <w:p xmlns:wp14="http://schemas.microsoft.com/office/word/2010/wordml" w:rsidR="007F4A55" w:rsidP="00E95F6D" w:rsidRDefault="007F4A55" w14:paraId="6EB686B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gewährleisten. Altfenster und Profilreste müssen</w:t>
      </w:r>
      <w:r w:rsidR="00D14AEC">
        <w:rPr>
          <w:rFonts w:ascii="Arial" w:hAnsi="Arial" w:cs="Arial"/>
          <w:color w:val="000000"/>
          <w:sz w:val="20"/>
          <w:szCs w:val="20"/>
        </w:rPr>
        <w:t xml:space="preserve"> </w:t>
      </w:r>
      <w:r>
        <w:rPr>
          <w:rFonts w:ascii="Arial" w:hAnsi="Arial" w:cs="Arial"/>
          <w:color w:val="000000"/>
          <w:sz w:val="20"/>
          <w:szCs w:val="20"/>
        </w:rPr>
        <w:t>aufgearbeitet, stofflich getrennt und wiederverwertet</w:t>
      </w:r>
    </w:p>
    <w:p xmlns:wp14="http://schemas.microsoft.com/office/word/2010/wordml" w:rsidR="007F4A55" w:rsidP="00E95F6D" w:rsidRDefault="007F4A55" w14:paraId="1A048AB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Ein Nachweis ist auf Verlangen der Bauleitung</w:t>
      </w:r>
      <w:r w:rsidR="00D14AEC">
        <w:rPr>
          <w:rFonts w:ascii="Arial" w:hAnsi="Arial" w:cs="Arial"/>
          <w:color w:val="000000"/>
          <w:sz w:val="20"/>
          <w:szCs w:val="20"/>
        </w:rPr>
        <w:t xml:space="preserve"> </w:t>
      </w:r>
      <w:r>
        <w:rPr>
          <w:rFonts w:ascii="Arial" w:hAnsi="Arial" w:cs="Arial"/>
          <w:color w:val="000000"/>
          <w:sz w:val="20"/>
          <w:szCs w:val="20"/>
        </w:rPr>
        <w:t>vorzulegen.</w:t>
      </w:r>
    </w:p>
    <w:p xmlns:wp14="http://schemas.microsoft.com/office/word/2010/wordml" w:rsidR="007F4A55" w:rsidP="00E95F6D" w:rsidRDefault="007F4A55" w14:paraId="1FC39945"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2FB9AD37"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Fertigungszeichnungen</w:t>
      </w:r>
    </w:p>
    <w:p xmlns:wp14="http://schemas.microsoft.com/office/word/2010/wordml" w:rsidR="007F4A55" w:rsidP="00E95F6D" w:rsidRDefault="007F4A55" w14:paraId="3168B38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Zeichnungen zu veränderten Details der</w:t>
      </w:r>
      <w:r w:rsidR="00D14AEC">
        <w:rPr>
          <w:rFonts w:ascii="Arial" w:hAnsi="Arial" w:cs="Arial"/>
          <w:color w:val="000000"/>
          <w:sz w:val="20"/>
          <w:szCs w:val="20"/>
        </w:rPr>
        <w:t xml:space="preserve"> </w:t>
      </w:r>
      <w:r>
        <w:rPr>
          <w:rFonts w:ascii="Arial" w:hAnsi="Arial" w:cs="Arial"/>
          <w:color w:val="000000"/>
          <w:sz w:val="20"/>
          <w:szCs w:val="20"/>
        </w:rPr>
        <w:t>Fensterkonstruktion und der Anschlüsse zum Baukörper</w:t>
      </w:r>
      <w:r w:rsidR="00D14AEC">
        <w:rPr>
          <w:rFonts w:ascii="Arial" w:hAnsi="Arial" w:cs="Arial"/>
          <w:color w:val="000000"/>
          <w:sz w:val="20"/>
          <w:szCs w:val="20"/>
        </w:rPr>
        <w:t xml:space="preserve"> </w:t>
      </w:r>
      <w:r>
        <w:rPr>
          <w:rFonts w:ascii="Arial" w:hAnsi="Arial" w:cs="Arial"/>
          <w:color w:val="000000"/>
          <w:sz w:val="20"/>
          <w:szCs w:val="20"/>
        </w:rPr>
        <w:t>sind im Auftragsfalle auf Anforderung der Bauleitung</w:t>
      </w:r>
      <w:r w:rsidR="00D14AEC">
        <w:rPr>
          <w:rFonts w:ascii="Arial" w:hAnsi="Arial" w:cs="Arial"/>
          <w:color w:val="000000"/>
          <w:sz w:val="20"/>
          <w:szCs w:val="20"/>
        </w:rPr>
        <w:t xml:space="preserve"> </w:t>
      </w:r>
      <w:r>
        <w:rPr>
          <w:rFonts w:ascii="Arial" w:hAnsi="Arial" w:cs="Arial"/>
          <w:color w:val="000000"/>
          <w:sz w:val="20"/>
          <w:szCs w:val="20"/>
        </w:rPr>
        <w:t>rechtzeitig vorzulegen. Mit der Fertigung darf erst</w:t>
      </w:r>
      <w:r w:rsidR="00D14AEC">
        <w:rPr>
          <w:rFonts w:ascii="Arial" w:hAnsi="Arial" w:cs="Arial"/>
          <w:color w:val="000000"/>
          <w:sz w:val="20"/>
          <w:szCs w:val="20"/>
        </w:rPr>
        <w:t xml:space="preserve"> </w:t>
      </w:r>
      <w:r>
        <w:rPr>
          <w:rFonts w:ascii="Arial" w:hAnsi="Arial" w:cs="Arial"/>
          <w:color w:val="000000"/>
          <w:sz w:val="20"/>
          <w:szCs w:val="20"/>
        </w:rPr>
        <w:t>begonnen werden, wenn die Zeichnungen vom Bauherrn oder</w:t>
      </w:r>
      <w:r w:rsidR="00D14AEC">
        <w:rPr>
          <w:rFonts w:ascii="Arial" w:hAnsi="Arial" w:cs="Arial"/>
          <w:color w:val="000000"/>
          <w:sz w:val="20"/>
          <w:szCs w:val="20"/>
        </w:rPr>
        <w:t xml:space="preserve"> </w:t>
      </w:r>
      <w:r>
        <w:rPr>
          <w:rFonts w:ascii="Arial" w:hAnsi="Arial" w:cs="Arial"/>
          <w:color w:val="000000"/>
          <w:sz w:val="20"/>
          <w:szCs w:val="20"/>
        </w:rPr>
        <w:t>dessen Bevollmächtigten freigegeben sind. Ansonsten</w:t>
      </w:r>
      <w:r w:rsidR="00D14AEC">
        <w:rPr>
          <w:rFonts w:ascii="Arial" w:hAnsi="Arial" w:cs="Arial"/>
          <w:color w:val="000000"/>
          <w:sz w:val="20"/>
          <w:szCs w:val="20"/>
        </w:rPr>
        <w:t xml:space="preserve"> </w:t>
      </w:r>
      <w:r>
        <w:rPr>
          <w:rFonts w:ascii="Arial" w:hAnsi="Arial" w:cs="Arial"/>
          <w:color w:val="000000"/>
          <w:sz w:val="20"/>
          <w:szCs w:val="20"/>
        </w:rPr>
        <w:t>gelten die gewünschten Bauanschlussdetails.</w:t>
      </w:r>
    </w:p>
    <w:p xmlns:wp14="http://schemas.microsoft.com/office/word/2010/wordml" w:rsidR="007F4A55" w:rsidP="00E95F6D" w:rsidRDefault="007F4A55" w14:paraId="0562CB0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1E56E141"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Maße</w:t>
      </w:r>
    </w:p>
    <w:p xmlns:wp14="http://schemas.microsoft.com/office/word/2010/wordml" w:rsidR="007F4A55" w:rsidP="00E95F6D" w:rsidRDefault="007F4A55" w14:paraId="71B502C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Erforderliche Vermessungsarbeiten auf Basis bauseitiger</w:t>
      </w:r>
      <w:r w:rsidR="00D14AEC">
        <w:rPr>
          <w:rFonts w:ascii="Arial" w:hAnsi="Arial" w:cs="Arial"/>
          <w:color w:val="000000"/>
          <w:sz w:val="20"/>
          <w:szCs w:val="20"/>
        </w:rPr>
        <w:t xml:space="preserve"> </w:t>
      </w:r>
      <w:r>
        <w:rPr>
          <w:rFonts w:ascii="Arial" w:hAnsi="Arial" w:cs="Arial"/>
          <w:color w:val="000000"/>
          <w:sz w:val="20"/>
          <w:szCs w:val="20"/>
        </w:rPr>
        <w:t>Höhenbezugspunkte (Meterrisse) sind vom Auftragnehmer</w:t>
      </w:r>
      <w:r w:rsidR="00D14AEC">
        <w:rPr>
          <w:rFonts w:ascii="Arial" w:hAnsi="Arial" w:cs="Arial"/>
          <w:color w:val="000000"/>
          <w:sz w:val="20"/>
          <w:szCs w:val="20"/>
        </w:rPr>
        <w:t xml:space="preserve"> </w:t>
      </w:r>
      <w:r>
        <w:rPr>
          <w:rFonts w:ascii="Arial" w:hAnsi="Arial" w:cs="Arial"/>
          <w:color w:val="000000"/>
          <w:sz w:val="20"/>
          <w:szCs w:val="20"/>
        </w:rPr>
        <w:t>vor Beginn der Fertigung auszuführen. Liegen</w:t>
      </w:r>
      <w:r w:rsidR="00D14AEC">
        <w:rPr>
          <w:rFonts w:ascii="Arial" w:hAnsi="Arial" w:cs="Arial"/>
          <w:color w:val="000000"/>
          <w:sz w:val="20"/>
          <w:szCs w:val="20"/>
        </w:rPr>
        <w:t xml:space="preserve"> </w:t>
      </w:r>
      <w:r>
        <w:rPr>
          <w:rFonts w:ascii="Arial" w:hAnsi="Arial" w:cs="Arial"/>
          <w:color w:val="000000"/>
          <w:sz w:val="20"/>
          <w:szCs w:val="20"/>
        </w:rPr>
        <w:t>Rohbautoleranzen über den Vorgaben der DIN 18202, ist</w:t>
      </w:r>
      <w:r w:rsidR="00D14AEC">
        <w:rPr>
          <w:rFonts w:ascii="Arial" w:hAnsi="Arial" w:cs="Arial"/>
          <w:color w:val="000000"/>
          <w:sz w:val="20"/>
          <w:szCs w:val="20"/>
        </w:rPr>
        <w:t xml:space="preserve"> </w:t>
      </w:r>
      <w:r>
        <w:rPr>
          <w:rFonts w:ascii="Arial" w:hAnsi="Arial" w:cs="Arial"/>
          <w:color w:val="000000"/>
          <w:sz w:val="20"/>
          <w:szCs w:val="20"/>
        </w:rPr>
        <w:t>der Auftraggeber unverzüglich schriftlich zu</w:t>
      </w:r>
      <w:r w:rsidR="00D14AEC">
        <w:rPr>
          <w:rFonts w:ascii="Arial" w:hAnsi="Arial" w:cs="Arial"/>
          <w:color w:val="000000"/>
          <w:sz w:val="20"/>
          <w:szCs w:val="20"/>
        </w:rPr>
        <w:t xml:space="preserve"> </w:t>
      </w:r>
      <w:r>
        <w:rPr>
          <w:rFonts w:ascii="Arial" w:hAnsi="Arial" w:cs="Arial"/>
          <w:color w:val="000000"/>
          <w:sz w:val="20"/>
          <w:szCs w:val="20"/>
        </w:rPr>
        <w:t>informieren.</w:t>
      </w:r>
    </w:p>
    <w:p xmlns:wp14="http://schemas.microsoft.com/office/word/2010/wordml" w:rsidR="007F4A55" w:rsidP="00E95F6D" w:rsidRDefault="007F4A55" w14:paraId="277436C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 die grundsätzliche Prüf- und Hinweispflicht des</w:t>
      </w:r>
      <w:r w:rsidR="00D14AEC">
        <w:rPr>
          <w:rFonts w:ascii="Arial" w:hAnsi="Arial" w:cs="Arial"/>
          <w:color w:val="000000"/>
          <w:sz w:val="20"/>
          <w:szCs w:val="20"/>
        </w:rPr>
        <w:t xml:space="preserve"> </w:t>
      </w:r>
      <w:r>
        <w:rPr>
          <w:rFonts w:ascii="Arial" w:hAnsi="Arial" w:cs="Arial"/>
          <w:color w:val="000000"/>
          <w:sz w:val="20"/>
          <w:szCs w:val="20"/>
        </w:rPr>
        <w:t>Auftragnehmers gem. § 4 Nr. 3 VOB/B wird ausdrücklich</w:t>
      </w:r>
      <w:r w:rsidR="00D14AEC">
        <w:rPr>
          <w:rFonts w:ascii="Arial" w:hAnsi="Arial" w:cs="Arial"/>
          <w:color w:val="000000"/>
          <w:sz w:val="20"/>
          <w:szCs w:val="20"/>
        </w:rPr>
        <w:t xml:space="preserve"> </w:t>
      </w:r>
      <w:r>
        <w:rPr>
          <w:rFonts w:ascii="Arial" w:hAnsi="Arial" w:cs="Arial"/>
          <w:color w:val="000000"/>
          <w:sz w:val="20"/>
          <w:szCs w:val="20"/>
        </w:rPr>
        <w:t>hingewiesen.</w:t>
      </w:r>
    </w:p>
    <w:p xmlns:wp14="http://schemas.microsoft.com/office/word/2010/wordml" w:rsidR="00207CEA" w:rsidP="00E95F6D" w:rsidRDefault="00207CEA" w14:paraId="6DA0DD2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w:t>
      </w:r>
      <w:r w:rsidR="00F723EA">
        <w:rPr>
          <w:rFonts w:ascii="Arial" w:hAnsi="Arial" w:cs="Arial"/>
          <w:color w:val="000000"/>
          <w:sz w:val="20"/>
          <w:szCs w:val="20"/>
        </w:rPr>
        <w:t>en</w:t>
      </w:r>
      <w:r>
        <w:rPr>
          <w:rFonts w:ascii="Arial" w:hAnsi="Arial" w:cs="Arial"/>
          <w:color w:val="000000"/>
          <w:sz w:val="20"/>
          <w:szCs w:val="20"/>
        </w:rPr>
        <w:t xml:space="preserve"> in den Einzelpositionen genannten Maße handelt es sich, wenn nicht anders beschrieben, um Rohbaumaße.</w:t>
      </w:r>
    </w:p>
    <w:p xmlns:wp14="http://schemas.microsoft.com/office/word/2010/wordml" w:rsidR="007F4A55" w:rsidP="00E95F6D" w:rsidRDefault="007F4A55" w14:paraId="34CE0A4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5F507044"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Gerüste</w:t>
      </w:r>
    </w:p>
    <w:p xmlns:wp14="http://schemas.microsoft.com/office/word/2010/wordml" w:rsidR="007F4A55" w:rsidP="00E95F6D" w:rsidRDefault="007F4A55" w14:paraId="6A0BC0B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für den Einbau der Fenster s</w:t>
      </w:r>
      <w:r w:rsidR="006A05CF">
        <w:rPr>
          <w:rFonts w:ascii="Arial" w:hAnsi="Arial" w:cs="Arial"/>
          <w:color w:val="000000"/>
          <w:sz w:val="20"/>
          <w:szCs w:val="20"/>
        </w:rPr>
        <w:t>owie für deren</w:t>
      </w:r>
      <w:r>
        <w:rPr>
          <w:rFonts w:ascii="Arial" w:hAnsi="Arial" w:cs="Arial"/>
          <w:color w:val="000000"/>
          <w:sz w:val="20"/>
          <w:szCs w:val="20"/>
        </w:rPr>
        <w:t xml:space="preserve"> äußeren</w:t>
      </w:r>
      <w:r w:rsidR="00D14AEC">
        <w:rPr>
          <w:rFonts w:ascii="Arial" w:hAnsi="Arial" w:cs="Arial"/>
          <w:color w:val="000000"/>
          <w:sz w:val="20"/>
          <w:szCs w:val="20"/>
        </w:rPr>
        <w:t xml:space="preserve"> </w:t>
      </w:r>
      <w:r>
        <w:rPr>
          <w:rFonts w:ascii="Arial" w:hAnsi="Arial" w:cs="Arial"/>
          <w:color w:val="000000"/>
          <w:sz w:val="20"/>
          <w:szCs w:val="20"/>
        </w:rPr>
        <w:t>Abdichtungsarbeiten erforderlichen Gerüste werden</w:t>
      </w:r>
      <w:r w:rsidR="006A05CF">
        <w:rPr>
          <w:rFonts w:ascii="Arial" w:hAnsi="Arial" w:cs="Arial"/>
          <w:color w:val="000000"/>
          <w:sz w:val="20"/>
          <w:szCs w:val="20"/>
        </w:rPr>
        <w:t xml:space="preserve"> </w:t>
      </w:r>
      <w:r w:rsidR="00E43052">
        <w:rPr>
          <w:rFonts w:ascii="Arial" w:hAnsi="Arial" w:cs="Arial"/>
          <w:color w:val="000000"/>
          <w:sz w:val="20"/>
          <w:szCs w:val="20"/>
        </w:rPr>
        <w:t>bauseitig</w:t>
      </w:r>
      <w:r>
        <w:rPr>
          <w:rFonts w:ascii="Arial" w:hAnsi="Arial" w:cs="Arial"/>
          <w:color w:val="000000"/>
          <w:sz w:val="20"/>
          <w:szCs w:val="20"/>
        </w:rPr>
        <w:t xml:space="preserve"> für die gesamte Bauzeit gestellt. Die Höhen</w:t>
      </w:r>
      <w:r w:rsidR="00D14AEC">
        <w:rPr>
          <w:rFonts w:ascii="Arial" w:hAnsi="Arial" w:cs="Arial"/>
          <w:color w:val="000000"/>
          <w:sz w:val="20"/>
          <w:szCs w:val="20"/>
        </w:rPr>
        <w:t xml:space="preserve"> </w:t>
      </w:r>
      <w:r>
        <w:rPr>
          <w:rFonts w:ascii="Arial" w:hAnsi="Arial" w:cs="Arial"/>
          <w:color w:val="000000"/>
          <w:sz w:val="20"/>
          <w:szCs w:val="20"/>
        </w:rPr>
        <w:t>der Arbeitslagen sowie die erforderlichen Abstände der</w:t>
      </w:r>
      <w:r w:rsidR="00D14AEC">
        <w:rPr>
          <w:rFonts w:ascii="Arial" w:hAnsi="Arial" w:cs="Arial"/>
          <w:color w:val="000000"/>
          <w:sz w:val="20"/>
          <w:szCs w:val="20"/>
        </w:rPr>
        <w:t xml:space="preserve"> </w:t>
      </w:r>
      <w:r>
        <w:rPr>
          <w:rFonts w:ascii="Arial" w:hAnsi="Arial" w:cs="Arial"/>
          <w:color w:val="000000"/>
          <w:sz w:val="20"/>
          <w:szCs w:val="20"/>
        </w:rPr>
        <w:t>Gerüste zum Baukörper sind mit der Bauleitung</w:t>
      </w:r>
      <w:r w:rsidR="00D14AEC">
        <w:rPr>
          <w:rFonts w:ascii="Arial" w:hAnsi="Arial" w:cs="Arial"/>
          <w:color w:val="000000"/>
          <w:sz w:val="20"/>
          <w:szCs w:val="20"/>
        </w:rPr>
        <w:t xml:space="preserve"> </w:t>
      </w:r>
      <w:r>
        <w:rPr>
          <w:rFonts w:ascii="Arial" w:hAnsi="Arial" w:cs="Arial"/>
          <w:color w:val="000000"/>
          <w:sz w:val="20"/>
          <w:szCs w:val="20"/>
        </w:rPr>
        <w:t xml:space="preserve">rechzeitig abzustimmen. Umbauarbeiten am Gerüst </w:t>
      </w:r>
      <w:r w:rsidR="00B76748">
        <w:rPr>
          <w:rFonts w:ascii="Arial" w:hAnsi="Arial" w:cs="Arial"/>
          <w:color w:val="000000"/>
          <w:sz w:val="20"/>
          <w:szCs w:val="20"/>
        </w:rPr>
        <w:t xml:space="preserve">- </w:t>
      </w:r>
      <w:r>
        <w:rPr>
          <w:rFonts w:ascii="Arial" w:hAnsi="Arial" w:cs="Arial"/>
          <w:color w:val="000000"/>
          <w:sz w:val="20"/>
          <w:szCs w:val="20"/>
        </w:rPr>
        <w:t>soweit</w:t>
      </w:r>
      <w:r w:rsidR="00D14AEC">
        <w:rPr>
          <w:rFonts w:ascii="Arial" w:hAnsi="Arial" w:cs="Arial"/>
          <w:color w:val="000000"/>
          <w:sz w:val="20"/>
          <w:szCs w:val="20"/>
        </w:rPr>
        <w:t xml:space="preserve"> </w:t>
      </w:r>
      <w:r>
        <w:rPr>
          <w:rFonts w:ascii="Arial" w:hAnsi="Arial" w:cs="Arial"/>
          <w:color w:val="000000"/>
          <w:sz w:val="20"/>
          <w:szCs w:val="20"/>
        </w:rPr>
        <w:t>erforderlich</w:t>
      </w:r>
      <w:r w:rsidR="00B76748">
        <w:rPr>
          <w:rFonts w:ascii="Arial" w:hAnsi="Arial" w:cs="Arial"/>
          <w:color w:val="000000"/>
          <w:sz w:val="20"/>
          <w:szCs w:val="20"/>
        </w:rPr>
        <w:t xml:space="preserve"> </w:t>
      </w:r>
      <w:r>
        <w:rPr>
          <w:rFonts w:ascii="Arial" w:hAnsi="Arial" w:cs="Arial"/>
          <w:color w:val="000000"/>
          <w:sz w:val="20"/>
          <w:szCs w:val="20"/>
        </w:rPr>
        <w:t>- werden ausschließlich bauseits</w:t>
      </w:r>
      <w:r w:rsidR="00D14AEC">
        <w:rPr>
          <w:rFonts w:ascii="Arial" w:hAnsi="Arial" w:cs="Arial"/>
          <w:color w:val="000000"/>
          <w:sz w:val="20"/>
          <w:szCs w:val="20"/>
        </w:rPr>
        <w:t xml:space="preserve"> </w:t>
      </w:r>
      <w:r>
        <w:rPr>
          <w:rFonts w:ascii="Arial" w:hAnsi="Arial" w:cs="Arial"/>
          <w:color w:val="000000"/>
          <w:sz w:val="20"/>
          <w:szCs w:val="20"/>
        </w:rPr>
        <w:t>vorgenommen. Bei Benutzung der Gerüste sind die</w:t>
      </w:r>
      <w:r w:rsidR="005F7256">
        <w:rPr>
          <w:rFonts w:ascii="Arial" w:hAnsi="Arial" w:cs="Arial"/>
          <w:color w:val="000000"/>
          <w:sz w:val="20"/>
          <w:szCs w:val="20"/>
        </w:rPr>
        <w:t xml:space="preserve"> </w:t>
      </w:r>
      <w:r>
        <w:rPr>
          <w:rFonts w:ascii="Arial" w:hAnsi="Arial" w:cs="Arial"/>
          <w:color w:val="000000"/>
          <w:sz w:val="20"/>
          <w:szCs w:val="20"/>
        </w:rPr>
        <w:t>Vorschriften der Berufsgenossenschaft grundsätzlich zu</w:t>
      </w:r>
      <w:r w:rsidR="00D14AEC">
        <w:rPr>
          <w:rFonts w:ascii="Arial" w:hAnsi="Arial" w:cs="Arial"/>
          <w:color w:val="000000"/>
          <w:sz w:val="20"/>
          <w:szCs w:val="20"/>
        </w:rPr>
        <w:t xml:space="preserve"> </w:t>
      </w:r>
      <w:r>
        <w:rPr>
          <w:rFonts w:ascii="Arial" w:hAnsi="Arial" w:cs="Arial"/>
          <w:color w:val="000000"/>
          <w:sz w:val="20"/>
          <w:szCs w:val="20"/>
        </w:rPr>
        <w:t>berücksichtigen und -</w:t>
      </w:r>
      <w:r w:rsidR="00D14AEC">
        <w:rPr>
          <w:rFonts w:ascii="Arial" w:hAnsi="Arial" w:cs="Arial"/>
          <w:color w:val="000000"/>
          <w:sz w:val="20"/>
          <w:szCs w:val="20"/>
        </w:rPr>
        <w:t xml:space="preserve"> </w:t>
      </w:r>
      <w:r>
        <w:rPr>
          <w:rFonts w:ascii="Arial" w:hAnsi="Arial" w:cs="Arial"/>
          <w:color w:val="000000"/>
          <w:sz w:val="20"/>
          <w:szCs w:val="20"/>
        </w:rPr>
        <w:t>soweit erforderlich</w:t>
      </w:r>
      <w:r w:rsidR="00B76748">
        <w:rPr>
          <w:rFonts w:ascii="Arial" w:hAnsi="Arial" w:cs="Arial"/>
          <w:color w:val="000000"/>
          <w:sz w:val="20"/>
          <w:szCs w:val="20"/>
        </w:rPr>
        <w:t xml:space="preserve"> </w:t>
      </w:r>
      <w:r w:rsidR="005F7256">
        <w:rPr>
          <w:rFonts w:ascii="Arial" w:hAnsi="Arial" w:cs="Arial"/>
          <w:color w:val="000000"/>
          <w:sz w:val="20"/>
          <w:szCs w:val="20"/>
        </w:rPr>
        <w:t>–</w:t>
      </w:r>
      <w:r>
        <w:rPr>
          <w:rFonts w:ascii="Arial" w:hAnsi="Arial" w:cs="Arial"/>
          <w:color w:val="000000"/>
          <w:sz w:val="20"/>
          <w:szCs w:val="20"/>
        </w:rPr>
        <w:t xml:space="preserve"> die</w:t>
      </w:r>
      <w:r w:rsidR="005F7256">
        <w:rPr>
          <w:rFonts w:ascii="Arial" w:hAnsi="Arial" w:cs="Arial"/>
          <w:color w:val="000000"/>
          <w:sz w:val="20"/>
          <w:szCs w:val="20"/>
        </w:rPr>
        <w:t xml:space="preserve"> </w:t>
      </w:r>
      <w:r>
        <w:rPr>
          <w:rFonts w:ascii="Arial" w:hAnsi="Arial" w:cs="Arial"/>
          <w:color w:val="000000"/>
          <w:sz w:val="20"/>
          <w:szCs w:val="20"/>
        </w:rPr>
        <w:t>Bestimmungen der Bauaufsicht.</w:t>
      </w:r>
    </w:p>
    <w:p xmlns:wp14="http://schemas.microsoft.com/office/word/2010/wordml" w:rsidR="00DC6792" w:rsidP="00E95F6D" w:rsidRDefault="00DC6792" w14:paraId="62EBF3C5" wp14:textId="77777777">
      <w:pPr>
        <w:autoSpaceDE w:val="0"/>
        <w:autoSpaceDN w:val="0"/>
        <w:adjustRightInd w:val="0"/>
        <w:spacing w:line="200" w:lineRule="atLeast"/>
        <w:rPr>
          <w:rFonts w:ascii="Arial" w:hAnsi="Arial" w:cs="Arial"/>
          <w:b/>
          <w:color w:val="000000"/>
          <w:sz w:val="22"/>
          <w:szCs w:val="22"/>
        </w:rPr>
      </w:pPr>
    </w:p>
    <w:p xmlns:wp14="http://schemas.microsoft.com/office/word/2010/wordml" w:rsidRPr="00DC6792" w:rsidR="007F4A55" w:rsidP="00E95F6D" w:rsidRDefault="007F4A55" w14:paraId="72A1DB82"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 xml:space="preserve">Anforderungen an die </w:t>
      </w:r>
      <w:r w:rsidRPr="00DC6792" w:rsidR="008A24F9">
        <w:rPr>
          <w:rFonts w:ascii="Arial" w:hAnsi="Arial" w:cs="Arial"/>
          <w:b/>
          <w:color w:val="000000"/>
        </w:rPr>
        <w:t>Fensterk</w:t>
      </w:r>
      <w:r w:rsidRPr="00DC6792">
        <w:rPr>
          <w:rFonts w:ascii="Arial" w:hAnsi="Arial" w:cs="Arial"/>
          <w:b/>
          <w:color w:val="000000"/>
        </w:rPr>
        <w:t>onstruktion</w:t>
      </w:r>
    </w:p>
    <w:p xmlns:wp14="http://schemas.microsoft.com/office/word/2010/wordml" w:rsidR="00E3588D" w:rsidP="00E95F6D" w:rsidRDefault="00E3588D" w14:paraId="6D98A12B"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E343BF" w:rsidR="00E343BF" w:rsidP="00E343BF" w:rsidRDefault="00E343BF" w14:paraId="298B937E"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 xml:space="preserve">Statische Anforderungen </w:t>
      </w:r>
      <w:r w:rsidRPr="00E343BF">
        <w:rPr>
          <w:rFonts w:ascii="Arial" w:hAnsi="Arial" w:cs="Arial"/>
          <w:sz w:val="20"/>
          <w:szCs w:val="20"/>
        </w:rPr>
        <w:t>(wesentliche Anforderungen):</w:t>
      </w:r>
    </w:p>
    <w:p xmlns:wp14="http://schemas.microsoft.com/office/word/2010/wordml" w:rsidRPr="00E343BF" w:rsidR="00E343BF" w:rsidP="00E343BF" w:rsidRDefault="00E343BF" w14:paraId="0E94ABB2"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Fensterkonstruktionen, einschließlich deren Verbindungselementen, müssen alle planmäßig auf sie einwirkenden Kräfte aufnehmen können. Die Elemente sind statisch ausreichend so am Baukörper zu befestigen, dass alle auf sie planmäßig einwirkenden Kräfte in den Baukörper eingeleitet werden können. Ansatzpunkte für die Ermittlung der objektbezogenen Leistungsanforderungen auf Basis der örtlichen Windbelastung bezüglich Windwiderstandsfähigkeit, Schlagregendichtheit und Luftdurchlässigkeit sind der DIN 18055 „Kriterien für die Anwendung von Fenstern und Außentüren nach DIN EN 14351-1“ zu entnehmen. Eine Krafteinwirkung aus dem Baukörper auf die Elemente darf nicht stattfinden.</w:t>
      </w:r>
    </w:p>
    <w:p xmlns:wp14="http://schemas.microsoft.com/office/word/2010/wordml" w:rsidRPr="00E343BF" w:rsidR="00E343BF" w:rsidP="00E343BF" w:rsidRDefault="00E343BF" w14:paraId="39AA45D3"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Unter den angenommenen Beanspruchungen darf sich die Rahmenkonstruktion zwischen zwei Auflagern nicht mehr als 1/200 der Länge bzw. max.15 mm für die gesamte Konstruktion durchbiegen (Mindestanforderung).</w:t>
      </w:r>
    </w:p>
    <w:p xmlns:wp14="http://schemas.microsoft.com/office/word/2010/wordml" w:rsidRPr="00E343BF" w:rsidR="00E343BF" w:rsidP="00E343BF" w:rsidRDefault="00E343BF" w14:paraId="0C22814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planmäßigen Beanspruchungen sind gemäß nachfolgenden Regelwerken, in den jeweils neuesten Fassungen, anzunehmen:</w:t>
      </w:r>
    </w:p>
    <w:p xmlns:wp14="http://schemas.microsoft.com/office/word/2010/wordml" w:rsidRPr="00E343BF" w:rsidR="00E343BF" w:rsidP="00E343BF" w:rsidRDefault="00E343BF" w14:paraId="4D99B0C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Zusätzliche Belastungen sind den Positionsbeschreibung bzw. den Angaben zum Bauobjekt zu entnehmen. Ein statischer Nachweis kann nach </w:t>
      </w:r>
      <w:r w:rsidRPr="00751AA0" w:rsidR="0025261D">
        <w:rPr>
          <w:rFonts w:ascii="Arial" w:hAnsi="Arial" w:cs="Arial"/>
          <w:sz w:val="20"/>
          <w:szCs w:val="20"/>
        </w:rPr>
        <w:t>DIN EN 1991-1-4 / NA</w:t>
      </w:r>
      <w:r w:rsidRPr="00E343BF" w:rsidR="0025261D">
        <w:rPr>
          <w:rFonts w:ascii="Arial" w:hAnsi="Arial" w:cs="Arial"/>
          <w:sz w:val="20"/>
          <w:szCs w:val="20"/>
        </w:rPr>
        <w:t xml:space="preserve"> </w:t>
      </w:r>
      <w:r w:rsidRPr="00E343BF">
        <w:rPr>
          <w:rFonts w:ascii="Arial" w:hAnsi="Arial" w:cs="Arial"/>
          <w:sz w:val="20"/>
          <w:szCs w:val="20"/>
        </w:rPr>
        <w:t>gefordert werden. Für Fensterelemente mit absturzsichernder Funktion gilt die DIN 18008-4 „Glas im Bauwesen – Bemessungs- und Konstruktionsregeln- Teil 4: Zusatzanforderungen an absturzsichernde Verglasungen</w:t>
      </w:r>
    </w:p>
    <w:p xmlns:wp14="http://schemas.microsoft.com/office/word/2010/wordml" w:rsidRPr="00E343BF" w:rsidR="00E343BF" w:rsidP="00E343BF" w:rsidRDefault="00E343BF" w14:paraId="1565F615"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Ein gültiger Nachweis zur Ermittlung der Tragkraft von Kunststoff-Rahmensystemen (Glasfalzanschlag) nach DIN 18008-4 Anhang D „Nachweis der Stoßsicherheit von Lagerkonstruktionen“ Punkt D.1.2 oder nach den Technischen Regeln für die Verwendung von Absturzsichernden Verglasungen (TRAV) Abschnitt 6.3.2.c kann gefordert werden.</w:t>
      </w:r>
    </w:p>
    <w:p xmlns:wp14="http://schemas.microsoft.com/office/word/2010/wordml" w:rsidRPr="00E343BF" w:rsidR="00E343BF" w:rsidP="00E343BF" w:rsidRDefault="00E343BF" w14:paraId="2F53A580"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Verglasungen sind, unter Berücksichtigung der wärme- und schallschutztechnischen Anforderungen, so zu wählen, dass eine Durchbiegung zwischen den Scheibenkanten von nicht mehr als L/300 der Länge, maximal jedoch 8 mm nicht überschritten wird. Vorgaben seitens Glashersteller sind zudem zu beachten.</w:t>
      </w:r>
    </w:p>
    <w:p xmlns:wp14="http://schemas.microsoft.com/office/word/2010/wordml" w:rsidRPr="00E343BF" w:rsidR="00E343BF" w:rsidP="00E343BF" w:rsidRDefault="00E343BF" w14:paraId="2946DB82" wp14:textId="77777777">
      <w:pPr>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5997CC1D" wp14:textId="77777777">
      <w:pPr>
        <w:autoSpaceDE w:val="0"/>
        <w:autoSpaceDN w:val="0"/>
        <w:adjustRightInd w:val="0"/>
        <w:spacing w:line="200" w:lineRule="atLeast"/>
        <w:rPr>
          <w:rFonts w:ascii="Arial" w:hAnsi="Arial" w:cs="Arial"/>
          <w:b/>
          <w:sz w:val="20"/>
          <w:szCs w:val="20"/>
        </w:rPr>
      </w:pPr>
    </w:p>
    <w:p xmlns:wp14="http://schemas.microsoft.com/office/word/2010/wordml" w:rsidRPr="00E343BF" w:rsidR="00E343BF" w:rsidP="00E343BF" w:rsidRDefault="00E343BF" w14:paraId="3C082C5C"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Widerstandsfähigkeit bei Windlast</w:t>
      </w:r>
    </w:p>
    <w:p xmlns:wp14="http://schemas.microsoft.com/office/word/2010/wordml" w:rsidRPr="00E343BF" w:rsidR="00E343BF" w:rsidP="00E343BF" w:rsidRDefault="00E343BF" w14:paraId="39B5C772"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Prüfung der Windwiderstandsfähigkeit erfolgt nach EN 12211, die Klassifizierung nach EN 12210.</w:t>
      </w:r>
    </w:p>
    <w:p xmlns:wp14="http://schemas.microsoft.com/office/word/2010/wordml" w:rsidRPr="00E343BF" w:rsidR="00E343BF" w:rsidP="00E343BF" w:rsidRDefault="00E343BF" w14:paraId="31E4F854"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Pr="00E343BF" w:rsidR="00E343BF" w:rsidP="00E343BF" w:rsidRDefault="00E343BF" w14:paraId="110FFD37"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277D5D2F"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•Klassifizierung:</w:t>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 xml:space="preserve">____ </w:t>
      </w:r>
      <w:r w:rsidRPr="00E343BF">
        <w:rPr>
          <w:rFonts w:ascii="Arial" w:hAnsi="Arial" w:cs="Arial"/>
          <w:b/>
        </w:rPr>
        <w:t xml:space="preserve"> </w:t>
      </w:r>
      <w:r w:rsidRPr="00E343BF">
        <w:rPr>
          <w:rFonts w:ascii="Arial" w:hAnsi="Arial" w:cs="Arial"/>
          <w:i/>
          <w:sz w:val="16"/>
          <w:szCs w:val="16"/>
        </w:rPr>
        <w:t>(z. B. „</w:t>
      </w:r>
      <w:r w:rsidRPr="00E343BF">
        <w:rPr>
          <w:rFonts w:ascii="Arial" w:hAnsi="Arial" w:cs="Arial"/>
          <w:b/>
          <w:i/>
          <w:sz w:val="16"/>
          <w:szCs w:val="16"/>
        </w:rPr>
        <w:t>B2</w:t>
      </w:r>
      <w:r w:rsidRPr="00E343BF">
        <w:rPr>
          <w:rFonts w:ascii="Arial" w:hAnsi="Arial" w:cs="Arial"/>
          <w:i/>
          <w:sz w:val="16"/>
          <w:szCs w:val="16"/>
        </w:rPr>
        <w:t>“ jedoch vom Ausschreibenden vorzugeben)</w:t>
      </w:r>
    </w:p>
    <w:p xmlns:wp14="http://schemas.microsoft.com/office/word/2010/wordml" w:rsidRPr="00E343BF" w:rsidR="00E343BF" w:rsidP="00E343BF" w:rsidRDefault="00E343BF" w14:paraId="6B699379"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4F108500"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Schlagregendichtheit</w:t>
      </w:r>
    </w:p>
    <w:p xmlns:wp14="http://schemas.microsoft.com/office/word/2010/wordml" w:rsidRPr="00E343BF" w:rsidR="00E343BF" w:rsidP="00E343BF" w:rsidRDefault="00E343BF" w14:paraId="471919D7"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Die Prüfung der Schlagregendichtheit erfolgt nach EN 1027, die Klassifizierung nach EN 12208. </w:t>
      </w:r>
    </w:p>
    <w:p xmlns:wp14="http://schemas.microsoft.com/office/word/2010/wordml" w:rsidRPr="00E343BF" w:rsidR="00E343BF" w:rsidP="00E343BF" w:rsidRDefault="00E343BF" w14:paraId="4739D56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Pr="00E343BF" w:rsidR="00E343BF" w:rsidP="00E343BF" w:rsidRDefault="00E343BF" w14:paraId="3FE9F23F"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7E3955A4" wp14:textId="77777777">
      <w:pPr>
        <w:tabs>
          <w:tab w:val="left" w:pos="284"/>
          <w:tab w:val="left" w:pos="567"/>
        </w:tabs>
        <w:autoSpaceDE w:val="0"/>
        <w:autoSpaceDN w:val="0"/>
        <w:adjustRightInd w:val="0"/>
        <w:spacing w:line="200" w:lineRule="atLeast"/>
        <w:rPr>
          <w:rFonts w:ascii="Arial" w:hAnsi="Arial" w:cs="Arial"/>
          <w:sz w:val="20"/>
          <w:szCs w:val="20"/>
        </w:rPr>
      </w:pP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•Klassifizierung:</w:t>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 xml:space="preserve">____  </w:t>
      </w:r>
      <w:r w:rsidRPr="00E343BF">
        <w:rPr>
          <w:rFonts w:ascii="Arial" w:hAnsi="Arial" w:cs="Arial"/>
          <w:i/>
          <w:sz w:val="16"/>
          <w:szCs w:val="16"/>
        </w:rPr>
        <w:t>(z. B. „</w:t>
      </w:r>
      <w:r w:rsidRPr="00E343BF">
        <w:rPr>
          <w:rFonts w:ascii="Arial" w:hAnsi="Arial" w:cs="Arial"/>
          <w:b/>
          <w:i/>
          <w:sz w:val="16"/>
          <w:szCs w:val="16"/>
        </w:rPr>
        <w:t>4A</w:t>
      </w:r>
      <w:r w:rsidRPr="00E343BF">
        <w:rPr>
          <w:rFonts w:ascii="Arial" w:hAnsi="Arial" w:cs="Arial"/>
          <w:i/>
          <w:sz w:val="16"/>
          <w:szCs w:val="16"/>
        </w:rPr>
        <w:t>“ jedoch vom Ausschreibenden vorzugeben)</w:t>
      </w:r>
    </w:p>
    <w:p xmlns:wp14="http://schemas.microsoft.com/office/word/2010/wordml" w:rsidRPr="00E343BF" w:rsidR="00E343BF" w:rsidP="00E343BF" w:rsidRDefault="00E343BF" w14:paraId="1F72F646"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2BCFCB22"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Luftdurchlässigkeit</w:t>
      </w:r>
    </w:p>
    <w:p xmlns:wp14="http://schemas.microsoft.com/office/word/2010/wordml" w:rsidRPr="00E343BF" w:rsidR="00E343BF" w:rsidP="00E343BF" w:rsidRDefault="00E343BF" w14:paraId="5D226C31"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Die Prüfung der Luftdurchlässigkeit erfolgt nach EN 1026, die Klassifizierung nach EN 12207. </w:t>
      </w:r>
    </w:p>
    <w:p xmlns:wp14="http://schemas.microsoft.com/office/word/2010/wordml" w:rsidRPr="00E343BF" w:rsidR="00E343BF" w:rsidP="00E343BF" w:rsidRDefault="00E343BF" w14:paraId="6DCE32C6"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00E343BF" w:rsidP="00E343BF" w:rsidRDefault="00E343BF" w14:paraId="08CE6F91" wp14:textId="77777777">
      <w:pPr>
        <w:tabs>
          <w:tab w:val="left" w:pos="284"/>
          <w:tab w:val="left" w:pos="567"/>
        </w:tabs>
        <w:autoSpaceDE w:val="0"/>
        <w:autoSpaceDN w:val="0"/>
        <w:adjustRightInd w:val="0"/>
        <w:spacing w:line="200" w:lineRule="atLeast"/>
        <w:rPr>
          <w:rFonts w:ascii="Arial" w:hAnsi="Arial" w:cs="Arial"/>
          <w:color w:val="000000"/>
          <w:sz w:val="20"/>
          <w:szCs w:val="20"/>
        </w:rPr>
      </w:pPr>
    </w:p>
    <w:p xmlns:wp14="http://schemas.microsoft.com/office/word/2010/wordml" w:rsidR="00E343BF" w:rsidP="00E343BF" w:rsidRDefault="00E343BF" w14:paraId="46423DC5"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•Klassifizierung: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 xml:space="preserve">____  </w:t>
      </w:r>
      <w:r w:rsidRPr="00E84035">
        <w:rPr>
          <w:rFonts w:ascii="Arial" w:hAnsi="Arial" w:cs="Arial"/>
          <w:i/>
          <w:color w:val="000000"/>
          <w:sz w:val="16"/>
          <w:szCs w:val="16"/>
        </w:rPr>
        <w:t>(</w:t>
      </w:r>
      <w:r>
        <w:rPr>
          <w:rFonts w:ascii="Arial" w:hAnsi="Arial" w:cs="Arial"/>
          <w:i/>
          <w:color w:val="000000"/>
          <w:sz w:val="16"/>
          <w:szCs w:val="16"/>
        </w:rPr>
        <w:t>z. B. „</w:t>
      </w:r>
      <w:r>
        <w:rPr>
          <w:rFonts w:ascii="Arial" w:hAnsi="Arial" w:cs="Arial"/>
          <w:b/>
          <w:i/>
          <w:color w:val="000000"/>
          <w:sz w:val="16"/>
          <w:szCs w:val="16"/>
        </w:rPr>
        <w:t>3</w:t>
      </w:r>
      <w:r>
        <w:rPr>
          <w:rFonts w:ascii="Arial" w:hAnsi="Arial" w:cs="Arial"/>
          <w:i/>
          <w:color w:val="000000"/>
          <w:sz w:val="16"/>
          <w:szCs w:val="16"/>
        </w:rPr>
        <w:t xml:space="preserve">“ jedoch </w:t>
      </w:r>
      <w:r w:rsidRPr="00E84035">
        <w:rPr>
          <w:rFonts w:ascii="Arial" w:hAnsi="Arial" w:cs="Arial"/>
          <w:i/>
          <w:color w:val="000000"/>
          <w:sz w:val="16"/>
          <w:szCs w:val="16"/>
        </w:rPr>
        <w:t>vom Ausschreibenden vorzugeben)</w:t>
      </w:r>
    </w:p>
    <w:p xmlns:wp14="http://schemas.microsoft.com/office/word/2010/wordml" w:rsidR="006C28CC" w:rsidP="00E95F6D" w:rsidRDefault="006C28CC" w14:paraId="61CDCEAD" wp14:textId="77777777">
      <w:pPr>
        <w:tabs>
          <w:tab w:val="left" w:pos="284"/>
          <w:tab w:val="left" w:pos="567"/>
        </w:tabs>
        <w:autoSpaceDE w:val="0"/>
        <w:autoSpaceDN w:val="0"/>
        <w:adjustRightInd w:val="0"/>
        <w:spacing w:line="200" w:lineRule="atLeast"/>
        <w:rPr>
          <w:rFonts w:ascii="Arial" w:hAnsi="Arial" w:cs="Arial"/>
          <w:b/>
          <w:color w:val="000000"/>
          <w:sz w:val="20"/>
          <w:szCs w:val="20"/>
        </w:rPr>
      </w:pPr>
    </w:p>
    <w:p xmlns:wp14="http://schemas.microsoft.com/office/word/2010/wordml" w:rsidR="006C28CC" w:rsidP="00E95F6D" w:rsidRDefault="006C28CC" w14:paraId="4CEBEC9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Als Nachweise gelten Eignungsprüfungen nach RAL-RG 716 oder die Vorlage der entsprechenden Systemprüfungen des Profilsystemgebers.</w:t>
      </w:r>
    </w:p>
    <w:p xmlns:wp14="http://schemas.microsoft.com/office/word/2010/wordml" w:rsidR="006C28CC" w:rsidP="00E95F6D" w:rsidRDefault="006C28CC" w14:paraId="160332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Ansonsten ist ein Prüfbericht eines anerkannten Prüfinstitutes für die Maximalgrößen in Abhängigkeit</w:t>
      </w:r>
    </w:p>
    <w:p xmlns:wp14="http://schemas.microsoft.com/office/word/2010/wordml" w:rsidR="006C28CC" w:rsidP="00E95F6D" w:rsidRDefault="006C28CC" w14:paraId="41CD671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Farbe von den angebotenen Fenster- und Türöffnungsarten vorzulegen.</w:t>
      </w:r>
    </w:p>
    <w:p xmlns:wp14="http://schemas.microsoft.com/office/word/2010/wordml" w:rsidR="00716965" w:rsidP="00C04D78" w:rsidRDefault="00716965" w14:paraId="6BB9E253" wp14:textId="77777777">
      <w:pPr>
        <w:tabs>
          <w:tab w:val="left" w:pos="284"/>
          <w:tab w:val="left" w:pos="567"/>
        </w:tabs>
        <w:autoSpaceDE w:val="0"/>
        <w:autoSpaceDN w:val="0"/>
        <w:adjustRightInd w:val="0"/>
        <w:spacing w:line="200" w:lineRule="atLeast"/>
        <w:jc w:val="both"/>
        <w:rPr>
          <w:rFonts w:ascii="Arial" w:hAnsi="Arial" w:cs="Arial"/>
          <w:b/>
          <w:color w:val="000000"/>
          <w:sz w:val="20"/>
          <w:szCs w:val="20"/>
        </w:rPr>
      </w:pPr>
    </w:p>
    <w:p xmlns:wp14="http://schemas.microsoft.com/office/word/2010/wordml" w:rsidR="00E343BF" w:rsidP="00E95F6D" w:rsidRDefault="00E343BF" w14:paraId="23DE523C"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515D79" w:rsidR="007F4A55" w:rsidP="00E95F6D" w:rsidRDefault="007F4A55" w14:paraId="5E16B59C" wp14:textId="77777777">
      <w:pPr>
        <w:autoSpaceDE w:val="0"/>
        <w:autoSpaceDN w:val="0"/>
        <w:adjustRightInd w:val="0"/>
        <w:spacing w:line="200" w:lineRule="atLeast"/>
        <w:rPr>
          <w:rFonts w:ascii="Arial" w:hAnsi="Arial" w:cs="Arial"/>
          <w:b/>
          <w:color w:val="000000"/>
          <w:sz w:val="20"/>
          <w:szCs w:val="20"/>
        </w:rPr>
      </w:pPr>
      <w:r w:rsidRPr="00515D79">
        <w:rPr>
          <w:rFonts w:ascii="Arial" w:hAnsi="Arial" w:cs="Arial"/>
          <w:b/>
          <w:color w:val="000000"/>
          <w:sz w:val="20"/>
          <w:szCs w:val="20"/>
        </w:rPr>
        <w:t>Bauphysikalische Anforderungen</w:t>
      </w:r>
      <w:r w:rsidR="00A17AC7">
        <w:rPr>
          <w:rFonts w:ascii="Arial" w:hAnsi="Arial" w:cs="Arial"/>
          <w:b/>
          <w:color w:val="000000"/>
          <w:sz w:val="20"/>
          <w:szCs w:val="20"/>
        </w:rPr>
        <w:t xml:space="preserve"> </w:t>
      </w:r>
      <w:r w:rsidRPr="00A17AC7" w:rsidR="00A17AC7">
        <w:rPr>
          <w:rFonts w:ascii="Arial" w:hAnsi="Arial" w:cs="Arial"/>
          <w:color w:val="000000"/>
          <w:sz w:val="20"/>
          <w:szCs w:val="20"/>
        </w:rPr>
        <w:t>(wesentliche Anforderungen)</w:t>
      </w:r>
      <w:r w:rsidR="00624539">
        <w:rPr>
          <w:rFonts w:ascii="Arial" w:hAnsi="Arial" w:cs="Arial"/>
          <w:color w:val="000000"/>
          <w:sz w:val="20"/>
          <w:szCs w:val="20"/>
        </w:rPr>
        <w:t>:</w:t>
      </w:r>
    </w:p>
    <w:p xmlns:wp14="http://schemas.microsoft.com/office/word/2010/wordml" w:rsidR="00624539" w:rsidP="00E95F6D" w:rsidRDefault="00624539" w14:paraId="52E5622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F2F66" w:rsidR="00AF2F66" w:rsidP="00AF2F66" w:rsidRDefault="00AF2F66" w14:paraId="6734554D" wp14:textId="77777777">
      <w:pPr>
        <w:pStyle w:val="paragraph"/>
        <w:spacing w:before="0" w:beforeAutospacing="0" w:after="0" w:afterAutospacing="0"/>
        <w:textAlignment w:val="baseline"/>
        <w:rPr>
          <w:rFonts w:ascii="Segoe UI" w:hAnsi="Segoe UI" w:cs="Segoe UI"/>
          <w:sz w:val="18"/>
          <w:szCs w:val="18"/>
        </w:rPr>
      </w:pPr>
      <w:r w:rsidRPr="00AF2F66">
        <w:rPr>
          <w:rStyle w:val="normaltextrun"/>
          <w:rFonts w:ascii="Arial" w:hAnsi="Arial" w:cs="Arial"/>
          <w:b/>
          <w:bCs/>
          <w:sz w:val="20"/>
          <w:szCs w:val="20"/>
        </w:rPr>
        <w:t>Anforderungen an den Wärme- und Feuchtigkeitsschutz</w:t>
      </w:r>
      <w:r w:rsidRPr="00AF2F66">
        <w:rPr>
          <w:rStyle w:val="eop"/>
          <w:rFonts w:ascii="Arial" w:hAnsi="Arial" w:cs="Arial"/>
          <w:sz w:val="20"/>
          <w:szCs w:val="20"/>
        </w:rPr>
        <w:t> </w:t>
      </w:r>
    </w:p>
    <w:p xmlns:wp14="http://schemas.microsoft.com/office/word/2010/wordml" w:rsidRPr="00AF2F66" w:rsidR="00AF2F66" w:rsidP="00AF2F66" w:rsidRDefault="00AF2F66" w14:paraId="1E99DFB4" wp14:textId="77777777">
      <w:pPr>
        <w:pStyle w:val="paragraph"/>
        <w:spacing w:before="0" w:beforeAutospacing="0" w:after="0" w:afterAutospacing="0"/>
        <w:textAlignment w:val="baseline"/>
        <w:rPr>
          <w:rFonts w:ascii="Segoe UI" w:hAnsi="Segoe UI" w:cs="Segoe UI"/>
          <w:sz w:val="18"/>
          <w:szCs w:val="18"/>
        </w:rPr>
      </w:pPr>
      <w:r w:rsidRPr="00AF2F66">
        <w:rPr>
          <w:rStyle w:val="normaltextrun"/>
          <w:rFonts w:ascii="Arial" w:hAnsi="Arial" w:cs="Arial"/>
          <w:sz w:val="20"/>
          <w:szCs w:val="20"/>
        </w:rPr>
        <w:t>Für die Anforderungen an den Wärme- und Feuchtigkeitsschutz gelten in der jeweils neuesten Fassung:</w:t>
      </w:r>
      <w:r w:rsidRPr="00AF2F66">
        <w:rPr>
          <w:rStyle w:val="eop"/>
          <w:rFonts w:ascii="Arial" w:hAnsi="Arial" w:cs="Arial"/>
          <w:sz w:val="20"/>
          <w:szCs w:val="20"/>
        </w:rPr>
        <w:t> </w:t>
      </w:r>
    </w:p>
    <w:p xmlns:wp14="http://schemas.microsoft.com/office/word/2010/wordml" w:rsidRPr="00AF2F66" w:rsidR="00AF2F66" w:rsidP="00AF2F66" w:rsidRDefault="00AF2F66" w14:paraId="7C03E521" wp14:textId="77777777">
      <w:pPr>
        <w:pStyle w:val="paragraph"/>
        <w:spacing w:before="0" w:beforeAutospacing="0" w:after="0" w:afterAutospacing="0"/>
        <w:textAlignment w:val="baseline"/>
        <w:rPr>
          <w:rFonts w:ascii="Segoe UI" w:hAnsi="Segoe UI" w:cs="Segoe UI"/>
          <w:sz w:val="18"/>
          <w:szCs w:val="18"/>
        </w:rPr>
      </w:pPr>
      <w:r w:rsidRPr="00AF2F66">
        <w:rPr>
          <w:rStyle w:val="normaltextrun"/>
          <w:rFonts w:ascii="Arial" w:hAnsi="Arial" w:cs="Arial"/>
          <w:sz w:val="20"/>
          <w:szCs w:val="20"/>
        </w:rPr>
        <w:t xml:space="preserve">• </w:t>
      </w:r>
      <w:r w:rsidRPr="00AF2F66">
        <w:rPr>
          <w:rStyle w:val="tabchar"/>
          <w:rFonts w:ascii="Calibri" w:hAnsi="Calibri" w:cs="Calibri"/>
          <w:sz w:val="20"/>
          <w:szCs w:val="20"/>
        </w:rPr>
        <w:tab/>
      </w:r>
      <w:r w:rsidRPr="00AF2F66">
        <w:rPr>
          <w:rStyle w:val="normaltextrun"/>
          <w:rFonts w:ascii="Arial" w:hAnsi="Arial" w:cs="Arial"/>
          <w:sz w:val="20"/>
          <w:szCs w:val="20"/>
        </w:rPr>
        <w:t>Gebäudeenergiegesetz (GEG)</w:t>
      </w:r>
      <w:r w:rsidRPr="00AF2F66">
        <w:rPr>
          <w:rStyle w:val="eop"/>
          <w:rFonts w:ascii="Arial" w:hAnsi="Arial" w:cs="Arial"/>
          <w:sz w:val="20"/>
          <w:szCs w:val="20"/>
        </w:rPr>
        <w:t> </w:t>
      </w:r>
    </w:p>
    <w:p xmlns:wp14="http://schemas.microsoft.com/office/word/2010/wordml" w:rsidRPr="00AF2F66" w:rsidR="00AF2F66" w:rsidP="00AF2F66" w:rsidRDefault="00AF2F66" w14:paraId="532509DB" wp14:textId="77777777">
      <w:pPr>
        <w:pStyle w:val="paragraph"/>
        <w:spacing w:before="0" w:beforeAutospacing="0" w:after="0" w:afterAutospacing="0"/>
        <w:textAlignment w:val="baseline"/>
        <w:rPr>
          <w:rFonts w:ascii="Segoe UI" w:hAnsi="Segoe UI" w:cs="Segoe UI"/>
          <w:sz w:val="18"/>
          <w:szCs w:val="18"/>
        </w:rPr>
      </w:pPr>
      <w:r w:rsidRPr="00AF2F66">
        <w:rPr>
          <w:rStyle w:val="normaltextrun"/>
          <w:rFonts w:ascii="Arial" w:hAnsi="Arial" w:cs="Arial"/>
          <w:sz w:val="20"/>
          <w:szCs w:val="20"/>
        </w:rPr>
        <w:t xml:space="preserve">•   </w:t>
      </w:r>
      <w:r w:rsidRPr="00AF2F66">
        <w:rPr>
          <w:rStyle w:val="tabchar"/>
          <w:rFonts w:ascii="Calibri" w:hAnsi="Calibri" w:cs="Calibri"/>
          <w:sz w:val="20"/>
          <w:szCs w:val="20"/>
        </w:rPr>
        <w:tab/>
      </w:r>
      <w:r w:rsidRPr="00AF2F66">
        <w:rPr>
          <w:rStyle w:val="normaltextrun"/>
          <w:rFonts w:ascii="Arial" w:hAnsi="Arial" w:cs="Arial"/>
          <w:sz w:val="20"/>
          <w:szCs w:val="20"/>
        </w:rPr>
        <w:t>DIN 4108 "Wärmeschutz im Hochbau"</w:t>
      </w:r>
      <w:r w:rsidRPr="00AF2F66">
        <w:rPr>
          <w:rStyle w:val="eop"/>
          <w:rFonts w:ascii="Arial" w:hAnsi="Arial" w:cs="Arial"/>
          <w:sz w:val="20"/>
          <w:szCs w:val="20"/>
        </w:rPr>
        <w:t> </w:t>
      </w:r>
    </w:p>
    <w:p xmlns:wp14="http://schemas.microsoft.com/office/word/2010/wordml" w:rsidRPr="00AF2F66" w:rsidR="00AF2F66" w:rsidP="00AF2F66" w:rsidRDefault="00AF2F66" w14:paraId="4F3BA690" wp14:textId="77777777">
      <w:pPr>
        <w:pStyle w:val="paragraph"/>
        <w:spacing w:before="0" w:beforeAutospacing="0" w:after="0" w:afterAutospacing="0"/>
        <w:textAlignment w:val="baseline"/>
        <w:rPr>
          <w:rFonts w:ascii="Segoe UI" w:hAnsi="Segoe UI" w:cs="Segoe UI"/>
          <w:sz w:val="18"/>
          <w:szCs w:val="18"/>
        </w:rPr>
      </w:pPr>
      <w:r w:rsidRPr="00AF2F66">
        <w:rPr>
          <w:rStyle w:val="normaltextrun"/>
          <w:rFonts w:ascii="Arial" w:hAnsi="Arial" w:cs="Arial"/>
          <w:sz w:val="20"/>
          <w:szCs w:val="20"/>
        </w:rPr>
        <w:t xml:space="preserve">•  </w:t>
      </w:r>
      <w:r w:rsidRPr="00AF2F66">
        <w:rPr>
          <w:rStyle w:val="tabchar"/>
          <w:rFonts w:ascii="Calibri" w:hAnsi="Calibri" w:cs="Calibri"/>
          <w:sz w:val="20"/>
          <w:szCs w:val="20"/>
        </w:rPr>
        <w:tab/>
      </w:r>
      <w:r w:rsidRPr="00AF2F66">
        <w:rPr>
          <w:rStyle w:val="normaltextrun"/>
          <w:rFonts w:ascii="Arial" w:hAnsi="Arial" w:cs="Arial"/>
          <w:sz w:val="20"/>
          <w:szCs w:val="20"/>
        </w:rPr>
        <w:t>Richtlinien der Bauregelliste A</w:t>
      </w:r>
      <w:r w:rsidRPr="00AF2F66">
        <w:rPr>
          <w:rStyle w:val="eop"/>
          <w:rFonts w:ascii="Arial" w:hAnsi="Arial" w:cs="Arial"/>
          <w:sz w:val="20"/>
          <w:szCs w:val="20"/>
        </w:rPr>
        <w:t> </w:t>
      </w:r>
    </w:p>
    <w:p xmlns:wp14="http://schemas.microsoft.com/office/word/2010/wordml" w:rsidRPr="00AF2F66" w:rsidR="00AF2F66" w:rsidP="00AF2F66" w:rsidRDefault="00AF2F66" w14:paraId="46EF05CE" wp14:textId="77777777">
      <w:pPr>
        <w:pStyle w:val="paragraph"/>
        <w:spacing w:before="0" w:beforeAutospacing="0" w:after="0" w:afterAutospacing="0"/>
        <w:textAlignment w:val="baseline"/>
        <w:rPr>
          <w:rFonts w:ascii="Segoe UI" w:hAnsi="Segoe UI" w:cs="Segoe UI"/>
          <w:sz w:val="18"/>
          <w:szCs w:val="18"/>
        </w:rPr>
      </w:pPr>
      <w:r w:rsidRPr="00AF2F66">
        <w:rPr>
          <w:rStyle w:val="normaltextrun"/>
          <w:rFonts w:ascii="Arial" w:hAnsi="Arial" w:cs="Arial"/>
          <w:sz w:val="20"/>
          <w:szCs w:val="20"/>
        </w:rPr>
        <w:t xml:space="preserve">•  </w:t>
      </w:r>
      <w:r w:rsidRPr="00AF2F66">
        <w:rPr>
          <w:rStyle w:val="tabchar"/>
          <w:rFonts w:ascii="Calibri" w:hAnsi="Calibri" w:cs="Calibri"/>
          <w:sz w:val="20"/>
          <w:szCs w:val="20"/>
        </w:rPr>
        <w:tab/>
      </w:r>
      <w:r w:rsidRPr="00AF2F66">
        <w:rPr>
          <w:rStyle w:val="normaltextrun"/>
          <w:rFonts w:ascii="Arial" w:hAnsi="Arial" w:cs="Arial"/>
          <w:sz w:val="20"/>
          <w:szCs w:val="20"/>
        </w:rPr>
        <w:t>DIN EN ISO 10077 "Wärmetechnisches Verhalten von Fenstern, Türen und Abschlüssen /</w:t>
      </w:r>
      <w:r w:rsidRPr="00AF2F66">
        <w:rPr>
          <w:rStyle w:val="eop"/>
          <w:rFonts w:ascii="Arial" w:hAnsi="Arial" w:cs="Arial"/>
          <w:sz w:val="20"/>
          <w:szCs w:val="20"/>
        </w:rPr>
        <w:t> </w:t>
      </w:r>
    </w:p>
    <w:p xmlns:wp14="http://schemas.microsoft.com/office/word/2010/wordml" w:rsidRPr="00AF2F66" w:rsidR="00AF2F66" w:rsidP="00AF2F66" w:rsidRDefault="00AF2F66" w14:paraId="51DF455A" wp14:textId="77777777">
      <w:pPr>
        <w:pStyle w:val="paragraph"/>
        <w:spacing w:before="0" w:beforeAutospacing="0" w:after="0" w:afterAutospacing="0"/>
        <w:ind w:firstLine="270"/>
        <w:textAlignment w:val="baseline"/>
        <w:rPr>
          <w:rFonts w:ascii="Segoe UI" w:hAnsi="Segoe UI" w:cs="Segoe UI"/>
          <w:sz w:val="18"/>
          <w:szCs w:val="18"/>
        </w:rPr>
      </w:pPr>
      <w:r w:rsidRPr="00AF2F66">
        <w:rPr>
          <w:rStyle w:val="normaltextrun"/>
          <w:rFonts w:ascii="Arial" w:hAnsi="Arial" w:cs="Arial"/>
          <w:sz w:val="20"/>
          <w:szCs w:val="20"/>
        </w:rPr>
        <w:t>Berechnung des Wärmedurchgangskoeffizienten".</w:t>
      </w:r>
      <w:r w:rsidRPr="00AF2F66">
        <w:rPr>
          <w:rStyle w:val="eop"/>
          <w:rFonts w:ascii="Arial" w:hAnsi="Arial" w:cs="Arial"/>
          <w:sz w:val="20"/>
          <w:szCs w:val="20"/>
        </w:rPr>
        <w:t> </w:t>
      </w:r>
    </w:p>
    <w:p xmlns:wp14="http://schemas.microsoft.com/office/word/2010/wordml" w:rsidRPr="00AF2F66" w:rsidR="00AF2F66" w:rsidP="00AF2F66" w:rsidRDefault="00AF2F66" w14:paraId="6E7BEAA2" wp14:textId="77777777">
      <w:pPr>
        <w:pStyle w:val="paragraph"/>
        <w:spacing w:before="0" w:beforeAutospacing="0" w:after="0" w:afterAutospacing="0"/>
        <w:textAlignment w:val="baseline"/>
        <w:rPr>
          <w:rFonts w:ascii="Segoe UI" w:hAnsi="Segoe UI" w:cs="Segoe UI"/>
          <w:sz w:val="18"/>
          <w:szCs w:val="18"/>
        </w:rPr>
      </w:pPr>
      <w:r w:rsidRPr="00AF2F66">
        <w:rPr>
          <w:rStyle w:val="eop"/>
          <w:rFonts w:ascii="Arial" w:hAnsi="Arial" w:cs="Arial"/>
          <w:sz w:val="20"/>
          <w:szCs w:val="20"/>
        </w:rPr>
        <w:t> </w:t>
      </w:r>
    </w:p>
    <w:p xmlns:wp14="http://schemas.microsoft.com/office/word/2010/wordml" w:rsidRPr="00AF2F66" w:rsidR="00AF2F66" w:rsidP="00AF2F66" w:rsidRDefault="00AF2F66" w14:paraId="7C69F148" wp14:textId="77777777">
      <w:pPr>
        <w:pStyle w:val="paragraph"/>
        <w:spacing w:before="0" w:beforeAutospacing="0" w:after="0" w:afterAutospacing="0"/>
        <w:textAlignment w:val="baseline"/>
        <w:rPr>
          <w:rFonts w:ascii="Segoe UI" w:hAnsi="Segoe UI" w:cs="Segoe UI"/>
          <w:sz w:val="18"/>
          <w:szCs w:val="18"/>
        </w:rPr>
      </w:pPr>
      <w:r w:rsidRPr="00AF2F66">
        <w:rPr>
          <w:rStyle w:val="normaltextrun"/>
          <w:rFonts w:ascii="Arial" w:hAnsi="Arial" w:cs="Arial"/>
          <w:sz w:val="20"/>
          <w:szCs w:val="20"/>
        </w:rPr>
        <w:t xml:space="preserve">Nachzuweisen ist der </w:t>
      </w:r>
      <w:proofErr w:type="spellStart"/>
      <w:r w:rsidRPr="00AF2F66">
        <w:rPr>
          <w:rStyle w:val="normaltextrun"/>
          <w:rFonts w:ascii="Arial" w:hAnsi="Arial" w:cs="Arial"/>
          <w:sz w:val="20"/>
          <w:szCs w:val="20"/>
        </w:rPr>
        <w:t>Uw</w:t>
      </w:r>
      <w:proofErr w:type="spellEnd"/>
      <w:r w:rsidRPr="00AF2F66">
        <w:rPr>
          <w:rStyle w:val="normaltextrun"/>
          <w:rFonts w:ascii="Arial" w:hAnsi="Arial" w:cs="Arial"/>
          <w:sz w:val="20"/>
          <w:szCs w:val="20"/>
        </w:rPr>
        <w:t>- Wert nach DIN EN ISO 10077-1 in der jeweils neuesten Fassung, bezogen auf ein Standardprüfmaß 1,23 m x 1,48 m:</w:t>
      </w:r>
      <w:r w:rsidRPr="00AF2F66">
        <w:rPr>
          <w:rStyle w:val="eop"/>
          <w:rFonts w:ascii="Arial" w:hAnsi="Arial" w:cs="Arial"/>
          <w:sz w:val="20"/>
          <w:szCs w:val="20"/>
        </w:rPr>
        <w:t> </w:t>
      </w:r>
    </w:p>
    <w:p xmlns:wp14="http://schemas.microsoft.com/office/word/2010/wordml" w:rsidRPr="00AF2F66" w:rsidR="00AF2F66" w:rsidP="00AF2F66" w:rsidRDefault="00AF2F66" w14:paraId="63E4A9CD" wp14:textId="77777777">
      <w:pPr>
        <w:pStyle w:val="paragraph"/>
        <w:spacing w:before="0" w:beforeAutospacing="0" w:after="0" w:afterAutospacing="0"/>
        <w:textAlignment w:val="baseline"/>
        <w:rPr>
          <w:rFonts w:ascii="Segoe UI" w:hAnsi="Segoe UI" w:cs="Segoe UI"/>
          <w:sz w:val="18"/>
          <w:szCs w:val="18"/>
        </w:rPr>
      </w:pPr>
      <w:r w:rsidRPr="00AF2F66">
        <w:rPr>
          <w:rStyle w:val="eop"/>
          <w:rFonts w:ascii="Arial" w:hAnsi="Arial" w:cs="Arial"/>
          <w:sz w:val="20"/>
          <w:szCs w:val="20"/>
        </w:rPr>
        <w:t> </w:t>
      </w:r>
    </w:p>
    <w:p xmlns:wp14="http://schemas.microsoft.com/office/word/2010/wordml" w:rsidRPr="00AF2F66" w:rsidR="00AF2F66" w:rsidP="00AF2F66" w:rsidRDefault="00AF2F66" w14:paraId="0CA6611C" wp14:textId="77777777">
      <w:pPr>
        <w:pStyle w:val="paragraph"/>
        <w:spacing w:before="0" w:beforeAutospacing="0" w:after="0" w:afterAutospacing="0"/>
        <w:textAlignment w:val="baseline"/>
        <w:rPr>
          <w:rFonts w:ascii="Segoe UI" w:hAnsi="Segoe UI" w:cs="Segoe UI"/>
          <w:sz w:val="18"/>
          <w:szCs w:val="18"/>
        </w:rPr>
      </w:pPr>
      <w:r w:rsidRPr="00AF2F66">
        <w:rPr>
          <w:rStyle w:val="normaltextrun"/>
          <w:rFonts w:ascii="Arial" w:hAnsi="Arial" w:cs="Arial"/>
          <w:sz w:val="20"/>
          <w:szCs w:val="20"/>
        </w:rPr>
        <w:t xml:space="preserve">      </w:t>
      </w:r>
      <w:r w:rsidRPr="00AF2F66">
        <w:rPr>
          <w:rStyle w:val="tabchar"/>
          <w:rFonts w:ascii="Calibri" w:hAnsi="Calibri" w:cs="Calibri"/>
          <w:sz w:val="20"/>
          <w:szCs w:val="20"/>
        </w:rPr>
        <w:tab/>
      </w:r>
      <w:r w:rsidRPr="00AF2F66">
        <w:rPr>
          <w:rStyle w:val="tabchar"/>
          <w:rFonts w:ascii="Calibri" w:hAnsi="Calibri" w:cs="Calibri"/>
        </w:rPr>
        <w:tab/>
      </w:r>
      <w:r w:rsidRPr="00AF2F66">
        <w:rPr>
          <w:rStyle w:val="tabchar"/>
          <w:rFonts w:ascii="Calibri" w:hAnsi="Calibri" w:cs="Calibri"/>
        </w:rPr>
        <w:tab/>
      </w:r>
      <w:proofErr w:type="spellStart"/>
      <w:r w:rsidRPr="00AF2F66">
        <w:rPr>
          <w:rStyle w:val="normaltextrun"/>
          <w:rFonts w:ascii="Arial" w:hAnsi="Arial" w:cs="Arial"/>
          <w:b/>
          <w:bCs/>
          <w:sz w:val="20"/>
          <w:szCs w:val="20"/>
        </w:rPr>
        <w:t>Uw</w:t>
      </w:r>
      <w:proofErr w:type="spellEnd"/>
      <w:r w:rsidRPr="00AF2F66">
        <w:rPr>
          <w:rStyle w:val="normaltextrun"/>
          <w:rFonts w:ascii="Arial" w:hAnsi="Arial" w:cs="Arial"/>
          <w:b/>
          <w:bCs/>
          <w:sz w:val="20"/>
          <w:szCs w:val="20"/>
        </w:rPr>
        <w:t xml:space="preserve"> – Wert = _____  W/(m²∙K)</w:t>
      </w:r>
      <w:r w:rsidRPr="00AF2F66">
        <w:rPr>
          <w:rStyle w:val="normaltextrun"/>
          <w:rFonts w:ascii="Arial" w:hAnsi="Arial" w:cs="Arial"/>
          <w:sz w:val="20"/>
          <w:szCs w:val="20"/>
        </w:rPr>
        <w:t xml:space="preserve">   </w:t>
      </w:r>
      <w:r w:rsidRPr="00AF2F66">
        <w:rPr>
          <w:rStyle w:val="normaltextrun"/>
          <w:rFonts w:ascii="Arial" w:hAnsi="Arial" w:cs="Arial"/>
          <w:i/>
          <w:iCs/>
          <w:sz w:val="16"/>
          <w:szCs w:val="16"/>
        </w:rPr>
        <w:t>(vom Ausschreibenden vorzugeben)</w:t>
      </w:r>
      <w:r w:rsidRPr="00AF2F66">
        <w:rPr>
          <w:rStyle w:val="eop"/>
          <w:rFonts w:ascii="Arial" w:hAnsi="Arial" w:cs="Arial"/>
          <w:sz w:val="16"/>
          <w:szCs w:val="16"/>
        </w:rPr>
        <w:t> </w:t>
      </w:r>
    </w:p>
    <w:p xmlns:wp14="http://schemas.microsoft.com/office/word/2010/wordml" w:rsidR="007F4A55" w:rsidP="00E95F6D" w:rsidRDefault="007F4A55" w14:paraId="07547A0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169DF55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Einwirkung von Schlagregen und Tauwasser ist so zu</w:t>
      </w:r>
      <w:r w:rsidR="00D14AEC">
        <w:rPr>
          <w:rFonts w:ascii="Arial" w:hAnsi="Arial" w:cs="Arial"/>
          <w:color w:val="000000"/>
          <w:sz w:val="20"/>
          <w:szCs w:val="20"/>
        </w:rPr>
        <w:t xml:space="preserve"> </w:t>
      </w:r>
      <w:r>
        <w:rPr>
          <w:rFonts w:ascii="Arial" w:hAnsi="Arial" w:cs="Arial"/>
          <w:color w:val="000000"/>
          <w:sz w:val="20"/>
          <w:szCs w:val="20"/>
        </w:rPr>
        <w:t>begrenzen, dass Schäden (z.B. unzulässige Minderung des</w:t>
      </w:r>
      <w:r w:rsidR="00D14AEC">
        <w:rPr>
          <w:rFonts w:ascii="Arial" w:hAnsi="Arial" w:cs="Arial"/>
          <w:color w:val="000000"/>
          <w:sz w:val="20"/>
          <w:szCs w:val="20"/>
        </w:rPr>
        <w:t xml:space="preserve"> </w:t>
      </w:r>
      <w:r>
        <w:rPr>
          <w:rFonts w:ascii="Arial" w:hAnsi="Arial" w:cs="Arial"/>
          <w:color w:val="000000"/>
          <w:sz w:val="20"/>
          <w:szCs w:val="20"/>
        </w:rPr>
        <w:t>Wärmeschutzes) vermieden werden.</w:t>
      </w:r>
    </w:p>
    <w:p xmlns:wp14="http://schemas.microsoft.com/office/word/2010/wordml" w:rsidR="007F4A55" w:rsidP="00E95F6D" w:rsidRDefault="007F4A55" w14:paraId="5043CB0F"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3041B8" w:rsidP="00E95F6D" w:rsidRDefault="003041B8" w14:paraId="214BF773" wp14:textId="77777777">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t xml:space="preserve">Anforderungen an den </w:t>
      </w:r>
      <w:r w:rsidRPr="00AA7B48">
        <w:rPr>
          <w:rFonts w:ascii="Arial" w:hAnsi="Arial" w:cs="Arial"/>
          <w:b/>
          <w:color w:val="000000"/>
          <w:sz w:val="20"/>
          <w:szCs w:val="20"/>
        </w:rPr>
        <w:t xml:space="preserve">Schallschutz </w:t>
      </w:r>
      <w:r w:rsidRPr="00A17AC7">
        <w:rPr>
          <w:rFonts w:ascii="Arial" w:hAnsi="Arial" w:cs="Arial"/>
          <w:color w:val="000000"/>
          <w:sz w:val="20"/>
          <w:szCs w:val="20"/>
        </w:rPr>
        <w:t>(wesentliche Anforderung)</w:t>
      </w:r>
    </w:p>
    <w:p xmlns:wp14="http://schemas.microsoft.com/office/word/2010/wordml" w:rsidR="003041B8" w:rsidP="00E95F6D" w:rsidRDefault="003041B8" w14:paraId="61A1EF6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den Schallschutz gelten:</w:t>
      </w:r>
    </w:p>
    <w:p xmlns:wp14="http://schemas.microsoft.com/office/word/2010/wordml" w:rsidR="003041B8" w:rsidP="00E95F6D" w:rsidRDefault="003041B8" w14:paraId="07459315"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4A76D711"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DIN 4109 "Schallschutz im Hochbau" in der jeweils neuesten Fassung.</w:t>
      </w:r>
    </w:p>
    <w:p xmlns:wp14="http://schemas.microsoft.com/office/word/2010/wordml" w:rsidR="003041B8" w:rsidP="00E95F6D" w:rsidRDefault="003041B8" w14:paraId="3BF5FBCB"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VDI-Richtlinie 2719 "Schalldämmung von Fenstern" in der jeweils neuesten Fassung.</w:t>
      </w:r>
    </w:p>
    <w:p xmlns:wp14="http://schemas.microsoft.com/office/word/2010/wordml" w:rsidR="003041B8" w:rsidP="00E95F6D" w:rsidRDefault="003041B8" w14:paraId="6537F28F"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2A92FC9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Gefordert wird für die Elem</w:t>
      </w:r>
      <w:r w:rsidR="00E343BF">
        <w:rPr>
          <w:rFonts w:ascii="Arial" w:hAnsi="Arial" w:cs="Arial"/>
          <w:color w:val="000000"/>
          <w:sz w:val="20"/>
          <w:szCs w:val="20"/>
        </w:rPr>
        <w:t>ente ein bewertetes Schalldämmm</w:t>
      </w:r>
      <w:r>
        <w:rPr>
          <w:rFonts w:ascii="Arial" w:hAnsi="Arial" w:cs="Arial"/>
          <w:color w:val="000000"/>
          <w:sz w:val="20"/>
          <w:szCs w:val="20"/>
        </w:rPr>
        <w:t>aß im eingebauten Zustand von:</w:t>
      </w:r>
    </w:p>
    <w:p xmlns:wp14="http://schemas.microsoft.com/office/word/2010/wordml" w:rsidR="003041B8" w:rsidP="00E95F6D" w:rsidRDefault="003041B8" w14:paraId="6DFB9E2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1F4C6C8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1B6E76">
        <w:rPr>
          <w:rFonts w:ascii="Arial" w:hAnsi="Arial" w:cs="Arial"/>
          <w:color w:val="000000"/>
          <w:sz w:val="20"/>
          <w:szCs w:val="20"/>
        </w:rPr>
        <w:t>R</w:t>
      </w:r>
      <w:r w:rsidRPr="00FF0B65" w:rsidR="001B6E76">
        <w:rPr>
          <w:rFonts w:ascii="Arial" w:hAnsi="Arial" w:cs="Arial"/>
          <w:b/>
          <w:color w:val="000000"/>
          <w:sz w:val="16"/>
          <w:szCs w:val="16"/>
        </w:rPr>
        <w:t>w</w:t>
      </w:r>
      <w:r w:rsidR="001B6E76">
        <w:rPr>
          <w:rFonts w:ascii="Arial" w:hAnsi="Arial" w:cs="Arial"/>
          <w:color w:val="000000"/>
          <w:sz w:val="20"/>
          <w:szCs w:val="20"/>
        </w:rPr>
        <w:t xml:space="preserve"> =</w:t>
      </w:r>
      <w:r>
        <w:rPr>
          <w:rFonts w:ascii="Arial" w:hAnsi="Arial" w:cs="Arial"/>
          <w:color w:val="000000"/>
          <w:sz w:val="20"/>
          <w:szCs w:val="20"/>
        </w:rPr>
        <w:t xml:space="preserve"> _____  dB  </w:t>
      </w:r>
      <w:r w:rsidRPr="00EC0BCC">
        <w:rPr>
          <w:rFonts w:ascii="Arial" w:hAnsi="Arial" w:cs="Arial"/>
          <w:i/>
          <w:color w:val="000000"/>
          <w:sz w:val="16"/>
          <w:szCs w:val="16"/>
        </w:rPr>
        <w:t>(vom Ausschreibenden vorzugeben)</w:t>
      </w:r>
    </w:p>
    <w:p xmlns:wp14="http://schemas.microsoft.com/office/word/2010/wordml" w:rsidR="003041B8" w:rsidP="00E95F6D" w:rsidRDefault="003041B8" w14:paraId="70DF9E5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16B33A7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Abweichende R</w:t>
      </w:r>
      <w:r w:rsidRPr="00FF0B65">
        <w:rPr>
          <w:rFonts w:ascii="Arial" w:hAnsi="Arial" w:cs="Arial"/>
          <w:color w:val="000000"/>
          <w:sz w:val="16"/>
          <w:szCs w:val="16"/>
        </w:rPr>
        <w:t>w</w:t>
      </w:r>
      <w:r>
        <w:rPr>
          <w:rFonts w:ascii="Arial" w:hAnsi="Arial" w:cs="Arial"/>
          <w:color w:val="000000"/>
          <w:sz w:val="20"/>
          <w:szCs w:val="20"/>
        </w:rPr>
        <w:t xml:space="preserve"> - Werte sind den Positionsübersichten zu entnehmen.</w:t>
      </w:r>
    </w:p>
    <w:p xmlns:wp14="http://schemas.microsoft.com/office/word/2010/wordml" w:rsidR="003041B8" w:rsidP="00E95F6D" w:rsidRDefault="003041B8" w14:paraId="44E871B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29A8861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zwischen Fenstern und Baukörper sind unter Beachtung der Anforderungen an die Schalldämmung der Fenster auszubilden.</w:t>
      </w:r>
    </w:p>
    <w:p xmlns:wp14="http://schemas.microsoft.com/office/word/2010/wordml" w:rsidR="003041B8" w:rsidP="00E95F6D" w:rsidRDefault="003041B8" w14:paraId="79A46FE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Horizontal oder schräg angeordneten Blechflächen die der Bewitterung ausgesetzt sind (z.B. vorgehängte</w:t>
      </w:r>
    </w:p>
    <w:p xmlns:wp14="http://schemas.microsoft.com/office/word/2010/wordml" w:rsidR="003041B8" w:rsidP="00E95F6D" w:rsidRDefault="003041B8" w14:paraId="159B358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Bleche, Fensterbänke, usw.) sind zu entdröhnen. Es wird eine rückseitige Antidröhn-Beschichtung von ca. 2/3 der gesamten Ausladungsfläche gefordert. Dies ist in die Vertragspreise mit einzurechnen.</w:t>
      </w:r>
    </w:p>
    <w:p xmlns:wp14="http://schemas.microsoft.com/office/word/2010/wordml" w:rsidR="003041B8" w:rsidP="00E95F6D" w:rsidRDefault="003041B8" w14:paraId="456EB8C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senkrechten Blechflächen ist eine Anti- Dröhnbeschichtung nur dann einzurechnen, wenn diesbezüglich in der Leistungsbeschreibung eine entsprechende Forderung enthalten ist.</w:t>
      </w:r>
    </w:p>
    <w:p xmlns:wp14="http://schemas.microsoft.com/office/word/2010/wordml" w:rsidR="007F4A55" w:rsidP="00E95F6D" w:rsidRDefault="007F4A55" w14:paraId="144A5D2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9F7D17" w:rsidR="007F4A55" w:rsidP="00E95F6D" w:rsidRDefault="007F4A55" w14:paraId="3B09F771" wp14:textId="77777777">
      <w:pPr>
        <w:autoSpaceDE w:val="0"/>
        <w:autoSpaceDN w:val="0"/>
        <w:adjustRightInd w:val="0"/>
        <w:spacing w:line="200" w:lineRule="atLeast"/>
        <w:rPr>
          <w:rFonts w:ascii="Arial" w:hAnsi="Arial" w:cs="Arial"/>
          <w:b/>
          <w:color w:val="000000"/>
          <w:sz w:val="20"/>
          <w:szCs w:val="20"/>
        </w:rPr>
      </w:pPr>
      <w:r w:rsidRPr="009F7D17">
        <w:rPr>
          <w:rFonts w:ascii="Arial" w:hAnsi="Arial" w:cs="Arial"/>
          <w:b/>
          <w:color w:val="000000"/>
          <w:sz w:val="20"/>
          <w:szCs w:val="20"/>
        </w:rPr>
        <w:t xml:space="preserve">Anforderungen an </w:t>
      </w:r>
      <w:r w:rsidR="009F7D17">
        <w:rPr>
          <w:rFonts w:ascii="Arial" w:hAnsi="Arial" w:cs="Arial"/>
          <w:b/>
          <w:color w:val="000000"/>
          <w:sz w:val="20"/>
          <w:szCs w:val="20"/>
        </w:rPr>
        <w:t xml:space="preserve">die </w:t>
      </w:r>
      <w:r w:rsidR="0060465D">
        <w:rPr>
          <w:rFonts w:ascii="Arial" w:hAnsi="Arial" w:cs="Arial"/>
          <w:b/>
          <w:color w:val="000000"/>
          <w:sz w:val="20"/>
          <w:szCs w:val="20"/>
        </w:rPr>
        <w:t>Rollladensysteme</w:t>
      </w:r>
    </w:p>
    <w:p xmlns:wp14="http://schemas.microsoft.com/office/word/2010/wordml" w:rsidR="007F4A55" w:rsidP="00E95F6D" w:rsidRDefault="007F4A55" w14:paraId="2E06F0E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Wärmedurchlasswiderstand muss als Mittelwert lt.</w:t>
      </w:r>
      <w:r w:rsidR="00D14AEC">
        <w:rPr>
          <w:rFonts w:ascii="Arial" w:hAnsi="Arial" w:cs="Arial"/>
          <w:color w:val="000000"/>
          <w:sz w:val="20"/>
          <w:szCs w:val="20"/>
        </w:rPr>
        <w:t xml:space="preserve"> </w:t>
      </w:r>
      <w:r>
        <w:rPr>
          <w:rFonts w:ascii="Arial" w:hAnsi="Arial" w:cs="Arial"/>
          <w:color w:val="000000"/>
          <w:sz w:val="20"/>
          <w:szCs w:val="20"/>
        </w:rPr>
        <w:t>DIN 4108-</w:t>
      </w:r>
      <w:r w:rsidR="001807A2">
        <w:rPr>
          <w:rFonts w:ascii="Arial" w:hAnsi="Arial" w:cs="Arial"/>
          <w:color w:val="000000"/>
          <w:sz w:val="20"/>
          <w:szCs w:val="20"/>
        </w:rPr>
        <w:t>2 R</w:t>
      </w:r>
      <w:r>
        <w:rPr>
          <w:rFonts w:ascii="Arial" w:hAnsi="Arial" w:cs="Arial"/>
          <w:color w:val="000000"/>
          <w:sz w:val="20"/>
          <w:szCs w:val="20"/>
        </w:rPr>
        <w:t xml:space="preserve">&gt; 1,0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betragen. Beim Revisionsdeckel</w:t>
      </w:r>
      <w:r w:rsidR="00D14AEC">
        <w:rPr>
          <w:rFonts w:ascii="Arial" w:hAnsi="Arial" w:cs="Arial"/>
          <w:color w:val="000000"/>
          <w:sz w:val="20"/>
          <w:szCs w:val="20"/>
        </w:rPr>
        <w:t xml:space="preserve"> </w:t>
      </w:r>
      <w:r>
        <w:rPr>
          <w:rFonts w:ascii="Arial" w:hAnsi="Arial" w:cs="Arial"/>
          <w:color w:val="000000"/>
          <w:sz w:val="20"/>
          <w:szCs w:val="20"/>
        </w:rPr>
        <w:t xml:space="preserve">ist ein Wert R&gt; 0,55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einzuhalten. Diese</w:t>
      </w:r>
      <w:r w:rsidR="00D14AEC">
        <w:rPr>
          <w:rFonts w:ascii="Arial" w:hAnsi="Arial" w:cs="Arial"/>
          <w:color w:val="000000"/>
          <w:sz w:val="20"/>
          <w:szCs w:val="20"/>
        </w:rPr>
        <w:t xml:space="preserve"> </w:t>
      </w:r>
      <w:r>
        <w:rPr>
          <w:rFonts w:ascii="Arial" w:hAnsi="Arial" w:cs="Arial"/>
          <w:color w:val="000000"/>
          <w:sz w:val="20"/>
          <w:szCs w:val="20"/>
        </w:rPr>
        <w:t>Anforderungen gelten auch als erfüllt, wenn der</w:t>
      </w:r>
      <w:r w:rsidR="00D14AEC">
        <w:rPr>
          <w:rFonts w:ascii="Arial" w:hAnsi="Arial" w:cs="Arial"/>
          <w:color w:val="000000"/>
          <w:sz w:val="20"/>
          <w:szCs w:val="20"/>
        </w:rPr>
        <w:t xml:space="preserve"> </w:t>
      </w:r>
      <w:r>
        <w:rPr>
          <w:rFonts w:ascii="Arial" w:hAnsi="Arial" w:cs="Arial"/>
          <w:color w:val="000000"/>
          <w:sz w:val="20"/>
          <w:szCs w:val="20"/>
        </w:rPr>
        <w:t>Wärmedurchgangkoeffi</w:t>
      </w:r>
      <w:r w:rsidR="006A05CF">
        <w:rPr>
          <w:rFonts w:ascii="Arial" w:hAnsi="Arial" w:cs="Arial"/>
          <w:color w:val="000000"/>
          <w:sz w:val="20"/>
          <w:szCs w:val="20"/>
        </w:rPr>
        <w:t>zient des Rollladenkastens (</w:t>
      </w:r>
      <w:r w:rsidR="001807A2">
        <w:rPr>
          <w:rFonts w:ascii="Arial" w:hAnsi="Arial" w:cs="Arial"/>
          <w:color w:val="000000"/>
          <w:sz w:val="20"/>
          <w:szCs w:val="20"/>
        </w:rPr>
        <w:t>Usb) mind.</w:t>
      </w:r>
      <w:r>
        <w:rPr>
          <w:rFonts w:ascii="Arial" w:hAnsi="Arial" w:cs="Arial"/>
          <w:color w:val="000000"/>
          <w:sz w:val="20"/>
          <w:szCs w:val="20"/>
        </w:rPr>
        <w:t xml:space="preserve"> 0,85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beträgt, sowie der berechnete Temperaturfaktor</w:t>
      </w:r>
      <w:r w:rsidR="00D14AEC">
        <w:rPr>
          <w:rFonts w:ascii="Arial" w:hAnsi="Arial" w:cs="Arial"/>
          <w:color w:val="000000"/>
          <w:sz w:val="20"/>
          <w:szCs w:val="20"/>
        </w:rPr>
        <w:t xml:space="preserve"> </w:t>
      </w:r>
      <w:r>
        <w:rPr>
          <w:rFonts w:ascii="Arial" w:hAnsi="Arial" w:cs="Arial"/>
          <w:color w:val="000000"/>
          <w:sz w:val="20"/>
          <w:szCs w:val="20"/>
        </w:rPr>
        <w:t>gem. Bauregelliste A Teil 1 Anlage 8.2 fRsi &gt; 0,70</w:t>
      </w:r>
      <w:r w:rsidR="00D14AEC">
        <w:rPr>
          <w:rFonts w:ascii="Arial" w:hAnsi="Arial" w:cs="Arial"/>
          <w:color w:val="000000"/>
          <w:sz w:val="20"/>
          <w:szCs w:val="20"/>
        </w:rPr>
        <w:t xml:space="preserve"> </w:t>
      </w:r>
      <w:r>
        <w:rPr>
          <w:rFonts w:ascii="Arial" w:hAnsi="Arial" w:cs="Arial"/>
          <w:color w:val="000000"/>
          <w:sz w:val="20"/>
          <w:szCs w:val="20"/>
        </w:rPr>
        <w:t>beträgt. Der Usb -Wert des Rollladenkastens muss durch</w:t>
      </w:r>
      <w:r w:rsidR="00D14AEC">
        <w:rPr>
          <w:rFonts w:ascii="Arial" w:hAnsi="Arial" w:cs="Arial"/>
          <w:color w:val="000000"/>
          <w:sz w:val="20"/>
          <w:szCs w:val="20"/>
        </w:rPr>
        <w:t xml:space="preserve"> </w:t>
      </w:r>
      <w:r>
        <w:rPr>
          <w:rFonts w:ascii="Arial" w:hAnsi="Arial" w:cs="Arial"/>
          <w:color w:val="000000"/>
          <w:sz w:val="20"/>
          <w:szCs w:val="20"/>
        </w:rPr>
        <w:t>eine Berechnung oder einem Prüfzeugnis nachgewiesen</w:t>
      </w:r>
      <w:r w:rsidR="009F7D17">
        <w:rPr>
          <w:rFonts w:ascii="Arial" w:hAnsi="Arial" w:cs="Arial"/>
          <w:color w:val="000000"/>
          <w:sz w:val="20"/>
          <w:szCs w:val="20"/>
        </w:rPr>
        <w:t xml:space="preserve"> </w:t>
      </w:r>
      <w:r>
        <w:rPr>
          <w:rFonts w:ascii="Arial" w:hAnsi="Arial" w:cs="Arial"/>
          <w:color w:val="000000"/>
          <w:sz w:val="20"/>
          <w:szCs w:val="20"/>
        </w:rPr>
        <w:t>werden.</w:t>
      </w:r>
    </w:p>
    <w:p xmlns:wp14="http://schemas.microsoft.com/office/word/2010/wordml" w:rsidR="007F4A55" w:rsidP="00E95F6D" w:rsidRDefault="007F4A55" w14:paraId="2C43FAF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Bemessung von Rollladenanlagen ist nach der</w:t>
      </w:r>
      <w:r w:rsidR="00D14AEC">
        <w:rPr>
          <w:rFonts w:ascii="Arial" w:hAnsi="Arial" w:cs="Arial"/>
          <w:color w:val="000000"/>
          <w:sz w:val="20"/>
          <w:szCs w:val="20"/>
        </w:rPr>
        <w:t xml:space="preserve"> </w:t>
      </w:r>
      <w:r>
        <w:rPr>
          <w:rFonts w:ascii="Arial" w:hAnsi="Arial" w:cs="Arial"/>
          <w:color w:val="000000"/>
          <w:sz w:val="20"/>
          <w:szCs w:val="20"/>
        </w:rPr>
        <w:t>ift-</w:t>
      </w:r>
      <w:r w:rsidR="00D14AEC">
        <w:rPr>
          <w:rFonts w:ascii="Arial" w:hAnsi="Arial" w:cs="Arial"/>
          <w:color w:val="000000"/>
          <w:sz w:val="20"/>
          <w:szCs w:val="20"/>
        </w:rPr>
        <w:t xml:space="preserve"> </w:t>
      </w:r>
      <w:r>
        <w:rPr>
          <w:rFonts w:ascii="Arial" w:hAnsi="Arial" w:cs="Arial"/>
          <w:color w:val="000000"/>
          <w:sz w:val="20"/>
          <w:szCs w:val="20"/>
        </w:rPr>
        <w:t>Richtlinie AB-01/1 "Einsatzempfehlungen für äußere</w:t>
      </w:r>
      <w:r w:rsidR="00D14AEC">
        <w:rPr>
          <w:rFonts w:ascii="Arial" w:hAnsi="Arial" w:cs="Arial"/>
          <w:color w:val="000000"/>
          <w:sz w:val="20"/>
          <w:szCs w:val="20"/>
        </w:rPr>
        <w:t xml:space="preserve"> </w:t>
      </w:r>
      <w:r>
        <w:rPr>
          <w:rFonts w:ascii="Arial" w:hAnsi="Arial" w:cs="Arial"/>
          <w:color w:val="000000"/>
          <w:sz w:val="20"/>
          <w:szCs w:val="20"/>
        </w:rPr>
        <w:t>Abschlüsse - Richtlinie zur Auswahl geeigneter</w:t>
      </w:r>
      <w:r w:rsidR="00D14AEC">
        <w:rPr>
          <w:rFonts w:ascii="Arial" w:hAnsi="Arial" w:cs="Arial"/>
          <w:color w:val="000000"/>
          <w:sz w:val="20"/>
          <w:szCs w:val="20"/>
        </w:rPr>
        <w:t xml:space="preserve"> </w:t>
      </w:r>
      <w:r>
        <w:rPr>
          <w:rFonts w:ascii="Arial" w:hAnsi="Arial" w:cs="Arial"/>
          <w:color w:val="000000"/>
          <w:sz w:val="20"/>
          <w:szCs w:val="20"/>
        </w:rPr>
        <w:t>Windklassen nach DIN EN 13659" zu verfahren. Für die</w:t>
      </w:r>
      <w:r w:rsidR="00D14AEC">
        <w:rPr>
          <w:rFonts w:ascii="Arial" w:hAnsi="Arial" w:cs="Arial"/>
          <w:color w:val="000000"/>
          <w:sz w:val="20"/>
          <w:szCs w:val="20"/>
        </w:rPr>
        <w:t xml:space="preserve"> </w:t>
      </w:r>
      <w:r>
        <w:rPr>
          <w:rFonts w:ascii="Arial" w:hAnsi="Arial" w:cs="Arial"/>
          <w:color w:val="000000"/>
          <w:sz w:val="20"/>
          <w:szCs w:val="20"/>
        </w:rPr>
        <w:t>Ermittlung der maximalen Panzerbreiten sind die Angaben</w:t>
      </w:r>
      <w:r w:rsidR="00D14AEC">
        <w:rPr>
          <w:rFonts w:ascii="Arial" w:hAnsi="Arial" w:cs="Arial"/>
          <w:color w:val="000000"/>
          <w:sz w:val="20"/>
          <w:szCs w:val="20"/>
        </w:rPr>
        <w:t xml:space="preserve"> </w:t>
      </w:r>
      <w:r>
        <w:rPr>
          <w:rFonts w:ascii="Arial" w:hAnsi="Arial" w:cs="Arial"/>
          <w:color w:val="000000"/>
          <w:sz w:val="20"/>
          <w:szCs w:val="20"/>
        </w:rPr>
        <w:t>der Systemgeber unter Berücksichtigung der</w:t>
      </w:r>
      <w:r w:rsidR="00D14AEC">
        <w:rPr>
          <w:rFonts w:ascii="Arial" w:hAnsi="Arial" w:cs="Arial"/>
          <w:color w:val="000000"/>
          <w:sz w:val="20"/>
          <w:szCs w:val="20"/>
        </w:rPr>
        <w:t xml:space="preserve"> </w:t>
      </w:r>
      <w:r>
        <w:rPr>
          <w:rFonts w:ascii="Arial" w:hAnsi="Arial" w:cs="Arial"/>
          <w:color w:val="000000"/>
          <w:sz w:val="20"/>
          <w:szCs w:val="20"/>
        </w:rPr>
        <w:t>Windklasseneinteilung nach DIN EN 13659 einzuhalten.</w:t>
      </w:r>
    </w:p>
    <w:p xmlns:wp14="http://schemas.microsoft.com/office/word/2010/wordml" w:rsidR="007F4A55" w:rsidP="00E95F6D" w:rsidRDefault="007F4A55" w14:paraId="738610E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E343BF" w:rsidP="00E95F6D" w:rsidRDefault="00E343BF" w14:paraId="637805D2" wp14:textId="77777777">
      <w:pPr>
        <w:autoSpaceDE w:val="0"/>
        <w:autoSpaceDN w:val="0"/>
        <w:adjustRightInd w:val="0"/>
        <w:spacing w:line="200" w:lineRule="atLeast"/>
        <w:rPr>
          <w:rFonts w:ascii="Arial" w:hAnsi="Arial" w:cs="Arial"/>
          <w:b/>
          <w:color w:val="000000"/>
        </w:rPr>
      </w:pPr>
    </w:p>
    <w:p xmlns:wp14="http://schemas.microsoft.com/office/word/2010/wordml" w:rsidRPr="009F7D17" w:rsidR="007F4A55" w:rsidP="00E95F6D" w:rsidRDefault="007F4A55" w14:paraId="5B1DA524" wp14:textId="77777777">
      <w:pPr>
        <w:autoSpaceDE w:val="0"/>
        <w:autoSpaceDN w:val="0"/>
        <w:adjustRightInd w:val="0"/>
        <w:spacing w:line="200" w:lineRule="atLeast"/>
        <w:rPr>
          <w:rFonts w:ascii="Arial" w:hAnsi="Arial" w:cs="Arial"/>
          <w:b/>
          <w:color w:val="000000"/>
        </w:rPr>
      </w:pPr>
      <w:r w:rsidRPr="009F7D17">
        <w:rPr>
          <w:rFonts w:ascii="Arial" w:hAnsi="Arial" w:cs="Arial"/>
          <w:b/>
          <w:color w:val="000000"/>
        </w:rPr>
        <w:t>Werkstoffe</w:t>
      </w:r>
    </w:p>
    <w:p xmlns:wp14="http://schemas.microsoft.com/office/word/2010/wordml" w:rsidR="001807A2" w:rsidP="001807A2" w:rsidRDefault="001807A2" w14:paraId="463F29E8"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1807A2" w:rsidP="001807A2" w:rsidRDefault="001807A2" w14:paraId="47A9820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Kunststoffe</w:t>
      </w:r>
    </w:p>
    <w:p xmlns:wp14="http://schemas.microsoft.com/office/word/2010/wordml" w:rsidR="00E343BF" w:rsidP="00E343BF" w:rsidRDefault="00E343BF" w14:paraId="0FD68B4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Fensterprofile aus Hart- PVC</w:t>
      </w:r>
    </w:p>
    <w:p xmlns:wp14="http://schemas.microsoft.com/office/word/2010/wordml" w:rsidR="00E343BF" w:rsidP="00E343BF" w:rsidRDefault="00E343BF" w14:paraId="2F5D255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verwendete hochschlagzähe weichmacherfreie Hart- PVC Formmasse muss mindestens folgende Anforderungen erfüllen:</w:t>
      </w:r>
    </w:p>
    <w:p xmlns:wp14="http://schemas.microsoft.com/office/word/2010/wordml" w:rsidR="00E343BF" w:rsidP="00E343BF" w:rsidRDefault="00E343BF" w14:paraId="3B7B4B8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E343BF" w:rsidP="00E343BF" w:rsidRDefault="00E343BF" w14:paraId="48F8C427"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Vicat- Erweichungstemperatur VST/B50, nach DIN EN ISO 306:  75°C</w:t>
      </w:r>
    </w:p>
    <w:p xmlns:wp14="http://schemas.microsoft.com/office/word/2010/wordml" w:rsidR="00E343BF" w:rsidP="00E343BF" w:rsidRDefault="00E343BF" w14:paraId="3834600D"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Kerbschlagzähigkeit nach Charpy, nach DIN EN ISO 179, 1eA: 20 kJ/m²</w:t>
      </w:r>
    </w:p>
    <w:p xmlns:wp14="http://schemas.microsoft.com/office/word/2010/wordml" w:rsidRPr="00310F21" w:rsidR="00E343BF" w:rsidP="00E343BF" w:rsidRDefault="00E343BF" w14:paraId="560F8D54"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 xml:space="preserve">Elastizitätsmodul: Biegemodul </w:t>
      </w:r>
      <w:proofErr w:type="spellStart"/>
      <w:r>
        <w:rPr>
          <w:rFonts w:ascii="Arial" w:hAnsi="Arial" w:cs="Arial"/>
          <w:color w:val="000000"/>
          <w:sz w:val="20"/>
          <w:szCs w:val="20"/>
        </w:rPr>
        <w:t>Ef</w:t>
      </w:r>
      <w:proofErr w:type="spellEnd"/>
      <w:r>
        <w:rPr>
          <w:rFonts w:ascii="Arial" w:hAnsi="Arial" w:cs="Arial"/>
          <w:color w:val="000000"/>
          <w:sz w:val="20"/>
          <w:szCs w:val="20"/>
        </w:rPr>
        <w:t xml:space="preserve"> DIN EN ISO 178 </w:t>
      </w:r>
      <w:r w:rsidRPr="00310F21">
        <w:rPr>
          <w:rFonts w:ascii="Arial" w:hAnsi="Arial" w:cs="Arial"/>
          <w:color w:val="000000"/>
          <w:sz w:val="20"/>
          <w:szCs w:val="20"/>
        </w:rPr>
        <w:t>bzw. Zugmodul Et DIN EN ISO 5271-3: 2200 N/mm</w:t>
      </w:r>
      <w:r w:rsidRPr="00310F21">
        <w:rPr>
          <w:rFonts w:ascii="Arial" w:hAnsi="Arial" w:cs="Arial"/>
          <w:color w:val="000000"/>
          <w:sz w:val="20"/>
          <w:szCs w:val="20"/>
          <w:vertAlign w:val="superscript"/>
        </w:rPr>
        <w:t>2</w:t>
      </w:r>
    </w:p>
    <w:p xmlns:wp14="http://schemas.microsoft.com/office/word/2010/wordml" w:rsidR="00E343BF" w:rsidP="00E343BF" w:rsidRDefault="00E343BF" w14:paraId="35D826E9"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Stabilitätszeit ist, nach DIN 53381-1 bzw. DIN EN ISO 182-2 &gt; 30 min)</w:t>
      </w:r>
    </w:p>
    <w:p xmlns:wp14="http://schemas.microsoft.com/office/word/2010/wordml" w:rsidRPr="00A479D4" w:rsidR="00E343BF" w:rsidP="00E343BF" w:rsidRDefault="00E343BF" w14:paraId="37BE47B5" wp14:textId="77777777">
      <w:pPr>
        <w:numPr>
          <w:ilvl w:val="0"/>
          <w:numId w:val="1"/>
        </w:numPr>
        <w:ind w:left="284" w:hanging="284"/>
        <w:rPr>
          <w:rFonts w:ascii="Arial" w:hAnsi="Arial" w:cs="Arial"/>
          <w:sz w:val="20"/>
          <w:szCs w:val="20"/>
        </w:rPr>
      </w:pPr>
      <w:r w:rsidRPr="00A479D4">
        <w:rPr>
          <w:rFonts w:ascii="Arial" w:hAnsi="Arial" w:cs="Arial"/>
          <w:sz w:val="20"/>
          <w:szCs w:val="20"/>
        </w:rPr>
        <w:t>Klassifizierung zum Brandverhalten:</w:t>
      </w:r>
      <w:r w:rsidRPr="00A479D4">
        <w:rPr>
          <w:rFonts w:ascii="Arial" w:hAnsi="Arial" w:cs="Arial"/>
          <w:sz w:val="20"/>
          <w:szCs w:val="20"/>
        </w:rPr>
        <w:tab/>
      </w:r>
      <w:r w:rsidRPr="00A479D4">
        <w:rPr>
          <w:rFonts w:ascii="Arial" w:hAnsi="Arial" w:cs="Arial"/>
          <w:sz w:val="20"/>
          <w:szCs w:val="20"/>
        </w:rPr>
        <w:t xml:space="preserve">Nach DIN EN 13501-1: Klasse </w:t>
      </w:r>
      <w:r w:rsidRPr="00A479D4" w:rsidR="00A479D4">
        <w:rPr>
          <w:rFonts w:ascii="Arial" w:hAnsi="Arial" w:cs="Arial"/>
          <w:sz w:val="20"/>
          <w:szCs w:val="20"/>
        </w:rPr>
        <w:t>E</w:t>
      </w:r>
    </w:p>
    <w:p xmlns:wp14="http://schemas.microsoft.com/office/word/2010/wordml" w:rsidRPr="00941573" w:rsidR="00E343BF" w:rsidP="00E343BF" w:rsidRDefault="00E343BF" w14:paraId="26274042" wp14:textId="77777777">
      <w:pPr>
        <w:numPr>
          <w:ilvl w:val="0"/>
          <w:numId w:val="1"/>
        </w:numPr>
        <w:ind w:left="284" w:hanging="284"/>
        <w:rPr>
          <w:rFonts w:ascii="Arial" w:hAnsi="Arial" w:cs="Arial"/>
          <w:color w:val="0000FF"/>
          <w:sz w:val="20"/>
          <w:szCs w:val="20"/>
        </w:rPr>
      </w:pPr>
      <w:r w:rsidRPr="00941573">
        <w:rPr>
          <w:rFonts w:ascii="Arial" w:hAnsi="Arial" w:cs="Arial"/>
          <w:color w:val="000000"/>
          <w:sz w:val="20"/>
          <w:szCs w:val="20"/>
        </w:rPr>
        <w:t xml:space="preserve">Chemikalienbeständigkeit: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 xml:space="preserve">Nach DIN 8061 (Beiblatt 1) beständig gegen im Umfeld des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941573">
        <w:rPr>
          <w:rFonts w:ascii="Arial" w:hAnsi="Arial" w:cs="Arial"/>
          <w:color w:val="000000"/>
          <w:sz w:val="20"/>
          <w:szCs w:val="20"/>
        </w:rPr>
        <w:t>Fensters bzw. Rollladenkastens eingesetzte Baumaterialien</w:t>
      </w:r>
    </w:p>
    <w:p xmlns:wp14="http://schemas.microsoft.com/office/word/2010/wordml" w:rsidR="00E343BF" w:rsidP="00E343BF" w:rsidRDefault="00E343BF" w14:paraId="32BE20A2" wp14:textId="77777777">
      <w:pPr>
        <w:autoSpaceDE w:val="0"/>
        <w:autoSpaceDN w:val="0"/>
        <w:adjustRightInd w:val="0"/>
        <w:spacing w:line="200" w:lineRule="atLeast"/>
        <w:ind w:left="2832" w:firstLine="708"/>
        <w:rPr>
          <w:rFonts w:ascii="Arial" w:hAnsi="Arial" w:cs="Arial"/>
          <w:color w:val="000000"/>
          <w:sz w:val="20"/>
          <w:szCs w:val="20"/>
        </w:rPr>
      </w:pPr>
      <w:r>
        <w:rPr>
          <w:rFonts w:ascii="Arial" w:hAnsi="Arial" w:cs="Arial"/>
          <w:color w:val="000000"/>
          <w:sz w:val="20"/>
          <w:szCs w:val="20"/>
        </w:rPr>
        <w:t>(wie Kalk, Zement, usw.).</w:t>
      </w:r>
    </w:p>
    <w:p xmlns:wp14="http://schemas.microsoft.com/office/word/2010/wordml" w:rsidRPr="001807A2" w:rsidR="001807A2" w:rsidP="001807A2" w:rsidRDefault="001807A2" w14:paraId="136D5876" wp14:textId="77777777">
      <w:pPr>
        <w:autoSpaceDE w:val="0"/>
        <w:autoSpaceDN w:val="0"/>
        <w:adjustRightInd w:val="0"/>
        <w:spacing w:line="200" w:lineRule="atLeast"/>
        <w:rPr>
          <w:rFonts w:ascii="Arial" w:hAnsi="Arial" w:cs="Arial"/>
          <w:sz w:val="20"/>
          <w:szCs w:val="20"/>
        </w:rPr>
      </w:pPr>
      <w:bookmarkStart w:name="_Hlk87520663" w:id="0"/>
      <w:r w:rsidRPr="001807A2">
        <w:rPr>
          <w:rFonts w:ascii="Arial" w:hAnsi="Arial" w:cs="Arial"/>
          <w:sz w:val="20"/>
          <w:szCs w:val="20"/>
        </w:rPr>
        <w:t>Farbig coextrudierte Fensterprofile aus Hart-PVC und PMMA (Acryl)</w:t>
      </w:r>
    </w:p>
    <w:p xmlns:wp14="http://schemas.microsoft.com/office/word/2010/wordml" w:rsidRPr="001807A2" w:rsidR="001807A2" w:rsidP="001807A2" w:rsidRDefault="001807A2" w14:paraId="0C691CEF"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Die verwendete hochschlagzähe weichmacherfreie Hart - PVC Formmasse muss mindestens folgende Anforderungen erfüllen:</w:t>
      </w:r>
    </w:p>
    <w:p xmlns:wp14="http://schemas.microsoft.com/office/word/2010/wordml" w:rsidRPr="001807A2" w:rsidR="001807A2" w:rsidP="001807A2" w:rsidRDefault="001807A2" w14:paraId="3A0FF5F2" wp14:textId="77777777">
      <w:pPr>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160E0EC7"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Vicat- Erweichungstemperatur VST/B50, nach DINEN ISO 306:  75°C</w:t>
      </w:r>
    </w:p>
    <w:p xmlns:wp14="http://schemas.microsoft.com/office/word/2010/wordml" w:rsidRPr="001807A2" w:rsidR="001807A2" w:rsidP="001807A2" w:rsidRDefault="001807A2" w14:paraId="40FF56E6"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Kerbschlagzähigkeit nach Charpy, nach DIN EN ISO 179, 1eA: 20 kJ/m</w:t>
      </w:r>
      <w:r w:rsidRPr="001807A2">
        <w:rPr>
          <w:rFonts w:ascii="Arial" w:hAnsi="Arial" w:cs="Arial"/>
          <w:sz w:val="20"/>
          <w:szCs w:val="20"/>
          <w:vertAlign w:val="superscript"/>
        </w:rPr>
        <w:t>2</w:t>
      </w:r>
    </w:p>
    <w:p xmlns:wp14="http://schemas.microsoft.com/office/word/2010/wordml" w:rsidRPr="001807A2" w:rsidR="001807A2" w:rsidP="001807A2" w:rsidRDefault="001807A2" w14:paraId="4A53F698"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Elastizitätsmodul: Biegemodul </w:t>
      </w:r>
      <w:proofErr w:type="spellStart"/>
      <w:r w:rsidRPr="001807A2">
        <w:rPr>
          <w:rFonts w:ascii="Arial" w:hAnsi="Arial" w:cs="Arial"/>
          <w:sz w:val="20"/>
          <w:szCs w:val="20"/>
        </w:rPr>
        <w:t>Ef</w:t>
      </w:r>
      <w:proofErr w:type="spellEnd"/>
      <w:r w:rsidRPr="001807A2">
        <w:rPr>
          <w:rFonts w:ascii="Arial" w:hAnsi="Arial" w:cs="Arial"/>
          <w:sz w:val="20"/>
          <w:szCs w:val="20"/>
        </w:rPr>
        <w:t xml:space="preserve"> DINEN ISO 178 bzw. Zugmodul Et DINEN ISO 527 1-3: 2200 N/mm</w:t>
      </w:r>
      <w:r w:rsidRPr="001807A2">
        <w:rPr>
          <w:rFonts w:ascii="Arial" w:hAnsi="Arial" w:cs="Arial"/>
          <w:sz w:val="20"/>
          <w:szCs w:val="20"/>
          <w:vertAlign w:val="superscript"/>
        </w:rPr>
        <w:t>2</w:t>
      </w:r>
    </w:p>
    <w:p xmlns:wp14="http://schemas.microsoft.com/office/word/2010/wordml" w:rsidRPr="001807A2" w:rsidR="001807A2" w:rsidP="001807A2" w:rsidRDefault="001807A2" w14:paraId="56389FFD"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Stabilitätszeit </w:t>
      </w:r>
      <w:proofErr w:type="spellStart"/>
      <w:r w:rsidRPr="001807A2">
        <w:rPr>
          <w:rFonts w:ascii="Arial" w:hAnsi="Arial" w:cs="Arial"/>
          <w:sz w:val="20"/>
          <w:szCs w:val="20"/>
        </w:rPr>
        <w:t>tst</w:t>
      </w:r>
      <w:proofErr w:type="spellEnd"/>
      <w:r w:rsidRPr="001807A2">
        <w:rPr>
          <w:rFonts w:ascii="Arial" w:hAnsi="Arial" w:cs="Arial"/>
          <w:sz w:val="20"/>
          <w:szCs w:val="20"/>
        </w:rPr>
        <w:t>, nach DIN 53381-1 bzw. DIN EN ISO 182-2 &gt; 30 min.</w:t>
      </w:r>
    </w:p>
    <w:p xmlns:wp14="http://schemas.microsoft.com/office/word/2010/wordml" w:rsidRPr="001807A2" w:rsidR="001807A2" w:rsidP="001807A2" w:rsidRDefault="001807A2" w14:paraId="5630AD66" wp14:textId="77777777">
      <w:pPr>
        <w:tabs>
          <w:tab w:val="left" w:pos="284"/>
        </w:tabs>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2031433E" wp14:textId="77777777">
      <w:pPr>
        <w:tabs>
          <w:tab w:val="left" w:pos="284"/>
        </w:tabs>
        <w:autoSpaceDE w:val="0"/>
        <w:autoSpaceDN w:val="0"/>
        <w:adjustRightInd w:val="0"/>
        <w:spacing w:line="200" w:lineRule="atLeast"/>
        <w:rPr>
          <w:rFonts w:ascii="Arial" w:hAnsi="Arial" w:cs="Arial"/>
          <w:sz w:val="20"/>
          <w:szCs w:val="20"/>
        </w:rPr>
      </w:pPr>
      <w:bookmarkStart w:name="_Hlk87519023" w:id="1"/>
      <w:r w:rsidRPr="001807A2">
        <w:rPr>
          <w:rFonts w:ascii="Arial" w:hAnsi="Arial" w:cs="Arial"/>
          <w:sz w:val="20"/>
          <w:szCs w:val="20"/>
        </w:rPr>
        <w:t>Die zur Coextrusion verwendete PMMA- Formmasse muss mindestens folgende Anforderungen erfüllen:</w:t>
      </w:r>
    </w:p>
    <w:p xmlns:wp14="http://schemas.microsoft.com/office/word/2010/wordml" w:rsidRPr="001807A2" w:rsidR="001807A2" w:rsidP="001807A2" w:rsidRDefault="001807A2" w14:paraId="4C8DCC79"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Vicat- Erweichungstemperatur VST/B50 nach DIN EN ISO 306:  90°C</w:t>
      </w:r>
    </w:p>
    <w:p xmlns:wp14="http://schemas.microsoft.com/office/word/2010/wordml" w:rsidRPr="001807A2" w:rsidR="001807A2" w:rsidP="001807A2" w:rsidRDefault="001807A2" w14:paraId="3ECE2961"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Viskositätszahl:  68 </w:t>
      </w:r>
      <w:r w:rsidRPr="001807A2" w:rsidR="00AF2F66">
        <w:rPr>
          <w:rFonts w:ascii="Arial" w:hAnsi="Arial" w:cs="Arial"/>
          <w:sz w:val="20"/>
          <w:szCs w:val="20"/>
        </w:rPr>
        <w:t>und 78</w:t>
      </w:r>
      <w:r w:rsidRPr="001807A2">
        <w:rPr>
          <w:rFonts w:ascii="Arial" w:hAnsi="Arial" w:cs="Arial"/>
          <w:sz w:val="20"/>
          <w:szCs w:val="20"/>
        </w:rPr>
        <w:t xml:space="preserve"> cm</w:t>
      </w:r>
      <w:r w:rsidRPr="001807A2">
        <w:rPr>
          <w:rFonts w:ascii="Arial" w:hAnsi="Arial" w:cs="Arial"/>
          <w:sz w:val="20"/>
          <w:szCs w:val="20"/>
          <w:vertAlign w:val="superscript"/>
        </w:rPr>
        <w:t>3</w:t>
      </w:r>
      <w:r w:rsidRPr="001807A2">
        <w:rPr>
          <w:rFonts w:ascii="Arial" w:hAnsi="Arial" w:cs="Arial"/>
          <w:sz w:val="20"/>
          <w:szCs w:val="20"/>
        </w:rPr>
        <w:t>/g.</w:t>
      </w:r>
    </w:p>
    <w:bookmarkEnd w:id="0"/>
    <w:p xmlns:wp14="http://schemas.microsoft.com/office/word/2010/wordml" w:rsidRPr="001807A2" w:rsidR="001807A2" w:rsidP="001807A2" w:rsidRDefault="001807A2" w14:paraId="61829076" wp14:textId="77777777">
      <w:pPr>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5AA9FCB7"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Chemikalienbeständigkeit: Nach DIN 8061 (Beiblatt 1) beständig gegen im Umfeld des Fensters bzw.</w:t>
      </w:r>
    </w:p>
    <w:p xmlns:wp14="http://schemas.microsoft.com/office/word/2010/wordml" w:rsidRPr="001807A2" w:rsidR="001807A2" w:rsidP="001807A2" w:rsidRDefault="001807A2" w14:paraId="45120E21"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Rollladenkastens eingesetzte Baumaterialien (wie Kalk, Zement, usw.).</w:t>
      </w:r>
    </w:p>
    <w:p xmlns:wp14="http://schemas.microsoft.com/office/word/2010/wordml" w:rsidRPr="001807A2" w:rsidR="001807A2" w:rsidP="001807A2" w:rsidRDefault="001807A2" w14:paraId="7A9A501B"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Die Profile müssen in Ihren Güteanforderungen der RAL- GZ 695 entsprechen und entsprechend</w:t>
      </w:r>
    </w:p>
    <w:p xmlns:wp14="http://schemas.microsoft.com/office/word/2010/wordml" w:rsidRPr="001807A2" w:rsidR="001807A2" w:rsidP="001807A2" w:rsidRDefault="001807A2" w14:paraId="37239A9A"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gekennzeichnet sein. Das RAL-Gütezeichen Kunststofffenster gilt als Nachweis für die Erfüllung der Anforderungen.</w:t>
      </w:r>
    </w:p>
    <w:bookmarkEnd w:id="1"/>
    <w:p xmlns:wp14="http://schemas.microsoft.com/office/word/2010/wordml" w:rsidR="007F4A55" w:rsidP="00E95F6D" w:rsidRDefault="007F4A55" w14:paraId="2BA226A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5CCA272D"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Metallteile</w:t>
      </w:r>
    </w:p>
    <w:p xmlns:wp14="http://schemas.microsoft.com/office/word/2010/wordml" w:rsidR="007F4A55" w:rsidP="00E95F6D" w:rsidRDefault="007F4A55" w14:paraId="69435F9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Aluminium</w:t>
      </w:r>
    </w:p>
    <w:p xmlns:wp14="http://schemas.microsoft.com/office/word/2010/wordml" w:rsidR="007F4A55" w:rsidP="00E95F6D" w:rsidRDefault="007F4A55" w14:paraId="1E456A8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Aluminium gilt:</w:t>
      </w:r>
    </w:p>
    <w:p xmlns:wp14="http://schemas.microsoft.com/office/word/2010/wordml" w:rsidR="007F4A55" w:rsidP="00E95F6D" w:rsidRDefault="007F4A55" w14:paraId="17AD93B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4460C4" w14:paraId="4CAD08C0"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C31A54">
        <w:rPr>
          <w:rFonts w:ascii="Arial" w:hAnsi="Arial" w:cs="Arial"/>
          <w:color w:val="000000"/>
          <w:sz w:val="20"/>
          <w:szCs w:val="20"/>
        </w:rPr>
        <w:t>DIN 1748 bei Strangpressprofilen</w:t>
      </w:r>
    </w:p>
    <w:p xmlns:wp14="http://schemas.microsoft.com/office/word/2010/wordml" w:rsidR="007F4A55" w:rsidP="00E95F6D" w:rsidRDefault="004460C4" w14:paraId="1A0DF1E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EN 485 bei Blechen und Bändern</w:t>
      </w:r>
    </w:p>
    <w:p xmlns:wp14="http://schemas.microsoft.com/office/word/2010/wordml" w:rsidR="007F4A55" w:rsidP="00E95F6D" w:rsidRDefault="007F4A55" w14:paraId="0DE4B5B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FB6A41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Stahl</w:t>
      </w:r>
    </w:p>
    <w:p xmlns:wp14="http://schemas.microsoft.com/office/word/2010/wordml" w:rsidR="007F4A55" w:rsidP="00E95F6D" w:rsidRDefault="007F4A55" w14:paraId="60A4350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Stahlteile, die nach dem Einbau nicht mehr</w:t>
      </w:r>
      <w:r w:rsidR="00D14AEC">
        <w:rPr>
          <w:rFonts w:ascii="Arial" w:hAnsi="Arial" w:cs="Arial"/>
          <w:color w:val="000000"/>
          <w:sz w:val="20"/>
          <w:szCs w:val="20"/>
        </w:rPr>
        <w:t xml:space="preserve"> </w:t>
      </w:r>
      <w:r>
        <w:rPr>
          <w:rFonts w:ascii="Arial" w:hAnsi="Arial" w:cs="Arial"/>
          <w:color w:val="000000"/>
          <w:sz w:val="20"/>
          <w:szCs w:val="20"/>
        </w:rPr>
        <w:t>zugänglich sind, müssen verzinkt werden. Bauteile aus</w:t>
      </w:r>
    </w:p>
    <w:p xmlns:wp14="http://schemas.microsoft.com/office/word/2010/wordml" w:rsidR="007F4A55" w:rsidP="00E95F6D" w:rsidRDefault="00E43052" w14:paraId="67E6114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Stähle sind an Flächen, die nach dem Einbau zugänglich bleiben, entsprechend DIN 18360 gegen Korrosion zu schützen.</w:t>
      </w:r>
    </w:p>
    <w:p xmlns:wp14="http://schemas.microsoft.com/office/word/2010/wordml" w:rsidR="007F4A55" w:rsidP="00E95F6D" w:rsidRDefault="007F4A55" w14:paraId="3C45B95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Wandstärken der Stahlaussteifung</w:t>
      </w:r>
      <w:r w:rsidR="004460C4">
        <w:rPr>
          <w:rFonts w:ascii="Arial" w:hAnsi="Arial" w:cs="Arial"/>
          <w:color w:val="000000"/>
          <w:sz w:val="20"/>
          <w:szCs w:val="20"/>
        </w:rPr>
        <w:t>en</w:t>
      </w:r>
      <w:r>
        <w:rPr>
          <w:rFonts w:ascii="Arial" w:hAnsi="Arial" w:cs="Arial"/>
          <w:color w:val="000000"/>
          <w:sz w:val="20"/>
          <w:szCs w:val="20"/>
        </w:rPr>
        <w:t xml:space="preserve"> müssen m</w:t>
      </w:r>
      <w:r w:rsidR="004460C4">
        <w:rPr>
          <w:rFonts w:ascii="Arial" w:hAnsi="Arial" w:cs="Arial"/>
          <w:color w:val="000000"/>
          <w:sz w:val="20"/>
          <w:szCs w:val="20"/>
        </w:rPr>
        <w:t>indestens</w:t>
      </w:r>
      <w:r>
        <w:rPr>
          <w:rFonts w:ascii="Arial" w:hAnsi="Arial" w:cs="Arial"/>
          <w:color w:val="000000"/>
          <w:sz w:val="20"/>
          <w:szCs w:val="20"/>
        </w:rPr>
        <w:t xml:space="preserve"> 1,5</w:t>
      </w:r>
      <w:r w:rsidR="00D14AEC">
        <w:rPr>
          <w:rFonts w:ascii="Arial" w:hAnsi="Arial" w:cs="Arial"/>
          <w:color w:val="000000"/>
          <w:sz w:val="20"/>
          <w:szCs w:val="20"/>
        </w:rPr>
        <w:t xml:space="preserve"> </w:t>
      </w:r>
      <w:r>
        <w:rPr>
          <w:rFonts w:ascii="Arial" w:hAnsi="Arial" w:cs="Arial"/>
          <w:color w:val="000000"/>
          <w:sz w:val="20"/>
          <w:szCs w:val="20"/>
        </w:rPr>
        <w:t>mm betragen.</w:t>
      </w:r>
    </w:p>
    <w:p xmlns:wp14="http://schemas.microsoft.com/office/word/2010/wordml" w:rsidR="007F4A55" w:rsidP="00E95F6D" w:rsidRDefault="007F4A55" w14:paraId="66204FF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53BFFA2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Zusammenbau unterschiedlicher Metalle</w:t>
      </w:r>
    </w:p>
    <w:p xmlns:wp14="http://schemas.microsoft.com/office/word/2010/wordml" w:rsidR="007F4A55" w:rsidP="00E95F6D" w:rsidRDefault="007F4A55" w14:paraId="4223F3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Zusammenbau unterschiedlicher Metalle ist die</w:t>
      </w:r>
      <w:r w:rsidR="00D14AEC">
        <w:rPr>
          <w:rFonts w:ascii="Arial" w:hAnsi="Arial" w:cs="Arial"/>
          <w:color w:val="000000"/>
          <w:sz w:val="20"/>
          <w:szCs w:val="20"/>
        </w:rPr>
        <w:t xml:space="preserve"> </w:t>
      </w:r>
      <w:r>
        <w:rPr>
          <w:rFonts w:ascii="Arial" w:hAnsi="Arial" w:cs="Arial"/>
          <w:color w:val="000000"/>
          <w:sz w:val="20"/>
          <w:szCs w:val="20"/>
        </w:rPr>
        <w:t>elektrochemische Spannungsreihe zu beachten. Metalle</w:t>
      </w:r>
      <w:r w:rsidR="00D14AEC">
        <w:rPr>
          <w:rFonts w:ascii="Arial" w:hAnsi="Arial" w:cs="Arial"/>
          <w:color w:val="000000"/>
          <w:sz w:val="20"/>
          <w:szCs w:val="20"/>
        </w:rPr>
        <w:t xml:space="preserve"> </w:t>
      </w:r>
      <w:r>
        <w:rPr>
          <w:rFonts w:ascii="Arial" w:hAnsi="Arial" w:cs="Arial"/>
          <w:color w:val="000000"/>
          <w:sz w:val="20"/>
          <w:szCs w:val="20"/>
        </w:rPr>
        <w:t>mit unterschiedlichem Spannungspotenzial sind durch</w:t>
      </w:r>
      <w:r w:rsidR="00D14AEC">
        <w:rPr>
          <w:rFonts w:ascii="Arial" w:hAnsi="Arial" w:cs="Arial"/>
          <w:color w:val="000000"/>
          <w:sz w:val="20"/>
          <w:szCs w:val="20"/>
        </w:rPr>
        <w:t xml:space="preserve"> </w:t>
      </w:r>
      <w:r>
        <w:rPr>
          <w:rFonts w:ascii="Arial" w:hAnsi="Arial" w:cs="Arial"/>
          <w:color w:val="000000"/>
          <w:sz w:val="20"/>
          <w:szCs w:val="20"/>
        </w:rPr>
        <w:t>geeignete Isolierzwischenlagen so zu trennen, dass</w:t>
      </w:r>
      <w:r w:rsidR="00D14AEC">
        <w:rPr>
          <w:rFonts w:ascii="Arial" w:hAnsi="Arial" w:cs="Arial"/>
          <w:color w:val="000000"/>
          <w:sz w:val="20"/>
          <w:szCs w:val="20"/>
        </w:rPr>
        <w:t xml:space="preserve"> </w:t>
      </w:r>
      <w:r>
        <w:rPr>
          <w:rFonts w:ascii="Arial" w:hAnsi="Arial" w:cs="Arial"/>
          <w:color w:val="000000"/>
          <w:sz w:val="20"/>
          <w:szCs w:val="20"/>
        </w:rPr>
        <w:t>keine Kontaktkorrosion und keine anderen ungünstigen</w:t>
      </w:r>
      <w:r w:rsidR="00D14AEC">
        <w:rPr>
          <w:rFonts w:ascii="Arial" w:hAnsi="Arial" w:cs="Arial"/>
          <w:color w:val="000000"/>
          <w:sz w:val="20"/>
          <w:szCs w:val="20"/>
        </w:rPr>
        <w:t xml:space="preserve"> </w:t>
      </w:r>
      <w:r>
        <w:rPr>
          <w:rFonts w:ascii="Arial" w:hAnsi="Arial" w:cs="Arial"/>
          <w:color w:val="000000"/>
          <w:sz w:val="20"/>
          <w:szCs w:val="20"/>
        </w:rPr>
        <w:t>Beeinflussungen auftreten können.</w:t>
      </w:r>
    </w:p>
    <w:p xmlns:wp14="http://schemas.microsoft.com/office/word/2010/wordml" w:rsidR="009F4218" w:rsidP="00E95F6D" w:rsidRDefault="009F4218" w14:paraId="2DBF0D7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9F4218" w:rsidR="006C28CC" w:rsidP="00E95F6D" w:rsidRDefault="006C28CC" w14:paraId="3B15DA3D" wp14:textId="77777777">
      <w:pPr>
        <w:autoSpaceDE w:val="0"/>
        <w:autoSpaceDN w:val="0"/>
        <w:adjustRightInd w:val="0"/>
        <w:spacing w:line="200" w:lineRule="atLeast"/>
        <w:rPr>
          <w:rFonts w:ascii="Arial" w:hAnsi="Arial" w:cs="Arial"/>
          <w:b/>
          <w:color w:val="000000"/>
          <w:sz w:val="20"/>
          <w:szCs w:val="20"/>
        </w:rPr>
      </w:pPr>
      <w:r w:rsidRPr="009F4218">
        <w:rPr>
          <w:rFonts w:ascii="Arial" w:hAnsi="Arial" w:cs="Arial"/>
          <w:b/>
          <w:color w:val="000000"/>
          <w:sz w:val="20"/>
          <w:szCs w:val="20"/>
        </w:rPr>
        <w:t>Dichtprofile</w:t>
      </w:r>
    </w:p>
    <w:p xmlns:wp14="http://schemas.microsoft.com/office/word/2010/wordml" w:rsidR="006C28CC" w:rsidP="00E95F6D" w:rsidRDefault="006C28CC" w14:paraId="408883A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Dichtungen, die der Außenwitterung ausgesetzt sind, müssen den Güte- und Prüfbestimmungen für Kunststoff-Fenster RAL- GZ 716 entsprechen. Dies gilt auch für APTK (EPDM) Dichtungen.</w:t>
      </w:r>
    </w:p>
    <w:p xmlns:wp14="http://schemas.microsoft.com/office/word/2010/wordml" w:rsidR="006C28CC" w:rsidP="00E95F6D" w:rsidRDefault="006C28CC" w14:paraId="0810DA2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nichtzellige Elastomer- Dichtungen und anderer Werkstoffe ist die Eignung nachzuweisen und den Auftraggeber vorzulegen.</w:t>
      </w:r>
    </w:p>
    <w:p xmlns:wp14="http://schemas.microsoft.com/office/word/2010/wordml" w:rsidR="006C28CC" w:rsidP="00E95F6D" w:rsidRDefault="006C28CC" w14:paraId="6B62F1B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C28CC" w:rsidP="00E95F6D" w:rsidRDefault="006C28CC" w14:paraId="503B47F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Dichtprofile müssen mit den angrenzenden Stoffen (z.B. Rahmenprofile und den Anstrichen) verträglich sein.</w:t>
      </w:r>
    </w:p>
    <w:p xmlns:wp14="http://schemas.microsoft.com/office/word/2010/wordml" w:rsidR="006C28CC" w:rsidP="00E95F6D" w:rsidRDefault="006C28CC" w14:paraId="02F2C34E" wp14:textId="77777777"/>
    <w:p xmlns:wp14="http://schemas.microsoft.com/office/word/2010/wordml" w:rsidR="006C28CC" w:rsidP="00E95F6D" w:rsidRDefault="006C28CC" w14:paraId="680A4E5D" wp14:textId="77777777"/>
    <w:p xmlns:wp14="http://schemas.microsoft.com/office/word/2010/wordml" w:rsidRPr="00E12293" w:rsidR="006D6324" w:rsidP="00E95F6D" w:rsidRDefault="006D6324" w14:paraId="3F8EB5DE"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Ausführung der Fensterprofilkonstruktion / System</w:t>
      </w:r>
    </w:p>
    <w:p xmlns:wp14="http://schemas.microsoft.com/office/word/2010/wordml" w:rsidR="006D6324" w:rsidP="00E95F6D" w:rsidRDefault="006D6324" w14:paraId="1921983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D6324" w:rsidP="00E95F6D" w:rsidRDefault="006D6324" w14:paraId="65F0325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angebotene Profilsystem muss der RAL-GZ 716 und / oder EN 14351-1 entsprechen.</w:t>
      </w:r>
    </w:p>
    <w:p xmlns:wp14="http://schemas.microsoft.com/office/word/2010/wordml" w:rsidR="006D6324" w:rsidP="00E95F6D" w:rsidRDefault="006D6324" w14:paraId="3A32BC1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Mehrkammer-Systeme berücksichtigt, die folgende technische Voraussetzung erfüllen:</w:t>
      </w:r>
    </w:p>
    <w:p xmlns:wp14="http://schemas.microsoft.com/office/word/2010/wordml" w:rsidR="006C28CC" w:rsidP="00E95F6D" w:rsidRDefault="006D6324" w14:paraId="4D13B4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muss die Möglichkeit zur Profilkopplung und zur Aufnahme von Dichtungen bestehen</w:t>
      </w:r>
      <w:r w:rsidR="003C5DCE">
        <w:rPr>
          <w:rFonts w:ascii="Arial" w:hAnsi="Arial" w:cs="Arial"/>
          <w:color w:val="000000"/>
          <w:sz w:val="20"/>
          <w:szCs w:val="20"/>
        </w:rPr>
        <w:t>. An der Wetterseite muss eine w</w:t>
      </w:r>
      <w:r>
        <w:rPr>
          <w:rFonts w:ascii="Arial" w:hAnsi="Arial" w:cs="Arial"/>
          <w:color w:val="000000"/>
          <w:sz w:val="20"/>
          <w:szCs w:val="20"/>
        </w:rPr>
        <w:t>ärmeisolierende Vorkammer liegen. Das System muss zur Befestigung tragender Beschlagsteile innen doppelwandig ausgebildet sein, falls keine Verschraubung im Aussteifungsstahl erfolgt.</w:t>
      </w:r>
    </w:p>
    <w:p xmlns:wp14="http://schemas.microsoft.com/office/word/2010/wordml" w:rsidR="00E343BF" w:rsidP="00E95F6D" w:rsidRDefault="00E343BF" w14:paraId="296FEF7D"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7F4A55" w:rsidP="00E95F6D" w:rsidRDefault="007F4A55" w14:paraId="6DF35AE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Profilausbildung</w:t>
      </w:r>
    </w:p>
    <w:p xmlns:wp14="http://schemas.microsoft.com/office/word/2010/wordml" w:rsidR="007F4A55" w:rsidP="00E95F6D" w:rsidRDefault="007F4A55" w14:paraId="5AA548A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Ausbildung der Profile muss den freigegebenen</w:t>
      </w:r>
      <w:r w:rsidR="00D14AEC">
        <w:rPr>
          <w:rFonts w:ascii="Arial" w:hAnsi="Arial" w:cs="Arial"/>
          <w:color w:val="000000"/>
          <w:sz w:val="20"/>
          <w:szCs w:val="20"/>
        </w:rPr>
        <w:t xml:space="preserve"> </w:t>
      </w:r>
      <w:r>
        <w:rPr>
          <w:rFonts w:ascii="Arial" w:hAnsi="Arial" w:cs="Arial"/>
          <w:color w:val="000000"/>
          <w:sz w:val="20"/>
          <w:szCs w:val="20"/>
        </w:rPr>
        <w:t>Systembeschreibungen entsprechen und für den jeweiligen</w:t>
      </w:r>
      <w:r w:rsidR="00D14AEC">
        <w:rPr>
          <w:rFonts w:ascii="Arial" w:hAnsi="Arial" w:cs="Arial"/>
          <w:color w:val="000000"/>
          <w:sz w:val="20"/>
          <w:szCs w:val="20"/>
        </w:rPr>
        <w:t xml:space="preserve"> </w:t>
      </w:r>
      <w:r>
        <w:rPr>
          <w:rFonts w:ascii="Arial" w:hAnsi="Arial" w:cs="Arial"/>
          <w:color w:val="000000"/>
          <w:sz w:val="20"/>
          <w:szCs w:val="20"/>
        </w:rPr>
        <w:t>Verwendungszweck geeignet sein. Die systembezogenen</w:t>
      </w:r>
      <w:r w:rsidR="00D14AEC">
        <w:rPr>
          <w:rFonts w:ascii="Arial" w:hAnsi="Arial" w:cs="Arial"/>
          <w:color w:val="000000"/>
          <w:sz w:val="20"/>
          <w:szCs w:val="20"/>
        </w:rPr>
        <w:t xml:space="preserve"> </w:t>
      </w:r>
      <w:r>
        <w:rPr>
          <w:rFonts w:ascii="Arial" w:hAnsi="Arial" w:cs="Arial"/>
          <w:color w:val="000000"/>
          <w:sz w:val="20"/>
          <w:szCs w:val="20"/>
        </w:rPr>
        <w:t>Profilaussteifungen sind nach den jeweiligen statischen</w:t>
      </w:r>
      <w:r w:rsidR="00D14AEC">
        <w:rPr>
          <w:rFonts w:ascii="Arial" w:hAnsi="Arial" w:cs="Arial"/>
          <w:color w:val="000000"/>
          <w:sz w:val="20"/>
          <w:szCs w:val="20"/>
        </w:rPr>
        <w:t xml:space="preserve"> </w:t>
      </w:r>
      <w:r>
        <w:rPr>
          <w:rFonts w:ascii="Arial" w:hAnsi="Arial" w:cs="Arial"/>
          <w:color w:val="000000"/>
          <w:sz w:val="20"/>
          <w:szCs w:val="20"/>
        </w:rPr>
        <w:t>Anforderungen auszuwählen. Farbige Fensterprofile sind</w:t>
      </w:r>
      <w:r w:rsidR="00D14AEC">
        <w:rPr>
          <w:rFonts w:ascii="Arial" w:hAnsi="Arial" w:cs="Arial"/>
          <w:color w:val="000000"/>
          <w:sz w:val="20"/>
          <w:szCs w:val="20"/>
        </w:rPr>
        <w:t xml:space="preserve"> </w:t>
      </w:r>
      <w:r>
        <w:rPr>
          <w:rFonts w:ascii="Arial" w:hAnsi="Arial" w:cs="Arial"/>
          <w:color w:val="000000"/>
          <w:sz w:val="20"/>
          <w:szCs w:val="20"/>
        </w:rPr>
        <w:t>unabhängig von der Fenstergröße oder den Vorgaben des</w:t>
      </w:r>
      <w:r w:rsidR="00D14AEC">
        <w:rPr>
          <w:rFonts w:ascii="Arial" w:hAnsi="Arial" w:cs="Arial"/>
          <w:color w:val="000000"/>
          <w:sz w:val="20"/>
          <w:szCs w:val="20"/>
        </w:rPr>
        <w:t xml:space="preserve"> </w:t>
      </w:r>
      <w:r>
        <w:rPr>
          <w:rFonts w:ascii="Arial" w:hAnsi="Arial" w:cs="Arial"/>
          <w:color w:val="000000"/>
          <w:sz w:val="20"/>
          <w:szCs w:val="20"/>
        </w:rPr>
        <w:t>Systemgebers grundsätzlich auszusteifen.  Die</w:t>
      </w:r>
      <w:r w:rsidR="00D14AEC">
        <w:rPr>
          <w:rFonts w:ascii="Arial" w:hAnsi="Arial" w:cs="Arial"/>
          <w:color w:val="000000"/>
          <w:sz w:val="20"/>
          <w:szCs w:val="20"/>
        </w:rPr>
        <w:t xml:space="preserve"> </w:t>
      </w:r>
      <w:r>
        <w:rPr>
          <w:rFonts w:ascii="Arial" w:hAnsi="Arial" w:cs="Arial"/>
          <w:color w:val="000000"/>
          <w:sz w:val="20"/>
          <w:szCs w:val="20"/>
        </w:rPr>
        <w:t>Ausbildungen der Glasfalze müssen bei Verwendung von</w:t>
      </w:r>
      <w:r w:rsidR="00D14AEC">
        <w:rPr>
          <w:rFonts w:ascii="Arial" w:hAnsi="Arial" w:cs="Arial"/>
          <w:color w:val="000000"/>
          <w:sz w:val="20"/>
          <w:szCs w:val="20"/>
        </w:rPr>
        <w:t xml:space="preserve"> </w:t>
      </w:r>
      <w:r>
        <w:rPr>
          <w:rFonts w:ascii="Arial" w:hAnsi="Arial" w:cs="Arial"/>
          <w:color w:val="000000"/>
          <w:sz w:val="20"/>
          <w:szCs w:val="20"/>
        </w:rPr>
        <w:t>Mehrscheiben-Isolierverglasung den Einbaurichtlinien</w:t>
      </w:r>
      <w:r w:rsidR="00D14AEC">
        <w:rPr>
          <w:rFonts w:ascii="Arial" w:hAnsi="Arial" w:cs="Arial"/>
          <w:color w:val="000000"/>
          <w:sz w:val="20"/>
          <w:szCs w:val="20"/>
        </w:rPr>
        <w:t xml:space="preserve"> </w:t>
      </w:r>
      <w:r>
        <w:rPr>
          <w:rFonts w:ascii="Arial" w:hAnsi="Arial" w:cs="Arial"/>
          <w:color w:val="000000"/>
          <w:sz w:val="20"/>
          <w:szCs w:val="20"/>
        </w:rPr>
        <w:t>der Isolierglashersteller entsprechen.</w:t>
      </w:r>
    </w:p>
    <w:p xmlns:wp14="http://schemas.microsoft.com/office/word/2010/wordml" w:rsidR="007F4A55" w:rsidP="00E95F6D" w:rsidRDefault="007F4A55" w14:paraId="7194DB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1B6E76" w:rsidP="001B6E76" w:rsidRDefault="00B51212" w14:paraId="2F662AAC" wp14:textId="77777777">
      <w:pPr>
        <w:autoSpaceDE w:val="0"/>
        <w:autoSpaceDN w:val="0"/>
        <w:adjustRightInd w:val="0"/>
        <w:spacing w:line="200" w:lineRule="atLeast"/>
        <w:jc w:val="center"/>
        <w:rPr>
          <w:rFonts w:ascii="Arial" w:hAnsi="Arial" w:cs="Arial"/>
          <w:color w:val="000000"/>
          <w:sz w:val="20"/>
          <w:szCs w:val="20"/>
        </w:rPr>
      </w:pPr>
      <w:r>
        <w:rPr>
          <w:rFonts w:ascii="Arial" w:hAnsi="Arial" w:cs="Arial"/>
          <w:color w:val="000000"/>
          <w:sz w:val="20"/>
          <w:szCs w:val="20"/>
        </w:rPr>
        <w:t>Mittel</w:t>
      </w:r>
      <w:r w:rsidRPr="00841D7C" w:rsidR="00F46D4F">
        <w:rPr>
          <w:rFonts w:ascii="Arial" w:hAnsi="Arial" w:cs="Arial"/>
          <w:color w:val="000000"/>
          <w:sz w:val="20"/>
          <w:szCs w:val="20"/>
        </w:rPr>
        <w:t>dichtungs</w:t>
      </w:r>
      <w:r w:rsidRPr="00841D7C" w:rsidR="007F4A55">
        <w:rPr>
          <w:rFonts w:ascii="Arial" w:hAnsi="Arial" w:cs="Arial"/>
          <w:color w:val="000000"/>
          <w:sz w:val="20"/>
          <w:szCs w:val="20"/>
        </w:rPr>
        <w:t xml:space="preserve">system </w:t>
      </w:r>
      <w:r w:rsidRPr="00841D7C" w:rsidR="00714A7B">
        <w:rPr>
          <w:rFonts w:ascii="Arial" w:hAnsi="Arial" w:cs="Arial"/>
          <w:b/>
          <w:color w:val="000000"/>
          <w:sz w:val="20"/>
          <w:szCs w:val="20"/>
        </w:rPr>
        <w:t>GEALAN S</w:t>
      </w:r>
      <w:r w:rsidRPr="00841D7C" w:rsidR="005D7AD2">
        <w:rPr>
          <w:rFonts w:ascii="Arial" w:hAnsi="Arial" w:cs="Arial"/>
          <w:b/>
          <w:color w:val="000000"/>
          <w:sz w:val="20"/>
          <w:szCs w:val="20"/>
        </w:rPr>
        <w:t xml:space="preserve"> </w:t>
      </w:r>
      <w:r w:rsidRPr="00841D7C" w:rsidR="00FD2D1C">
        <w:rPr>
          <w:rFonts w:ascii="Arial" w:hAnsi="Arial" w:cs="Arial"/>
          <w:b/>
          <w:color w:val="000000"/>
          <w:sz w:val="20"/>
          <w:szCs w:val="20"/>
        </w:rPr>
        <w:t>9000</w:t>
      </w:r>
      <w:r w:rsidRPr="00841D7C" w:rsidR="007F4A55">
        <w:rPr>
          <w:rFonts w:ascii="Arial" w:hAnsi="Arial" w:cs="Arial"/>
          <w:color w:val="000000"/>
          <w:sz w:val="20"/>
          <w:szCs w:val="20"/>
        </w:rPr>
        <w:t xml:space="preserve"> </w:t>
      </w:r>
      <w:r w:rsidR="001B6E76">
        <w:rPr>
          <w:rFonts w:ascii="Arial" w:hAnsi="Arial" w:cs="Arial"/>
          <w:color w:val="000000"/>
          <w:sz w:val="20"/>
          <w:szCs w:val="20"/>
        </w:rPr>
        <w:t xml:space="preserve">mit </w:t>
      </w:r>
      <w:r w:rsidRPr="00021E71" w:rsidR="001B6E76">
        <w:rPr>
          <w:rFonts w:ascii="Arial" w:hAnsi="Arial" w:cs="Arial"/>
          <w:b/>
          <w:color w:val="000000"/>
          <w:sz w:val="20"/>
          <w:szCs w:val="20"/>
        </w:rPr>
        <w:t>Aluminium</w:t>
      </w:r>
      <w:r w:rsidR="001B6E76">
        <w:rPr>
          <w:rFonts w:ascii="Arial" w:hAnsi="Arial" w:cs="Arial"/>
          <w:b/>
          <w:color w:val="000000"/>
          <w:sz w:val="20"/>
          <w:szCs w:val="20"/>
        </w:rPr>
        <w:t>v</w:t>
      </w:r>
      <w:r w:rsidRPr="00021E71" w:rsidR="001B6E76">
        <w:rPr>
          <w:rFonts w:ascii="Arial" w:hAnsi="Arial" w:cs="Arial"/>
          <w:b/>
          <w:color w:val="000000"/>
          <w:sz w:val="20"/>
          <w:szCs w:val="20"/>
        </w:rPr>
        <w:t>orsatzschalen</w:t>
      </w:r>
    </w:p>
    <w:p xmlns:wp14="http://schemas.microsoft.com/office/word/2010/wordml" w:rsidR="001B6E76" w:rsidP="001B6E76" w:rsidRDefault="001B6E76" w14:paraId="769D0D3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323EC" w:rsidP="006323EC" w:rsidRDefault="006323EC" w14:paraId="15ABA44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Spezifische Angaben zu den Profilen:</w:t>
      </w:r>
    </w:p>
    <w:p xmlns:wp14="http://schemas.microsoft.com/office/word/2010/wordml" w:rsidR="006323EC" w:rsidP="006323EC" w:rsidRDefault="006323EC" w14:paraId="3D3A62A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Hauptprofile müssen mindestens eine Bautiefe von 82,5 mm aufweisen. Der Glasfalz ist als Halbschrägfalz ausgebildet. Das Getriebeachsmaß muss 13 mm betragen.</w:t>
      </w:r>
    </w:p>
    <w:p xmlns:wp14="http://schemas.microsoft.com/office/word/2010/wordml" w:rsidR="006323EC" w:rsidP="006323EC" w:rsidRDefault="006323EC" w14:paraId="3A83122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äußeren Überschläge der Profile sind mit einem Radius von 6 mm abgerundet und min. unter 15°</w:t>
      </w:r>
    </w:p>
    <w:p xmlns:wp14="http://schemas.microsoft.com/office/word/2010/wordml" w:rsidR="006323EC" w:rsidP="006323EC" w:rsidRDefault="006323EC" w14:paraId="7433F36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abgeschrägt (</w:t>
      </w:r>
      <w:proofErr w:type="spellStart"/>
      <w:r>
        <w:rPr>
          <w:rFonts w:ascii="Arial" w:hAnsi="Arial" w:cs="Arial"/>
          <w:color w:val="000000"/>
          <w:sz w:val="20"/>
          <w:szCs w:val="20"/>
        </w:rPr>
        <w:t>Softline</w:t>
      </w:r>
      <w:proofErr w:type="spellEnd"/>
      <w:r>
        <w:rPr>
          <w:rFonts w:ascii="Arial" w:hAnsi="Arial" w:cs="Arial"/>
          <w:color w:val="000000"/>
          <w:sz w:val="20"/>
          <w:szCs w:val="20"/>
        </w:rPr>
        <w:t xml:space="preserve">). </w:t>
      </w:r>
    </w:p>
    <w:p xmlns:wp14="http://schemas.microsoft.com/office/word/2010/wordml" w:rsidR="006323EC" w:rsidP="006323EC" w:rsidRDefault="006323EC" w14:paraId="709E44C2"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Blendrahmen-, Flügel- und Pfostenprofile müssen in Richtung des Wärmeflusses 6 Kammern aufweisen. Bei Haustüren auch 5 Kammern.  Bei Zusatz- und </w:t>
      </w:r>
      <w:proofErr w:type="spellStart"/>
      <w:r>
        <w:rPr>
          <w:rFonts w:ascii="Arial" w:hAnsi="Arial" w:cs="Arial"/>
          <w:color w:val="000000"/>
          <w:sz w:val="20"/>
          <w:szCs w:val="20"/>
        </w:rPr>
        <w:t>Statikprofilen</w:t>
      </w:r>
      <w:proofErr w:type="spellEnd"/>
      <w:r>
        <w:rPr>
          <w:rFonts w:ascii="Arial" w:hAnsi="Arial" w:cs="Arial"/>
          <w:color w:val="000000"/>
          <w:sz w:val="20"/>
          <w:szCs w:val="20"/>
        </w:rPr>
        <w:t xml:space="preserve"> sind auch Dreikammerprofile zugelassen. Es werden nur Profilsysteme zugelassen, die drei durchgehende Dichtebenen besitzen. Es werden nur Profilsysteme zugelassen, deren als Hohlkammer ausgebildeter Glasfalzüberschlag aufgrund einer optimierten Wärmedämmung eine Höhe von mind. 26 mm hat.</w:t>
      </w:r>
    </w:p>
    <w:p xmlns:wp14="http://schemas.microsoft.com/office/word/2010/wordml" w:rsidRPr="00374DAC" w:rsidR="006323EC" w:rsidP="006323EC" w:rsidRDefault="006323EC" w14:paraId="7FD36E1E" wp14:textId="77777777">
      <w:pPr>
        <w:autoSpaceDE w:val="0"/>
        <w:autoSpaceDN w:val="0"/>
        <w:adjustRightInd w:val="0"/>
        <w:spacing w:line="200" w:lineRule="atLeast"/>
        <w:rPr>
          <w:rFonts w:ascii="Arial" w:hAnsi="Arial" w:cs="Arial"/>
          <w:sz w:val="20"/>
          <w:szCs w:val="20"/>
        </w:rPr>
      </w:pPr>
      <w:r w:rsidRPr="00374DAC">
        <w:rPr>
          <w:rFonts w:ascii="Arial" w:hAnsi="Arial" w:cs="Arial"/>
          <w:sz w:val="20"/>
          <w:szCs w:val="20"/>
        </w:rPr>
        <w:t xml:space="preserve">Um bei Bedarf auch größere Flügelabmessungen realisieren zu können, müssen die Flügelprofile für das Einkleben von Verglasungen optimiert sein. Dies kann wahlweise durch das Trockenklebeverfahren </w:t>
      </w:r>
      <w:r w:rsidRPr="00374DAC">
        <w:rPr>
          <w:rFonts w:ascii="Arial" w:hAnsi="Arial" w:cs="Arial"/>
          <w:b/>
          <w:sz w:val="20"/>
          <w:szCs w:val="20"/>
        </w:rPr>
        <w:t>GEALAN-STV</w:t>
      </w:r>
      <w:r w:rsidRPr="00374DAC">
        <w:rPr>
          <w:rFonts w:ascii="Arial" w:hAnsi="Arial" w:cs="Arial"/>
          <w:b/>
          <w:vertAlign w:val="superscript"/>
        </w:rPr>
        <w:t xml:space="preserve">® </w:t>
      </w:r>
      <w:r w:rsidRPr="00374DAC">
        <w:rPr>
          <w:rFonts w:ascii="Arial" w:hAnsi="Arial" w:cs="Arial"/>
          <w:sz w:val="20"/>
          <w:szCs w:val="20"/>
        </w:rPr>
        <w:t>(</w:t>
      </w:r>
      <w:r w:rsidRPr="00374DAC">
        <w:rPr>
          <w:rFonts w:ascii="Arial" w:hAnsi="Arial" w:cs="Arial"/>
          <w:b/>
          <w:sz w:val="20"/>
          <w:szCs w:val="20"/>
        </w:rPr>
        <w:t>S</w:t>
      </w:r>
      <w:r w:rsidRPr="00374DAC">
        <w:rPr>
          <w:rFonts w:ascii="Arial" w:hAnsi="Arial" w:cs="Arial"/>
          <w:sz w:val="20"/>
          <w:szCs w:val="20"/>
        </w:rPr>
        <w:t>tatische -</w:t>
      </w:r>
      <w:r w:rsidRPr="00374DAC">
        <w:rPr>
          <w:rFonts w:ascii="Arial" w:hAnsi="Arial" w:cs="Arial"/>
          <w:b/>
          <w:sz w:val="20"/>
          <w:szCs w:val="20"/>
        </w:rPr>
        <w:t xml:space="preserve"> T</w:t>
      </w:r>
      <w:r w:rsidRPr="00374DAC">
        <w:rPr>
          <w:rFonts w:ascii="Arial" w:hAnsi="Arial" w:cs="Arial"/>
          <w:sz w:val="20"/>
          <w:szCs w:val="20"/>
        </w:rPr>
        <w:t xml:space="preserve">rocken - </w:t>
      </w:r>
      <w:r w:rsidRPr="00374DAC">
        <w:rPr>
          <w:rFonts w:ascii="Arial" w:hAnsi="Arial" w:cs="Arial"/>
          <w:b/>
          <w:sz w:val="20"/>
          <w:szCs w:val="20"/>
        </w:rPr>
        <w:t>V</w:t>
      </w:r>
      <w:r w:rsidRPr="00374DAC">
        <w:rPr>
          <w:rFonts w:ascii="Arial" w:hAnsi="Arial" w:cs="Arial"/>
          <w:sz w:val="20"/>
          <w:szCs w:val="20"/>
        </w:rPr>
        <w:t>erglasung) oder durch ein geeignetes Nassklebeverfahren im speziell für diesen Anwendungsfall konzipierten Flügelglasfalz erfolgen. Bei Nassklebeverfahren sind nur durch den Systemgeber oder Glasherstellern zugelassene Klebemittel zulässig.</w:t>
      </w:r>
    </w:p>
    <w:p xmlns:wp14="http://schemas.microsoft.com/office/word/2010/wordml" w:rsidR="006323EC" w:rsidP="001B6E76" w:rsidRDefault="006323EC" w14:paraId="54CD245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323EC" w:rsidP="006323EC" w:rsidRDefault="006323EC" w14:paraId="6C6214BA" wp14:textId="77777777">
      <w:pPr>
        <w:autoSpaceDE w:val="0"/>
        <w:autoSpaceDN w:val="0"/>
        <w:adjustRightInd w:val="0"/>
        <w:spacing w:line="200" w:lineRule="atLeast"/>
        <w:rPr>
          <w:rFonts w:ascii="Arial" w:hAnsi="Arial" w:cs="Arial"/>
          <w:color w:val="000000"/>
          <w:sz w:val="20"/>
          <w:szCs w:val="20"/>
        </w:rPr>
      </w:pPr>
      <w:r w:rsidRPr="00021E71">
        <w:rPr>
          <w:rFonts w:ascii="Arial" w:hAnsi="Arial" w:cs="Arial"/>
          <w:b/>
          <w:color w:val="000000"/>
          <w:sz w:val="20"/>
          <w:szCs w:val="20"/>
        </w:rPr>
        <w:t>Aluminium</w:t>
      </w:r>
      <w:r>
        <w:rPr>
          <w:rFonts w:ascii="Arial" w:hAnsi="Arial" w:cs="Arial"/>
          <w:b/>
          <w:color w:val="000000"/>
          <w:sz w:val="20"/>
          <w:szCs w:val="20"/>
        </w:rPr>
        <w:t>v</w:t>
      </w:r>
      <w:r w:rsidRPr="00021E71">
        <w:rPr>
          <w:rFonts w:ascii="Arial" w:hAnsi="Arial" w:cs="Arial"/>
          <w:b/>
          <w:color w:val="000000"/>
          <w:sz w:val="20"/>
          <w:szCs w:val="20"/>
        </w:rPr>
        <w:t>orsatzschalen</w:t>
      </w:r>
    </w:p>
    <w:p xmlns:wp14="http://schemas.microsoft.com/office/word/2010/wordml" w:rsidRPr="00021E71" w:rsidR="001B6E76" w:rsidP="001B6E76" w:rsidRDefault="001B6E76" w14:paraId="12FC52B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Aluminiumvorsatzschalen </w:t>
      </w:r>
      <w:r w:rsidRPr="00021E71">
        <w:rPr>
          <w:rFonts w:ascii="Arial" w:hAnsi="Arial" w:cs="Arial"/>
          <w:color w:val="000000"/>
          <w:sz w:val="20"/>
          <w:szCs w:val="20"/>
        </w:rPr>
        <w:t xml:space="preserve">sind bei Kunststoff-Elementen auf den Blendrahmen- und Flügelprofilen, sowie </w:t>
      </w:r>
      <w:r>
        <w:rPr>
          <w:rFonts w:ascii="Arial" w:hAnsi="Arial" w:cs="Arial"/>
          <w:color w:val="000000"/>
          <w:sz w:val="20"/>
          <w:szCs w:val="20"/>
        </w:rPr>
        <w:t xml:space="preserve">auch bei </w:t>
      </w:r>
      <w:r w:rsidRPr="00021E71">
        <w:rPr>
          <w:rFonts w:ascii="Arial" w:hAnsi="Arial" w:cs="Arial"/>
          <w:color w:val="000000"/>
          <w:sz w:val="20"/>
          <w:szCs w:val="20"/>
        </w:rPr>
        <w:t>Rollladenaufsatzkästen, eine zusätzliche äußere Profilverblendung, die als Farbträger dient.</w:t>
      </w:r>
    </w:p>
    <w:p xmlns:wp14="http://schemas.microsoft.com/office/word/2010/wordml" w:rsidRPr="00021E71" w:rsidR="001B6E76" w:rsidP="001B6E76" w:rsidRDefault="001B6E76" w14:paraId="35941FB3" wp14:textId="77777777">
      <w:pPr>
        <w:autoSpaceDE w:val="0"/>
        <w:autoSpaceDN w:val="0"/>
        <w:adjustRightInd w:val="0"/>
        <w:spacing w:line="200" w:lineRule="atLeast"/>
        <w:rPr>
          <w:rFonts w:ascii="Arial" w:hAnsi="Arial" w:cs="Arial"/>
          <w:color w:val="000000"/>
          <w:sz w:val="20"/>
          <w:szCs w:val="20"/>
        </w:rPr>
      </w:pPr>
      <w:r w:rsidRPr="00021E71">
        <w:rPr>
          <w:rFonts w:ascii="Arial" w:hAnsi="Arial" w:cs="Arial"/>
          <w:color w:val="000000"/>
          <w:sz w:val="20"/>
          <w:szCs w:val="20"/>
        </w:rPr>
        <w:t xml:space="preserve">Die Vorsatzschalen dürfen auf den Profilgrundkörper lediglich </w:t>
      </w:r>
      <w:r>
        <w:rPr>
          <w:rFonts w:ascii="Arial" w:hAnsi="Arial" w:cs="Arial"/>
          <w:color w:val="000000"/>
          <w:sz w:val="20"/>
          <w:szCs w:val="20"/>
        </w:rPr>
        <w:t>aufgec</w:t>
      </w:r>
      <w:r w:rsidRPr="00021E71">
        <w:rPr>
          <w:rFonts w:ascii="Arial" w:hAnsi="Arial" w:cs="Arial"/>
          <w:color w:val="000000"/>
          <w:sz w:val="20"/>
          <w:szCs w:val="20"/>
        </w:rPr>
        <w:t xml:space="preserve">lipst werden. Die formschlüssige Verbindung der Schalen mit dem </w:t>
      </w:r>
      <w:r w:rsidRPr="00021E71" w:rsidR="00AF2F66">
        <w:rPr>
          <w:rFonts w:ascii="Arial" w:hAnsi="Arial" w:cs="Arial"/>
          <w:color w:val="000000"/>
          <w:sz w:val="20"/>
          <w:szCs w:val="20"/>
        </w:rPr>
        <w:t>PVC-Profil</w:t>
      </w:r>
      <w:r w:rsidRPr="00021E71">
        <w:rPr>
          <w:rFonts w:ascii="Arial" w:hAnsi="Arial" w:cs="Arial"/>
          <w:color w:val="000000"/>
          <w:sz w:val="20"/>
          <w:szCs w:val="20"/>
        </w:rPr>
        <w:t xml:space="preserve"> stellt eine dauerhafte Verbindung sicher.</w:t>
      </w:r>
    </w:p>
    <w:p xmlns:wp14="http://schemas.microsoft.com/office/word/2010/wordml" w:rsidRPr="00021E71" w:rsidR="001B6E76" w:rsidP="001B6E76" w:rsidRDefault="001B6E76" w14:paraId="76368CD5" wp14:textId="77777777">
      <w:pPr>
        <w:autoSpaceDE w:val="0"/>
        <w:autoSpaceDN w:val="0"/>
        <w:adjustRightInd w:val="0"/>
        <w:spacing w:line="200" w:lineRule="atLeast"/>
        <w:rPr>
          <w:rFonts w:ascii="Arial" w:hAnsi="Arial" w:cs="Arial"/>
          <w:color w:val="000000"/>
          <w:sz w:val="20"/>
          <w:szCs w:val="20"/>
        </w:rPr>
      </w:pPr>
      <w:r w:rsidRPr="00021E71">
        <w:rPr>
          <w:rFonts w:ascii="Arial" w:hAnsi="Arial" w:cs="Arial"/>
          <w:color w:val="000000"/>
          <w:sz w:val="20"/>
          <w:szCs w:val="20"/>
        </w:rPr>
        <w:t>Damit Regenwasser ungehindert abfließen kann, sind die Verglasungsdichtungen bei den Elementprofilen bündig mit der Vorsatzschale auszuführen.</w:t>
      </w:r>
    </w:p>
    <w:p xmlns:wp14="http://schemas.microsoft.com/office/word/2010/wordml" w:rsidRPr="00021E71" w:rsidR="001B6E76" w:rsidP="001B6E76" w:rsidRDefault="001B6E76" w14:paraId="1231BE6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021E71" w:rsidR="001B6E76" w:rsidP="001B6E76" w:rsidRDefault="001B6E76" w14:paraId="6E3E2497" wp14:textId="77777777">
      <w:pPr>
        <w:autoSpaceDE w:val="0"/>
        <w:autoSpaceDN w:val="0"/>
        <w:adjustRightInd w:val="0"/>
        <w:spacing w:line="200" w:lineRule="atLeast"/>
        <w:rPr>
          <w:rFonts w:ascii="Arial" w:hAnsi="Arial" w:cs="Arial"/>
          <w:color w:val="000000"/>
          <w:sz w:val="20"/>
          <w:szCs w:val="20"/>
        </w:rPr>
      </w:pPr>
      <w:r w:rsidRPr="00021E71">
        <w:rPr>
          <w:rFonts w:ascii="Arial" w:hAnsi="Arial" w:cs="Arial"/>
          <w:color w:val="000000"/>
          <w:sz w:val="20"/>
          <w:szCs w:val="20"/>
        </w:rPr>
        <w:t>Für die Anforderungen an Aluminium gelten DIN EN 485. Die Güte- und Prüfbestimmungen „Anodisiertes Aluminium“ RAL-RG 611 sind zu beachten. Eine Vorbehandlung der Aluminiumprofile hat sorgfältig und entsprechend DIN 50939 zu erfolgen. Bei anodisch erzeugten Oxidschichten sind die Mindestschichtdicken einzuhalten</w:t>
      </w:r>
    </w:p>
    <w:p xmlns:wp14="http://schemas.microsoft.com/office/word/2010/wordml" w:rsidR="001B6E76" w:rsidP="001B6E76" w:rsidRDefault="001B6E76" w14:paraId="395C182D" wp14:textId="77777777">
      <w:pPr>
        <w:autoSpaceDE w:val="0"/>
        <w:autoSpaceDN w:val="0"/>
        <w:adjustRightInd w:val="0"/>
        <w:spacing w:line="200" w:lineRule="atLeast"/>
        <w:rPr>
          <w:rFonts w:ascii="Arial" w:hAnsi="Arial" w:cs="Arial"/>
          <w:sz w:val="20"/>
          <w:szCs w:val="20"/>
        </w:rPr>
      </w:pPr>
      <w:r w:rsidRPr="00021E71">
        <w:rPr>
          <w:rFonts w:ascii="Arial" w:hAnsi="Arial" w:cs="Arial"/>
          <w:color w:val="000000"/>
          <w:sz w:val="20"/>
          <w:szCs w:val="20"/>
        </w:rPr>
        <w:t>Die Farbgestaltung der Vorsatzschalen kann wahlweise im Pulverbeschichtungsverfahren oder durch Lackierung mit Nasslacken erfolgen. Die Schichtstärken sollten 60μm bis max. 120 μm betragen. Um die formschlüssige Verbindung der Schalen mit den Fensterprofilen auch nach der Farbbeschichtung zu gewährleisten, ist beim Beschichten unbedingt darauf zu achten, dass die Clipsnasen der Schalen nicht durch einen zu dicken Farbauftrag zulaufen.</w:t>
      </w:r>
    </w:p>
    <w:p xmlns:wp14="http://schemas.microsoft.com/office/word/2010/wordml" w:rsidR="001B6E76" w:rsidP="001B6E76" w:rsidRDefault="001B6E76" w14:paraId="36FEB5B0"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001B6E76" w:rsidP="001B6E76" w:rsidRDefault="001B6E76" w14:paraId="5D0708A2" wp14:textId="77777777">
      <w:pPr>
        <w:autoSpaceDE w:val="0"/>
        <w:autoSpaceDN w:val="0"/>
        <w:adjustRightInd w:val="0"/>
        <w:spacing w:line="200" w:lineRule="atLeast"/>
        <w:rPr>
          <w:rFonts w:ascii="Arial" w:hAnsi="Arial" w:cs="Arial"/>
          <w:color w:val="000000"/>
          <w:sz w:val="20"/>
          <w:szCs w:val="20"/>
        </w:rPr>
      </w:pPr>
      <w:r w:rsidRPr="00AA7B48">
        <w:rPr>
          <w:rFonts w:ascii="Arial" w:hAnsi="Arial" w:cs="Arial"/>
          <w:b/>
          <w:color w:val="000000"/>
          <w:sz w:val="20"/>
          <w:szCs w:val="20"/>
        </w:rPr>
        <w:t>Profilfarben</w:t>
      </w:r>
      <w:r>
        <w:rPr>
          <w:rFonts w:ascii="Arial" w:hAnsi="Arial" w:cs="Arial"/>
          <w:color w:val="000000"/>
          <w:sz w:val="20"/>
          <w:szCs w:val="20"/>
        </w:rPr>
        <w:t xml:space="preserve"> </w:t>
      </w:r>
      <w:r w:rsidRPr="009F4218">
        <w:rPr>
          <w:rFonts w:ascii="Arial" w:hAnsi="Arial" w:cs="Arial"/>
          <w:i/>
          <w:color w:val="000000"/>
          <w:sz w:val="16"/>
          <w:szCs w:val="16"/>
        </w:rPr>
        <w:t>(Nichtzutreffendes bitte löschen, bzw. fehlende Angaben ergänzen)</w:t>
      </w:r>
      <w:r>
        <w:rPr>
          <w:rFonts w:ascii="Arial" w:hAnsi="Arial" w:cs="Arial"/>
          <w:color w:val="000000"/>
          <w:sz w:val="20"/>
          <w:szCs w:val="20"/>
        </w:rPr>
        <w:t xml:space="preserve">   </w:t>
      </w:r>
    </w:p>
    <w:p xmlns:wp14="http://schemas.microsoft.com/office/word/2010/wordml" w:rsidR="001B6E76" w:rsidP="001B6E76" w:rsidRDefault="001B6E76" w14:paraId="5B6109C3"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Innenseitig: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PVC weiß ähnlich zwischen RAL 9003 und 9016</w:t>
      </w:r>
    </w:p>
    <w:p xmlns:wp14="http://schemas.microsoft.com/office/word/2010/wordml" w:rsidR="001B6E76" w:rsidP="001B6E76" w:rsidRDefault="001B6E76" w14:paraId="6D3ED3C5"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Außenseitig:  </w:t>
      </w:r>
      <w:r>
        <w:rPr>
          <w:rFonts w:ascii="Arial" w:hAnsi="Arial" w:cs="Arial"/>
          <w:color w:val="000000"/>
          <w:sz w:val="20"/>
          <w:szCs w:val="20"/>
        </w:rPr>
        <w:tab/>
      </w:r>
      <w:r>
        <w:rPr>
          <w:rFonts w:ascii="Arial" w:hAnsi="Arial" w:cs="Arial"/>
          <w:color w:val="000000"/>
          <w:sz w:val="20"/>
          <w:szCs w:val="20"/>
        </w:rPr>
        <w:t>Aluminiumdeckschale, oberflächenbeschichtet</w:t>
      </w:r>
    </w:p>
    <w:p xmlns:wp14="http://schemas.microsoft.com/office/word/2010/wordml" w:rsidRPr="00207197" w:rsidR="001B6E76" w:rsidP="001B6E76" w:rsidRDefault="001B6E76" w14:paraId="6067AF8D" wp14:textId="77777777">
      <w:pPr>
        <w:tabs>
          <w:tab w:val="left" w:pos="1134"/>
        </w:tabs>
        <w:ind w:right="-24"/>
        <w:rPr>
          <w:rFonts w:ascii="Arial" w:hAnsi="Arial" w:cs="Arial"/>
          <w:color w:val="00000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color w:val="000000"/>
          <w:sz w:val="20"/>
          <w:szCs w:val="20"/>
        </w:rPr>
        <w:t>p</w:t>
      </w:r>
      <w:r w:rsidRPr="00207197">
        <w:rPr>
          <w:rFonts w:ascii="Arial" w:hAnsi="Arial" w:cs="Arial"/>
          <w:color w:val="000000"/>
          <w:sz w:val="20"/>
          <w:szCs w:val="20"/>
        </w:rPr>
        <w:t>ulver</w:t>
      </w:r>
      <w:r>
        <w:rPr>
          <w:rFonts w:ascii="Arial" w:hAnsi="Arial" w:cs="Arial"/>
          <w:color w:val="000000"/>
          <w:sz w:val="20"/>
          <w:szCs w:val="20"/>
        </w:rPr>
        <w:t>beschichtet</w:t>
      </w:r>
      <w:r w:rsidRPr="00207197">
        <w:rPr>
          <w:rFonts w:ascii="Arial" w:hAnsi="Arial" w:cs="Arial"/>
          <w:color w:val="000000"/>
          <w:sz w:val="20"/>
          <w:szCs w:val="20"/>
        </w:rPr>
        <w:t xml:space="preserve">:  </w:t>
      </w:r>
      <w:r w:rsidRPr="00207197">
        <w:rPr>
          <w:rFonts w:ascii="Arial" w:hAnsi="Arial" w:cs="Arial"/>
          <w:color w:val="000000"/>
          <w:sz w:val="20"/>
          <w:szCs w:val="20"/>
        </w:rPr>
        <w:tab/>
      </w:r>
      <w:r w:rsidR="00AF2F66">
        <w:rPr>
          <w:rFonts w:ascii="Arial" w:hAnsi="Arial" w:cs="Arial"/>
          <w:color w:val="000000"/>
          <w:sz w:val="20"/>
          <w:szCs w:val="20"/>
        </w:rPr>
        <w:t>Glanzgrad von</w:t>
      </w:r>
      <w:r>
        <w:rPr>
          <w:rFonts w:ascii="Arial" w:hAnsi="Arial" w:cs="Arial"/>
          <w:color w:val="000000"/>
          <w:sz w:val="20"/>
          <w:szCs w:val="20"/>
        </w:rPr>
        <w:t xml:space="preserve"> __ % bis __ </w:t>
      </w:r>
      <w:r w:rsidRPr="00207197">
        <w:rPr>
          <w:rFonts w:ascii="Arial" w:hAnsi="Arial" w:cs="Arial"/>
          <w:color w:val="000000"/>
          <w:sz w:val="20"/>
          <w:szCs w:val="20"/>
        </w:rPr>
        <w:t>%</w:t>
      </w:r>
    </w:p>
    <w:p xmlns:wp14="http://schemas.microsoft.com/office/word/2010/wordml" w:rsidRPr="00207197" w:rsidR="001B6E76" w:rsidP="001B6E76" w:rsidRDefault="001B6E76" w14:paraId="79D5D25D" wp14:textId="77777777">
      <w:pPr>
        <w:tabs>
          <w:tab w:val="left" w:pos="1134"/>
        </w:tabs>
        <w:ind w:right="-24"/>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 xml:space="preserve">    oder</w:t>
      </w:r>
      <w:r>
        <w:rPr>
          <w:rFonts w:ascii="Arial" w:hAnsi="Arial" w:cs="Arial"/>
          <w:color w:val="000000"/>
          <w:sz w:val="20"/>
          <w:szCs w:val="20"/>
        </w:rPr>
        <w:tab/>
      </w:r>
      <w:r>
        <w:rPr>
          <w:rFonts w:ascii="Arial" w:hAnsi="Arial" w:cs="Arial"/>
          <w:color w:val="000000"/>
          <w:sz w:val="20"/>
          <w:szCs w:val="20"/>
        </w:rPr>
        <w:t>nasslackiert</w:t>
      </w:r>
      <w:r w:rsidRPr="00207197">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AF2F66">
        <w:rPr>
          <w:rFonts w:ascii="Arial" w:hAnsi="Arial" w:cs="Arial"/>
          <w:color w:val="000000"/>
          <w:sz w:val="20"/>
          <w:szCs w:val="20"/>
        </w:rPr>
        <w:t>Glanzgrad von</w:t>
      </w:r>
      <w:r>
        <w:rPr>
          <w:rFonts w:ascii="Arial" w:hAnsi="Arial" w:cs="Arial"/>
          <w:color w:val="000000"/>
          <w:sz w:val="20"/>
          <w:szCs w:val="20"/>
        </w:rPr>
        <w:t xml:space="preserve"> __ % bis __ </w:t>
      </w:r>
      <w:r w:rsidRPr="00207197">
        <w:rPr>
          <w:rFonts w:ascii="Arial" w:hAnsi="Arial" w:cs="Arial"/>
          <w:color w:val="000000"/>
          <w:sz w:val="20"/>
          <w:szCs w:val="20"/>
        </w:rPr>
        <w:t>%</w:t>
      </w:r>
    </w:p>
    <w:p xmlns:wp14="http://schemas.microsoft.com/office/word/2010/wordml" w:rsidRPr="00207197" w:rsidR="001B6E76" w:rsidP="001B6E76" w:rsidRDefault="001B6E76" w14:paraId="30D7AA69" wp14:textId="77777777">
      <w:pPr>
        <w:tabs>
          <w:tab w:val="left" w:pos="1134"/>
        </w:tabs>
        <w:ind w:right="-24"/>
        <w:rPr>
          <w:rFonts w:ascii="Arial" w:hAnsi="Arial" w:cs="Arial"/>
          <w:color w:val="000000"/>
          <w:sz w:val="20"/>
          <w:szCs w:val="20"/>
        </w:rPr>
      </w:pPr>
    </w:p>
    <w:p xmlns:wp14="http://schemas.microsoft.com/office/word/2010/wordml" w:rsidRPr="00207197" w:rsidR="001B6E76" w:rsidP="001B6E76" w:rsidRDefault="001B6E76" w14:paraId="4E2E271F" wp14:textId="77777777">
      <w:pPr>
        <w:tabs>
          <w:tab w:val="left" w:pos="1134"/>
        </w:tabs>
        <w:ind w:left="709" w:right="-24" w:firstLine="709"/>
        <w:rPr>
          <w:rFonts w:ascii="Arial" w:hAnsi="Arial" w:cs="Arial"/>
          <w:color w:val="000000"/>
          <w:sz w:val="20"/>
          <w:szCs w:val="20"/>
        </w:rPr>
      </w:pPr>
      <w:r>
        <w:rPr>
          <w:rFonts w:ascii="Arial" w:hAnsi="Arial" w:cs="Arial"/>
          <w:color w:val="000000"/>
          <w:sz w:val="20"/>
          <w:szCs w:val="20"/>
        </w:rPr>
        <w:tab/>
      </w:r>
      <w:r w:rsidRPr="00207197">
        <w:rPr>
          <w:rFonts w:ascii="Arial" w:hAnsi="Arial" w:cs="Arial"/>
          <w:color w:val="000000"/>
          <w:sz w:val="20"/>
          <w:szCs w:val="20"/>
        </w:rPr>
        <w:t>Farbton:</w:t>
      </w:r>
      <w:r w:rsidRPr="0020719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RAL ____</w:t>
      </w:r>
    </w:p>
    <w:p xmlns:wp14="http://schemas.microsoft.com/office/word/2010/wordml" w:rsidR="009C7290" w:rsidP="001B6E76" w:rsidRDefault="009C7290" w14:paraId="7196D064" wp14:textId="77777777">
      <w:pPr>
        <w:autoSpaceDE w:val="0"/>
        <w:autoSpaceDN w:val="0"/>
        <w:adjustRightInd w:val="0"/>
        <w:spacing w:line="200" w:lineRule="atLeast"/>
        <w:jc w:val="center"/>
        <w:rPr>
          <w:rFonts w:ascii="Arial" w:hAnsi="Arial" w:cs="Arial"/>
          <w:b/>
          <w:color w:val="000000"/>
          <w:sz w:val="20"/>
          <w:szCs w:val="20"/>
        </w:rPr>
      </w:pPr>
    </w:p>
    <w:p xmlns:wp14="http://schemas.microsoft.com/office/word/2010/wordml" w:rsidR="00403965" w:rsidP="00E95F6D" w:rsidRDefault="00403965" w14:paraId="34FF1C98"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7F4A55" w:rsidP="00E95F6D" w:rsidRDefault="007F4A55" w14:paraId="1D0BA862"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Tauwasserableitung der Fensterkonstruktionen</w:t>
      </w:r>
    </w:p>
    <w:p xmlns:wp14="http://schemas.microsoft.com/office/word/2010/wordml" w:rsidR="007F4A55" w:rsidP="00E95F6D" w:rsidRDefault="007F4A55" w14:paraId="3A2CA37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Blendrahmenentwässerung</w:t>
      </w:r>
    </w:p>
    <w:p xmlns:wp14="http://schemas.microsoft.com/office/word/2010/wordml" w:rsidR="007F4A55" w:rsidP="00E95F6D" w:rsidRDefault="007F4A55" w14:paraId="4AE38B2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Eventuell anfallendes Tauwasser im Falzbereich muss</w:t>
      </w:r>
      <w:r w:rsidR="00D14AEC">
        <w:rPr>
          <w:rFonts w:ascii="Arial" w:hAnsi="Arial" w:cs="Arial"/>
          <w:color w:val="000000"/>
          <w:sz w:val="20"/>
          <w:szCs w:val="20"/>
        </w:rPr>
        <w:t xml:space="preserve"> </w:t>
      </w:r>
      <w:r>
        <w:rPr>
          <w:rFonts w:ascii="Arial" w:hAnsi="Arial" w:cs="Arial"/>
          <w:color w:val="000000"/>
          <w:sz w:val="20"/>
          <w:szCs w:val="20"/>
        </w:rPr>
        <w:t>unmittelbar und kontrolliert nach außen abgeführt</w:t>
      </w:r>
    </w:p>
    <w:p xmlns:wp14="http://schemas.microsoft.com/office/word/2010/wordml" w:rsidR="007F4A55" w:rsidP="00E95F6D" w:rsidRDefault="007F4A55" w14:paraId="0D0652F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können. Hierzu sind bei allen</w:t>
      </w:r>
      <w:r w:rsidR="00D14AEC">
        <w:rPr>
          <w:rFonts w:ascii="Arial" w:hAnsi="Arial" w:cs="Arial"/>
          <w:color w:val="000000"/>
          <w:sz w:val="20"/>
          <w:szCs w:val="20"/>
        </w:rPr>
        <w:t xml:space="preserve"> </w:t>
      </w:r>
      <w:r>
        <w:rPr>
          <w:rFonts w:ascii="Arial" w:hAnsi="Arial" w:cs="Arial"/>
          <w:color w:val="000000"/>
          <w:sz w:val="20"/>
          <w:szCs w:val="20"/>
        </w:rPr>
        <w:t xml:space="preserve">Fensteröffnungsarten </w:t>
      </w:r>
      <w:r w:rsidR="00C31A54">
        <w:rPr>
          <w:rFonts w:ascii="Arial" w:hAnsi="Arial" w:cs="Arial"/>
          <w:color w:val="000000"/>
          <w:sz w:val="20"/>
          <w:szCs w:val="20"/>
        </w:rPr>
        <w:t>in den</w:t>
      </w:r>
      <w:r>
        <w:rPr>
          <w:rFonts w:ascii="Arial" w:hAnsi="Arial" w:cs="Arial"/>
          <w:color w:val="000000"/>
          <w:sz w:val="20"/>
          <w:szCs w:val="20"/>
        </w:rPr>
        <w:t xml:space="preserve"> unteren Blendrahmen- /</w:t>
      </w:r>
      <w:r w:rsidR="00D14AEC">
        <w:rPr>
          <w:rFonts w:ascii="Arial" w:hAnsi="Arial" w:cs="Arial"/>
          <w:color w:val="000000"/>
          <w:sz w:val="20"/>
          <w:szCs w:val="20"/>
        </w:rPr>
        <w:t xml:space="preserve"> </w:t>
      </w:r>
      <w:r>
        <w:rPr>
          <w:rFonts w:ascii="Arial" w:hAnsi="Arial" w:cs="Arial"/>
          <w:color w:val="000000"/>
          <w:sz w:val="20"/>
          <w:szCs w:val="20"/>
        </w:rPr>
        <w:t>Riegelquerstücke Entwässerungsöffnungen vorzusehen. Die</w:t>
      </w:r>
      <w:r w:rsidR="00D14AEC">
        <w:rPr>
          <w:rFonts w:ascii="Arial" w:hAnsi="Arial" w:cs="Arial"/>
          <w:color w:val="000000"/>
          <w:sz w:val="20"/>
          <w:szCs w:val="20"/>
        </w:rPr>
        <w:t xml:space="preserve"> </w:t>
      </w:r>
      <w:r>
        <w:rPr>
          <w:rFonts w:ascii="Arial" w:hAnsi="Arial" w:cs="Arial"/>
          <w:color w:val="000000"/>
          <w:sz w:val="20"/>
          <w:szCs w:val="20"/>
        </w:rPr>
        <w:t>Entwässerung erfolgt grundsätzlich über die Vorkammer</w:t>
      </w:r>
      <w:r w:rsidR="005F7256">
        <w:rPr>
          <w:rFonts w:ascii="Arial" w:hAnsi="Arial" w:cs="Arial"/>
          <w:color w:val="000000"/>
          <w:sz w:val="20"/>
          <w:szCs w:val="20"/>
        </w:rPr>
        <w:t xml:space="preserve"> </w:t>
      </w:r>
      <w:r w:rsidR="00E12293">
        <w:rPr>
          <w:rFonts w:ascii="Arial" w:hAnsi="Arial" w:cs="Arial"/>
          <w:color w:val="000000"/>
          <w:sz w:val="20"/>
          <w:szCs w:val="20"/>
        </w:rPr>
        <w:t xml:space="preserve">wahlweise </w:t>
      </w:r>
      <w:r>
        <w:rPr>
          <w:rFonts w:ascii="Arial" w:hAnsi="Arial" w:cs="Arial"/>
          <w:color w:val="000000"/>
          <w:sz w:val="20"/>
          <w:szCs w:val="20"/>
        </w:rPr>
        <w:t>nach außen (sichtbar) oder nach unten (verdecktliegend)</w:t>
      </w:r>
      <w:r w:rsidR="00D14AEC">
        <w:rPr>
          <w:rFonts w:ascii="Arial" w:hAnsi="Arial" w:cs="Arial"/>
          <w:color w:val="000000"/>
          <w:sz w:val="20"/>
          <w:szCs w:val="20"/>
        </w:rPr>
        <w:t xml:space="preserve"> </w:t>
      </w:r>
      <w:r>
        <w:rPr>
          <w:rFonts w:ascii="Arial" w:hAnsi="Arial" w:cs="Arial"/>
          <w:color w:val="000000"/>
          <w:sz w:val="20"/>
          <w:szCs w:val="20"/>
        </w:rPr>
        <w:t>und wird durch Auslauföffnungen (Schlitze 28 x 5 mm und</w:t>
      </w:r>
      <w:r w:rsidR="00D14AEC">
        <w:rPr>
          <w:rFonts w:ascii="Arial" w:hAnsi="Arial" w:cs="Arial"/>
          <w:color w:val="000000"/>
          <w:sz w:val="20"/>
          <w:szCs w:val="20"/>
        </w:rPr>
        <w:t xml:space="preserve"> </w:t>
      </w:r>
      <w:r>
        <w:rPr>
          <w:rFonts w:ascii="Arial" w:hAnsi="Arial" w:cs="Arial"/>
          <w:color w:val="000000"/>
          <w:sz w:val="20"/>
          <w:szCs w:val="20"/>
        </w:rPr>
        <w:t>in Ausnahmefällen Bohrungen 8 mm) sichergestellt. Die</w:t>
      </w:r>
      <w:r w:rsidR="00D14AEC">
        <w:rPr>
          <w:rFonts w:ascii="Arial" w:hAnsi="Arial" w:cs="Arial"/>
          <w:color w:val="000000"/>
          <w:sz w:val="20"/>
          <w:szCs w:val="20"/>
        </w:rPr>
        <w:t xml:space="preserve"> </w:t>
      </w:r>
      <w:r>
        <w:rPr>
          <w:rFonts w:ascii="Arial" w:hAnsi="Arial" w:cs="Arial"/>
          <w:color w:val="000000"/>
          <w:sz w:val="20"/>
          <w:szCs w:val="20"/>
        </w:rPr>
        <w:t xml:space="preserve">Entwässerungsanordnung ist gemäß </w:t>
      </w:r>
      <w:r w:rsidR="0075511F">
        <w:rPr>
          <w:rFonts w:ascii="Arial" w:hAnsi="Arial" w:cs="Arial"/>
          <w:color w:val="000000"/>
          <w:sz w:val="20"/>
          <w:szCs w:val="20"/>
        </w:rPr>
        <w:t xml:space="preserve">der jeweiligen </w:t>
      </w:r>
      <w:r>
        <w:rPr>
          <w:rFonts w:ascii="Arial" w:hAnsi="Arial" w:cs="Arial"/>
          <w:color w:val="000000"/>
          <w:sz w:val="20"/>
          <w:szCs w:val="20"/>
        </w:rPr>
        <w:t>Systembeschreibung</w:t>
      </w:r>
      <w:r w:rsidR="00D14AEC">
        <w:rPr>
          <w:rFonts w:ascii="Arial" w:hAnsi="Arial" w:cs="Arial"/>
          <w:color w:val="000000"/>
          <w:sz w:val="20"/>
          <w:szCs w:val="20"/>
        </w:rPr>
        <w:t xml:space="preserve"> </w:t>
      </w:r>
      <w:r>
        <w:rPr>
          <w:rFonts w:ascii="Arial" w:hAnsi="Arial" w:cs="Arial"/>
          <w:color w:val="000000"/>
          <w:sz w:val="20"/>
          <w:szCs w:val="20"/>
        </w:rPr>
        <w:t>durchzuführen. Entwässerungsöffnungen durch</w:t>
      </w:r>
      <w:r w:rsidR="00D14AEC">
        <w:rPr>
          <w:rFonts w:ascii="Arial" w:hAnsi="Arial" w:cs="Arial"/>
          <w:color w:val="000000"/>
          <w:sz w:val="20"/>
          <w:szCs w:val="20"/>
        </w:rPr>
        <w:t xml:space="preserve"> </w:t>
      </w:r>
      <w:r>
        <w:rPr>
          <w:rFonts w:ascii="Arial" w:hAnsi="Arial" w:cs="Arial"/>
          <w:color w:val="000000"/>
          <w:sz w:val="20"/>
          <w:szCs w:val="20"/>
        </w:rPr>
        <w:t>Verstärkungskammern sind nicht zulässig. Es muss eine</w:t>
      </w:r>
      <w:r w:rsidR="00D14AEC">
        <w:rPr>
          <w:rFonts w:ascii="Arial" w:hAnsi="Arial" w:cs="Arial"/>
          <w:color w:val="000000"/>
          <w:sz w:val="20"/>
          <w:szCs w:val="20"/>
        </w:rPr>
        <w:t xml:space="preserve"> </w:t>
      </w:r>
      <w:r>
        <w:rPr>
          <w:rFonts w:ascii="Arial" w:hAnsi="Arial" w:cs="Arial"/>
          <w:color w:val="000000"/>
          <w:sz w:val="20"/>
          <w:szCs w:val="20"/>
        </w:rPr>
        <w:t>rücklaufsichere Falzentwässerung gegeben sein.</w:t>
      </w:r>
    </w:p>
    <w:p xmlns:wp14="http://schemas.microsoft.com/office/word/2010/wordml" w:rsidR="00E343BF" w:rsidP="00E95F6D" w:rsidRDefault="00E343BF" w14:paraId="6D072C0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03965" w:rsidR="007F4A55" w:rsidP="00E95F6D" w:rsidRDefault="007F4A55" w14:paraId="0772EB08" wp14:textId="77777777">
      <w:pPr>
        <w:autoSpaceDE w:val="0"/>
        <w:autoSpaceDN w:val="0"/>
        <w:adjustRightInd w:val="0"/>
        <w:spacing w:line="200" w:lineRule="atLeast"/>
        <w:rPr>
          <w:rFonts w:ascii="Arial" w:hAnsi="Arial" w:cs="Arial"/>
          <w:b/>
          <w:bCs/>
          <w:color w:val="000000"/>
          <w:sz w:val="20"/>
          <w:szCs w:val="20"/>
        </w:rPr>
      </w:pPr>
      <w:r w:rsidRPr="00403965">
        <w:rPr>
          <w:rFonts w:ascii="Arial" w:hAnsi="Arial" w:cs="Arial"/>
          <w:b/>
          <w:bCs/>
          <w:color w:val="000000"/>
          <w:sz w:val="20"/>
          <w:szCs w:val="20"/>
        </w:rPr>
        <w:t>Glasfalzentwässerung</w:t>
      </w:r>
    </w:p>
    <w:p xmlns:wp14="http://schemas.microsoft.com/office/word/2010/wordml" w:rsidR="007F4A55" w:rsidP="00E95F6D" w:rsidRDefault="007F4A55" w14:paraId="5B85D6F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Aufgrund</w:t>
      </w:r>
      <w:r w:rsidR="00D14AEC">
        <w:rPr>
          <w:rFonts w:ascii="Arial" w:hAnsi="Arial" w:cs="Arial"/>
          <w:color w:val="000000"/>
          <w:sz w:val="20"/>
          <w:szCs w:val="20"/>
        </w:rPr>
        <w:t xml:space="preserve"> </w:t>
      </w:r>
      <w:r>
        <w:rPr>
          <w:rFonts w:ascii="Arial" w:hAnsi="Arial" w:cs="Arial"/>
          <w:color w:val="000000"/>
          <w:sz w:val="20"/>
          <w:szCs w:val="20"/>
        </w:rPr>
        <w:t>der Garantiebedingungen der Isolierglashersteller muss</w:t>
      </w:r>
      <w:r w:rsidR="00D14AEC">
        <w:rPr>
          <w:rFonts w:ascii="Arial" w:hAnsi="Arial" w:cs="Arial"/>
          <w:color w:val="000000"/>
          <w:sz w:val="20"/>
          <w:szCs w:val="20"/>
        </w:rPr>
        <w:t xml:space="preserve"> </w:t>
      </w:r>
      <w:r>
        <w:rPr>
          <w:rFonts w:ascii="Arial" w:hAnsi="Arial" w:cs="Arial"/>
          <w:color w:val="000000"/>
          <w:sz w:val="20"/>
          <w:szCs w:val="20"/>
        </w:rPr>
        <w:t>der Glasfa</w:t>
      </w:r>
      <w:r w:rsidR="0075511F">
        <w:rPr>
          <w:rFonts w:ascii="Arial" w:hAnsi="Arial" w:cs="Arial"/>
          <w:color w:val="000000"/>
          <w:sz w:val="20"/>
          <w:szCs w:val="20"/>
        </w:rPr>
        <w:t>lz bei Verglasung mit dichtstoff</w:t>
      </w:r>
      <w:r>
        <w:rPr>
          <w:rFonts w:ascii="Arial" w:hAnsi="Arial" w:cs="Arial"/>
          <w:color w:val="000000"/>
          <w:sz w:val="20"/>
          <w:szCs w:val="20"/>
        </w:rPr>
        <w:t>freiem</w:t>
      </w:r>
      <w:r w:rsidR="00D14AEC">
        <w:rPr>
          <w:rFonts w:ascii="Arial" w:hAnsi="Arial" w:cs="Arial"/>
          <w:color w:val="000000"/>
          <w:sz w:val="20"/>
          <w:szCs w:val="20"/>
        </w:rPr>
        <w:t xml:space="preserve"> </w:t>
      </w:r>
      <w:r>
        <w:rPr>
          <w:rFonts w:ascii="Arial" w:hAnsi="Arial" w:cs="Arial"/>
          <w:color w:val="000000"/>
          <w:sz w:val="20"/>
          <w:szCs w:val="20"/>
        </w:rPr>
        <w:t>Falzgrund Öffnungen zum Feuchtigkeitsausgleich haben</w:t>
      </w:r>
      <w:r w:rsidR="00D14AEC">
        <w:rPr>
          <w:rFonts w:ascii="Arial" w:hAnsi="Arial" w:cs="Arial"/>
          <w:color w:val="000000"/>
          <w:sz w:val="20"/>
          <w:szCs w:val="20"/>
        </w:rPr>
        <w:t xml:space="preserve"> </w:t>
      </w:r>
      <w:r>
        <w:rPr>
          <w:rFonts w:ascii="Arial" w:hAnsi="Arial" w:cs="Arial"/>
          <w:color w:val="000000"/>
          <w:sz w:val="20"/>
          <w:szCs w:val="20"/>
        </w:rPr>
        <w:t>und mit den Angaben der Systembeschreibung</w:t>
      </w:r>
      <w:r w:rsidR="00D14AEC">
        <w:rPr>
          <w:rFonts w:ascii="Arial" w:hAnsi="Arial" w:cs="Arial"/>
          <w:color w:val="000000"/>
          <w:sz w:val="20"/>
          <w:szCs w:val="20"/>
        </w:rPr>
        <w:t xml:space="preserve"> </w:t>
      </w:r>
      <w:r>
        <w:rPr>
          <w:rFonts w:ascii="Arial" w:hAnsi="Arial" w:cs="Arial"/>
          <w:color w:val="000000"/>
          <w:sz w:val="20"/>
          <w:szCs w:val="20"/>
        </w:rPr>
        <w:t>übereinstimmen.</w:t>
      </w:r>
      <w:r w:rsidR="009B22A7">
        <w:rPr>
          <w:rFonts w:ascii="Arial" w:hAnsi="Arial" w:cs="Arial"/>
          <w:color w:val="000000"/>
          <w:sz w:val="20"/>
          <w:szCs w:val="20"/>
        </w:rPr>
        <w:t xml:space="preserve"> </w:t>
      </w:r>
      <w:r>
        <w:rPr>
          <w:rFonts w:ascii="Arial" w:hAnsi="Arial" w:cs="Arial"/>
          <w:color w:val="000000"/>
          <w:sz w:val="20"/>
          <w:szCs w:val="20"/>
        </w:rPr>
        <w:t>Die Belüftungs- / Entwässerungsöffnungen müssen die</w:t>
      </w:r>
      <w:r w:rsidR="00D14AEC">
        <w:rPr>
          <w:rFonts w:ascii="Arial" w:hAnsi="Arial" w:cs="Arial"/>
          <w:color w:val="000000"/>
          <w:sz w:val="20"/>
          <w:szCs w:val="20"/>
        </w:rPr>
        <w:t xml:space="preserve"> </w:t>
      </w:r>
      <w:r>
        <w:rPr>
          <w:rFonts w:ascii="Arial" w:hAnsi="Arial" w:cs="Arial"/>
          <w:color w:val="000000"/>
          <w:sz w:val="20"/>
          <w:szCs w:val="20"/>
        </w:rPr>
        <w:t>Mindestabmessungen aufweisen (Schlitze 28 x 5 mm und in</w:t>
      </w:r>
      <w:r w:rsidR="00D14AEC">
        <w:rPr>
          <w:rFonts w:ascii="Arial" w:hAnsi="Arial" w:cs="Arial"/>
          <w:color w:val="000000"/>
          <w:sz w:val="20"/>
          <w:szCs w:val="20"/>
        </w:rPr>
        <w:t xml:space="preserve"> </w:t>
      </w:r>
      <w:r>
        <w:rPr>
          <w:rFonts w:ascii="Arial" w:hAnsi="Arial" w:cs="Arial"/>
          <w:color w:val="000000"/>
          <w:sz w:val="20"/>
          <w:szCs w:val="20"/>
        </w:rPr>
        <w:t>Ausnahmefällen Bohrungen 8 mm).</w:t>
      </w:r>
    </w:p>
    <w:p xmlns:wp14="http://schemas.microsoft.com/office/word/2010/wordml" w:rsidR="007F4A55" w:rsidP="00E95F6D" w:rsidRDefault="007F4A55" w14:paraId="48A2191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1542B4" w:rsidR="009F7C41" w:rsidP="009F7C41" w:rsidRDefault="009F7C41" w14:paraId="01BF7B9A" wp14:textId="77777777">
      <w:pPr>
        <w:autoSpaceDE w:val="0"/>
        <w:autoSpaceDN w:val="0"/>
        <w:adjustRightInd w:val="0"/>
        <w:spacing w:line="200" w:lineRule="atLeast"/>
        <w:rPr>
          <w:rFonts w:ascii="Arial" w:hAnsi="Arial" w:cs="Arial"/>
          <w:b/>
          <w:color w:val="000000"/>
          <w:sz w:val="20"/>
          <w:szCs w:val="20"/>
        </w:rPr>
      </w:pPr>
      <w:r w:rsidRPr="001542B4">
        <w:rPr>
          <w:rFonts w:ascii="Arial" w:hAnsi="Arial" w:cs="Arial"/>
          <w:b/>
          <w:color w:val="000000"/>
          <w:sz w:val="20"/>
          <w:szCs w:val="20"/>
        </w:rPr>
        <w:t>Verstärkung der Fensterprofile</w:t>
      </w:r>
    </w:p>
    <w:p xmlns:wp14="http://schemas.microsoft.com/office/word/2010/wordml" w:rsidRPr="001542B4" w:rsidR="009F7C41" w:rsidP="009F7C41" w:rsidRDefault="009F7C41" w14:paraId="68D391C3" wp14:textId="77777777">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Es gelten grundsätzlich die in der Systembeschreibung niedergelegten Aussteifungsrichtlinien des</w:t>
      </w:r>
    </w:p>
    <w:p xmlns:wp14="http://schemas.microsoft.com/office/word/2010/wordml" w:rsidRPr="001542B4" w:rsidR="009F7C41" w:rsidP="009F7C41" w:rsidRDefault="009F7C41" w14:paraId="6DD93DFB" wp14:textId="77777777">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Systemherstellers. Alle Aussteifungen müssen aus verzinktem St</w:t>
      </w:r>
      <w:r w:rsidR="00E343BF">
        <w:rPr>
          <w:rFonts w:ascii="Arial" w:hAnsi="Arial" w:cs="Arial"/>
          <w:color w:val="000000"/>
          <w:sz w:val="20"/>
          <w:szCs w:val="20"/>
        </w:rPr>
        <w:t>ahl mit der Güte von DX 51 D+Z14</w:t>
      </w:r>
      <w:r w:rsidRPr="001542B4">
        <w:rPr>
          <w:rFonts w:ascii="Arial" w:hAnsi="Arial" w:cs="Arial"/>
          <w:color w:val="000000"/>
          <w:sz w:val="20"/>
          <w:szCs w:val="20"/>
        </w:rPr>
        <w:t>0 NA gem. DIN EN 10327 sein und eine Mindestwandstärke von mindestens 1,5 mm aufweisen.</w:t>
      </w:r>
    </w:p>
    <w:p xmlns:wp14="http://schemas.microsoft.com/office/word/2010/wordml" w:rsidR="007F4A55" w:rsidP="00E95F6D" w:rsidRDefault="007F4A55" w14:paraId="6BD18F9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6C28CC" w:rsidP="00E95F6D" w:rsidRDefault="006C28CC" w14:paraId="126594A9"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Profileckverbindung der Fensterkonstruktion</w:t>
      </w:r>
    </w:p>
    <w:p xmlns:wp14="http://schemas.microsoft.com/office/word/2010/wordml" w:rsidR="006C28CC" w:rsidP="00E95F6D" w:rsidRDefault="006C28CC" w14:paraId="084F47A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Eckverbindungen sind im Stumpfschweißverfahren herzustellen. Die Bruchgrenze bei Belastung der </w:t>
      </w:r>
      <w:r w:rsidR="006B44AF">
        <w:rPr>
          <w:rFonts w:ascii="Arial" w:hAnsi="Arial" w:cs="Arial"/>
          <w:color w:val="000000"/>
          <w:sz w:val="20"/>
          <w:szCs w:val="20"/>
        </w:rPr>
        <w:t>Eckverbindung darf,</w:t>
      </w:r>
      <w:r>
        <w:rPr>
          <w:rFonts w:ascii="Arial" w:hAnsi="Arial" w:cs="Arial"/>
          <w:color w:val="000000"/>
          <w:sz w:val="20"/>
          <w:szCs w:val="20"/>
        </w:rPr>
        <w:t xml:space="preserve"> die in der Systembeschreibung für jedes Profil genannten Werte nicht unterschreiten. Für andere Rahmenverbindungen ist die Eignung nachzuweisen. Die Rahmenverbindungen müssen eine ausreichende Festigkeit, Steifigkeit und Dichtheit aufweisen. Die Festigkeit der Rahmenverbindungen muss den Anforderungen der RAL-GZ 695 sowie der RAL-GZ 716 entsprechen. Für geschweißte Rahmen aus PVC-Profilen gilt die Richtlinie DVS 2207 Teil 25. Für mechanische Verbindungen ist die Eignung nachzuweisen. Dieser Nachweis hat nach der ift- Richtlinie FE-06/1 "Prüfung von mechanischen und stumpf geschweißten T-Verbindungen bei Kunststofffenstern" zu erfolgen.</w:t>
      </w:r>
    </w:p>
    <w:p xmlns:wp14="http://schemas.microsoft.com/office/word/2010/wordml" w:rsidR="006C28CC" w:rsidP="00E95F6D" w:rsidRDefault="006C28CC" w14:paraId="4A4A566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Zusätzlich müssen die mitgeltenden Normen und Regelwerke der RAL GZ 716 erfüllt sein.</w:t>
      </w:r>
    </w:p>
    <w:p xmlns:wp14="http://schemas.microsoft.com/office/word/2010/wordml" w:rsidR="007F4A55" w:rsidP="00E95F6D" w:rsidRDefault="007F4A55" w14:paraId="238601F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24E016F0"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Falzdichtungen</w:t>
      </w:r>
    </w:p>
    <w:p xmlns:wp14="http://schemas.microsoft.com/office/word/2010/wordml" w:rsidR="007F4A55" w:rsidP="00E95F6D" w:rsidRDefault="007F4A55" w14:paraId="06E2A22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Falzdichtungen in den Dichtungsebenen zwischen</w:t>
      </w:r>
      <w:r w:rsidR="00D14AEC">
        <w:rPr>
          <w:rFonts w:ascii="Arial" w:hAnsi="Arial" w:cs="Arial"/>
          <w:color w:val="000000"/>
          <w:sz w:val="20"/>
          <w:szCs w:val="20"/>
        </w:rPr>
        <w:t xml:space="preserve"> </w:t>
      </w:r>
      <w:r>
        <w:rPr>
          <w:rFonts w:ascii="Arial" w:hAnsi="Arial" w:cs="Arial"/>
          <w:color w:val="000000"/>
          <w:sz w:val="20"/>
          <w:szCs w:val="20"/>
        </w:rPr>
        <w:t>Flügel- und Blendrahmen sind einheitlich umlaufend in</w:t>
      </w:r>
      <w:r w:rsidR="00D14AEC">
        <w:rPr>
          <w:rFonts w:ascii="Arial" w:hAnsi="Arial" w:cs="Arial"/>
          <w:color w:val="000000"/>
          <w:sz w:val="20"/>
          <w:szCs w:val="20"/>
        </w:rPr>
        <w:t xml:space="preserve"> </w:t>
      </w:r>
      <w:r>
        <w:rPr>
          <w:rFonts w:ascii="Arial" w:hAnsi="Arial" w:cs="Arial"/>
          <w:color w:val="000000"/>
          <w:sz w:val="20"/>
          <w:szCs w:val="20"/>
        </w:rPr>
        <w:t>einer Ebene einzubauen. Alternativ sind auch</w:t>
      </w:r>
      <w:r w:rsidR="00D14AEC">
        <w:rPr>
          <w:rFonts w:ascii="Arial" w:hAnsi="Arial" w:cs="Arial"/>
          <w:color w:val="000000"/>
          <w:sz w:val="20"/>
          <w:szCs w:val="20"/>
        </w:rPr>
        <w:t xml:space="preserve"> </w:t>
      </w:r>
      <w:r>
        <w:rPr>
          <w:rFonts w:ascii="Arial" w:hAnsi="Arial" w:cs="Arial"/>
          <w:color w:val="000000"/>
          <w:sz w:val="20"/>
          <w:szCs w:val="20"/>
        </w:rPr>
        <w:t>eckverschweißte Lösungen zugelassen, sofern diese</w:t>
      </w:r>
      <w:r w:rsidR="00D14AEC">
        <w:rPr>
          <w:rFonts w:ascii="Arial" w:hAnsi="Arial" w:cs="Arial"/>
          <w:color w:val="000000"/>
          <w:sz w:val="20"/>
          <w:szCs w:val="20"/>
        </w:rPr>
        <w:t xml:space="preserve"> </w:t>
      </w:r>
      <w:r>
        <w:rPr>
          <w:rFonts w:ascii="Arial" w:hAnsi="Arial" w:cs="Arial"/>
          <w:color w:val="000000"/>
          <w:sz w:val="20"/>
          <w:szCs w:val="20"/>
        </w:rPr>
        <w:t xml:space="preserve">dauerhaft </w:t>
      </w:r>
      <w:r w:rsidR="00C31A54">
        <w:rPr>
          <w:rFonts w:ascii="Arial" w:hAnsi="Arial" w:cs="Arial"/>
          <w:color w:val="000000"/>
          <w:sz w:val="20"/>
          <w:szCs w:val="20"/>
        </w:rPr>
        <w:t xml:space="preserve">dicht gegen Wind und Wasser </w:t>
      </w:r>
      <w:r>
        <w:rPr>
          <w:rFonts w:ascii="Arial" w:hAnsi="Arial" w:cs="Arial"/>
          <w:color w:val="000000"/>
          <w:sz w:val="20"/>
          <w:szCs w:val="20"/>
        </w:rPr>
        <w:t>verbunden sind.</w:t>
      </w:r>
      <w:r w:rsidR="00B35994">
        <w:rPr>
          <w:rFonts w:ascii="Arial" w:hAnsi="Arial" w:cs="Arial"/>
          <w:color w:val="000000"/>
          <w:sz w:val="20"/>
          <w:szCs w:val="20"/>
        </w:rPr>
        <w:t xml:space="preserve"> </w:t>
      </w:r>
      <w:r>
        <w:rPr>
          <w:rFonts w:ascii="Arial" w:hAnsi="Arial" w:cs="Arial"/>
          <w:color w:val="000000"/>
          <w:sz w:val="20"/>
          <w:szCs w:val="20"/>
        </w:rPr>
        <w:t>Es muss</w:t>
      </w:r>
      <w:r w:rsidR="00B35994">
        <w:rPr>
          <w:rFonts w:ascii="Arial" w:hAnsi="Arial" w:cs="Arial"/>
          <w:color w:val="000000"/>
          <w:sz w:val="20"/>
          <w:szCs w:val="20"/>
        </w:rPr>
        <w:t xml:space="preserve"> die Möglichkeit bestehen, </w:t>
      </w:r>
      <w:r>
        <w:rPr>
          <w:rFonts w:ascii="Arial" w:hAnsi="Arial" w:cs="Arial"/>
          <w:color w:val="000000"/>
          <w:sz w:val="20"/>
          <w:szCs w:val="20"/>
        </w:rPr>
        <w:t>die Dichtprofile</w:t>
      </w:r>
      <w:r w:rsidR="00D14AEC">
        <w:rPr>
          <w:rFonts w:ascii="Arial" w:hAnsi="Arial" w:cs="Arial"/>
          <w:color w:val="000000"/>
          <w:sz w:val="20"/>
          <w:szCs w:val="20"/>
        </w:rPr>
        <w:t xml:space="preserve"> </w:t>
      </w:r>
      <w:r w:rsidR="00B35994">
        <w:rPr>
          <w:rFonts w:ascii="Arial" w:hAnsi="Arial" w:cs="Arial"/>
          <w:color w:val="000000"/>
          <w:sz w:val="20"/>
          <w:szCs w:val="20"/>
        </w:rPr>
        <w:t>leicht auswechseln zu</w:t>
      </w:r>
      <w:r w:rsidR="00F92188">
        <w:rPr>
          <w:rFonts w:ascii="Arial" w:hAnsi="Arial" w:cs="Arial"/>
          <w:color w:val="000000"/>
          <w:sz w:val="20"/>
          <w:szCs w:val="20"/>
        </w:rPr>
        <w:t xml:space="preserve"> können</w:t>
      </w:r>
      <w:r>
        <w:rPr>
          <w:rFonts w:ascii="Arial" w:hAnsi="Arial" w:cs="Arial"/>
          <w:color w:val="000000"/>
          <w:sz w:val="20"/>
          <w:szCs w:val="20"/>
        </w:rPr>
        <w:t>. Die</w:t>
      </w:r>
      <w:r w:rsidR="00B35994">
        <w:rPr>
          <w:rFonts w:ascii="Arial" w:hAnsi="Arial" w:cs="Arial"/>
          <w:color w:val="000000"/>
          <w:sz w:val="20"/>
          <w:szCs w:val="20"/>
        </w:rPr>
        <w:t xml:space="preserve"> </w:t>
      </w:r>
      <w:r>
        <w:rPr>
          <w:rFonts w:ascii="Arial" w:hAnsi="Arial" w:cs="Arial"/>
          <w:color w:val="000000"/>
          <w:sz w:val="20"/>
          <w:szCs w:val="20"/>
        </w:rPr>
        <w:t>Entwässerungsrinne muss so groß bemessen sein, dass</w:t>
      </w:r>
      <w:r w:rsidR="00D14AEC">
        <w:rPr>
          <w:rFonts w:ascii="Arial" w:hAnsi="Arial" w:cs="Arial"/>
          <w:color w:val="000000"/>
          <w:sz w:val="20"/>
          <w:szCs w:val="20"/>
        </w:rPr>
        <w:t xml:space="preserve"> </w:t>
      </w:r>
      <w:r>
        <w:rPr>
          <w:rFonts w:ascii="Arial" w:hAnsi="Arial" w:cs="Arial"/>
          <w:color w:val="000000"/>
          <w:sz w:val="20"/>
          <w:szCs w:val="20"/>
        </w:rPr>
        <w:t>eine bequeme und ungehinderte Reinigungsmöglichkeit</w:t>
      </w:r>
      <w:r w:rsidR="00D14AEC">
        <w:rPr>
          <w:rFonts w:ascii="Arial" w:hAnsi="Arial" w:cs="Arial"/>
          <w:color w:val="000000"/>
          <w:sz w:val="20"/>
          <w:szCs w:val="20"/>
        </w:rPr>
        <w:t xml:space="preserve"> </w:t>
      </w:r>
      <w:r>
        <w:rPr>
          <w:rFonts w:ascii="Arial" w:hAnsi="Arial" w:cs="Arial"/>
          <w:color w:val="000000"/>
          <w:sz w:val="20"/>
          <w:szCs w:val="20"/>
        </w:rPr>
        <w:t>gewährleistet ist.</w:t>
      </w:r>
      <w:r w:rsidR="00B35994">
        <w:rPr>
          <w:rFonts w:ascii="Arial" w:hAnsi="Arial" w:cs="Arial"/>
          <w:color w:val="000000"/>
          <w:sz w:val="20"/>
          <w:szCs w:val="20"/>
        </w:rPr>
        <w:t xml:space="preserve"> </w:t>
      </w:r>
      <w:r>
        <w:rPr>
          <w:rFonts w:ascii="Arial" w:hAnsi="Arial" w:cs="Arial"/>
          <w:color w:val="000000"/>
          <w:sz w:val="20"/>
          <w:szCs w:val="20"/>
        </w:rPr>
        <w:t xml:space="preserve">Es muss </w:t>
      </w:r>
      <w:r w:rsidR="006B1564">
        <w:rPr>
          <w:rFonts w:ascii="Arial" w:hAnsi="Arial" w:cs="Arial"/>
          <w:color w:val="000000"/>
          <w:sz w:val="20"/>
          <w:szCs w:val="20"/>
        </w:rPr>
        <w:t xml:space="preserve">bei PVC weißen Profilen </w:t>
      </w:r>
      <w:r>
        <w:rPr>
          <w:rFonts w:ascii="Arial" w:hAnsi="Arial" w:cs="Arial"/>
          <w:color w:val="000000"/>
          <w:sz w:val="20"/>
          <w:szCs w:val="20"/>
        </w:rPr>
        <w:t>die Möglichkeit bestehen, bei den</w:t>
      </w:r>
      <w:r w:rsidR="00D14AEC">
        <w:rPr>
          <w:rFonts w:ascii="Arial" w:hAnsi="Arial" w:cs="Arial"/>
          <w:color w:val="000000"/>
          <w:sz w:val="20"/>
          <w:szCs w:val="20"/>
        </w:rPr>
        <w:t xml:space="preserve"> </w:t>
      </w:r>
      <w:r>
        <w:rPr>
          <w:rFonts w:ascii="Arial" w:hAnsi="Arial" w:cs="Arial"/>
          <w:color w:val="000000"/>
          <w:sz w:val="20"/>
          <w:szCs w:val="20"/>
        </w:rPr>
        <w:t>Dichtungsprofilen zwischen schwarz und grau wählen zu</w:t>
      </w:r>
      <w:r w:rsidR="00B35994">
        <w:rPr>
          <w:rFonts w:ascii="Arial" w:hAnsi="Arial" w:cs="Arial"/>
          <w:color w:val="000000"/>
          <w:sz w:val="20"/>
          <w:szCs w:val="20"/>
        </w:rPr>
        <w:t xml:space="preserve"> </w:t>
      </w:r>
      <w:r>
        <w:rPr>
          <w:rFonts w:ascii="Arial" w:hAnsi="Arial" w:cs="Arial"/>
          <w:color w:val="000000"/>
          <w:sz w:val="20"/>
          <w:szCs w:val="20"/>
        </w:rPr>
        <w:t>können.</w:t>
      </w:r>
    </w:p>
    <w:p xmlns:wp14="http://schemas.microsoft.com/office/word/2010/wordml" w:rsidR="007F4A55" w:rsidP="00E95F6D" w:rsidRDefault="007F4A55" w14:paraId="0F3CABC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B64F82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Dichtungssysteme</w:t>
      </w:r>
    </w:p>
    <w:p xmlns:wp14="http://schemas.microsoft.com/office/word/2010/wordml" w:rsidR="0075511F" w:rsidP="00E95F6D" w:rsidRDefault="0075511F" w14:paraId="577C54B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Dichtungssysteme sind zugelassen:</w:t>
      </w:r>
    </w:p>
    <w:p xmlns:wp14="http://schemas.microsoft.com/office/word/2010/wordml" w:rsidR="0075511F" w:rsidP="00E95F6D" w:rsidRDefault="0075511F" w14:paraId="5B08B5D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5511F" w:rsidP="00E95F6D" w:rsidRDefault="0075511F" w14:paraId="1ECDBBE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 xml:space="preserve">• </w:t>
      </w:r>
      <w:r w:rsidR="00B51212">
        <w:rPr>
          <w:rFonts w:ascii="Arial" w:hAnsi="Arial" w:cs="Arial"/>
          <w:color w:val="000000"/>
          <w:sz w:val="20"/>
          <w:szCs w:val="20"/>
        </w:rPr>
        <w:t>Mittel</w:t>
      </w:r>
      <w:r w:rsidR="00F46D4F">
        <w:rPr>
          <w:rFonts w:ascii="Arial" w:hAnsi="Arial" w:cs="Arial"/>
          <w:color w:val="000000"/>
          <w:sz w:val="20"/>
          <w:szCs w:val="20"/>
        </w:rPr>
        <w:t>dichtungs</w:t>
      </w:r>
      <w:r>
        <w:rPr>
          <w:rFonts w:ascii="Arial" w:hAnsi="Arial" w:cs="Arial"/>
          <w:color w:val="000000"/>
          <w:sz w:val="20"/>
          <w:szCs w:val="20"/>
        </w:rPr>
        <w:t>system</w:t>
      </w:r>
    </w:p>
    <w:p xmlns:wp14="http://schemas.microsoft.com/office/word/2010/wordml" w:rsidR="0075511F" w:rsidP="00E95F6D" w:rsidRDefault="0075511F" w14:paraId="16DEB4A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234FB2E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Gleichwertigkeit ist gegeben, wenn alle technischen</w:t>
      </w:r>
      <w:r w:rsidR="00D14AEC">
        <w:rPr>
          <w:rFonts w:ascii="Arial" w:hAnsi="Arial" w:cs="Arial"/>
          <w:color w:val="000000"/>
          <w:sz w:val="20"/>
          <w:szCs w:val="20"/>
        </w:rPr>
        <w:t xml:space="preserve"> </w:t>
      </w:r>
      <w:r>
        <w:rPr>
          <w:rFonts w:ascii="Arial" w:hAnsi="Arial" w:cs="Arial"/>
          <w:color w:val="000000"/>
          <w:sz w:val="20"/>
          <w:szCs w:val="20"/>
        </w:rPr>
        <w:t>Merkmale der vorgenannten Absätze erfüllt werden.</w:t>
      </w:r>
    </w:p>
    <w:p xmlns:wp14="http://schemas.microsoft.com/office/word/2010/wordml" w:rsidR="007F4A55" w:rsidP="00E95F6D" w:rsidRDefault="007F4A55" w14:paraId="0AD9C6F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AD16A51"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Beschläge</w:t>
      </w:r>
    </w:p>
    <w:p xmlns:wp14="http://schemas.microsoft.com/office/word/2010/wordml" w:rsidR="007F4A55" w:rsidP="00E95F6D" w:rsidRDefault="007F4A55" w14:paraId="45C6E5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Beschläge müssen den Anforderungen der EN 13126</w:t>
      </w:r>
      <w:r w:rsidR="00446105">
        <w:rPr>
          <w:rFonts w:ascii="Arial" w:hAnsi="Arial" w:cs="Arial"/>
          <w:color w:val="000000"/>
          <w:sz w:val="20"/>
          <w:szCs w:val="20"/>
        </w:rPr>
        <w:t xml:space="preserve"> </w:t>
      </w:r>
      <w:r>
        <w:rPr>
          <w:rFonts w:ascii="Arial" w:hAnsi="Arial" w:cs="Arial"/>
          <w:color w:val="000000"/>
          <w:sz w:val="20"/>
          <w:szCs w:val="20"/>
        </w:rPr>
        <w:t>entsprechen und den zu erwartenden Belastungen</w:t>
      </w:r>
    </w:p>
    <w:p xmlns:wp14="http://schemas.microsoft.com/office/word/2010/wordml" w:rsidR="007F4A55" w:rsidP="00E95F6D" w:rsidRDefault="007F4A55" w14:paraId="1DD0E40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ausgebildet sein. Die Beschlagsteile müssen</w:t>
      </w:r>
      <w:r w:rsidR="00446105">
        <w:rPr>
          <w:rFonts w:ascii="Arial" w:hAnsi="Arial" w:cs="Arial"/>
          <w:color w:val="000000"/>
          <w:sz w:val="20"/>
          <w:szCs w:val="20"/>
        </w:rPr>
        <w:t xml:space="preserve"> </w:t>
      </w:r>
      <w:r>
        <w:rPr>
          <w:rFonts w:ascii="Arial" w:hAnsi="Arial" w:cs="Arial"/>
          <w:color w:val="000000"/>
          <w:sz w:val="20"/>
          <w:szCs w:val="20"/>
        </w:rPr>
        <w:t>nachjustierbar sein, die verwendeten Werkstoffe gegen</w:t>
      </w:r>
    </w:p>
    <w:p xmlns:wp14="http://schemas.microsoft.com/office/word/2010/wordml" w:rsidR="007F4A55" w:rsidP="00E95F6D" w:rsidRDefault="007F4A55" w14:paraId="626379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Korrosion geschützt sein. Für den Einbau sind die</w:t>
      </w:r>
      <w:r w:rsidR="00446105">
        <w:rPr>
          <w:rFonts w:ascii="Arial" w:hAnsi="Arial" w:cs="Arial"/>
          <w:color w:val="000000"/>
          <w:sz w:val="20"/>
          <w:szCs w:val="20"/>
        </w:rPr>
        <w:t xml:space="preserve"> </w:t>
      </w:r>
      <w:r>
        <w:rPr>
          <w:rFonts w:ascii="Arial" w:hAnsi="Arial" w:cs="Arial"/>
          <w:color w:val="000000"/>
          <w:sz w:val="20"/>
          <w:szCs w:val="20"/>
        </w:rPr>
        <w:t>Vorgaben der jeweiligen Beschlagshersteller und</w:t>
      </w:r>
    </w:p>
    <w:p xmlns:wp14="http://schemas.microsoft.com/office/word/2010/wordml" w:rsidR="0075511F" w:rsidP="00E95F6D" w:rsidRDefault="007F4A55" w14:paraId="0B8469E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Systemgebern zu beachten. Eine dauerhafte, sowie</w:t>
      </w:r>
      <w:r w:rsidR="00446105">
        <w:rPr>
          <w:rFonts w:ascii="Arial" w:hAnsi="Arial" w:cs="Arial"/>
          <w:color w:val="000000"/>
          <w:sz w:val="20"/>
          <w:szCs w:val="20"/>
        </w:rPr>
        <w:t xml:space="preserve"> </w:t>
      </w:r>
      <w:r>
        <w:rPr>
          <w:rFonts w:ascii="Arial" w:hAnsi="Arial" w:cs="Arial"/>
          <w:color w:val="000000"/>
          <w:sz w:val="20"/>
          <w:szCs w:val="20"/>
        </w:rPr>
        <w:t>sichere Befestigung aller Beschlagsteile ist</w:t>
      </w:r>
      <w:r w:rsidR="00446105">
        <w:rPr>
          <w:rFonts w:ascii="Arial" w:hAnsi="Arial" w:cs="Arial"/>
          <w:color w:val="000000"/>
          <w:sz w:val="20"/>
          <w:szCs w:val="20"/>
        </w:rPr>
        <w:t xml:space="preserve"> </w:t>
      </w:r>
      <w:r w:rsidR="00D23264">
        <w:rPr>
          <w:rFonts w:ascii="Arial" w:hAnsi="Arial" w:cs="Arial"/>
          <w:color w:val="000000"/>
          <w:sz w:val="20"/>
          <w:szCs w:val="20"/>
        </w:rPr>
        <w:t>sicherzustellen. Die</w:t>
      </w:r>
      <w:r>
        <w:rPr>
          <w:rFonts w:ascii="Arial" w:hAnsi="Arial" w:cs="Arial"/>
          <w:color w:val="000000"/>
          <w:sz w:val="20"/>
          <w:szCs w:val="20"/>
        </w:rPr>
        <w:t xml:space="preserve"> Möglichkeit zur Wartung und ggf.</w:t>
      </w:r>
      <w:r w:rsidR="00446105">
        <w:rPr>
          <w:rFonts w:ascii="Arial" w:hAnsi="Arial" w:cs="Arial"/>
          <w:color w:val="000000"/>
          <w:sz w:val="20"/>
          <w:szCs w:val="20"/>
        </w:rPr>
        <w:t xml:space="preserve"> </w:t>
      </w:r>
      <w:r>
        <w:rPr>
          <w:rFonts w:ascii="Arial" w:hAnsi="Arial" w:cs="Arial"/>
          <w:color w:val="000000"/>
          <w:sz w:val="20"/>
          <w:szCs w:val="20"/>
        </w:rPr>
        <w:t>einen Aust</w:t>
      </w:r>
      <w:r w:rsidR="00D23264">
        <w:rPr>
          <w:rFonts w:ascii="Arial" w:hAnsi="Arial" w:cs="Arial"/>
          <w:color w:val="000000"/>
          <w:sz w:val="20"/>
          <w:szCs w:val="20"/>
        </w:rPr>
        <w:t>ausch der Beschläge muss gegeben</w:t>
      </w:r>
      <w:r>
        <w:rPr>
          <w:rFonts w:ascii="Arial" w:hAnsi="Arial" w:cs="Arial"/>
          <w:color w:val="000000"/>
          <w:sz w:val="20"/>
          <w:szCs w:val="20"/>
        </w:rPr>
        <w:t xml:space="preserve"> sein.</w:t>
      </w:r>
    </w:p>
    <w:p xmlns:wp14="http://schemas.microsoft.com/office/word/2010/wordml" w:rsidR="007F4A55" w:rsidP="00E95F6D" w:rsidRDefault="007F4A55" w14:paraId="4097F47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Ecklager bei Drehkippbeschlägen müssen den Flügel bei</w:t>
      </w:r>
      <w:r w:rsidR="00446105">
        <w:rPr>
          <w:rFonts w:ascii="Arial" w:hAnsi="Arial" w:cs="Arial"/>
          <w:color w:val="000000"/>
          <w:sz w:val="20"/>
          <w:szCs w:val="20"/>
        </w:rPr>
        <w:t xml:space="preserve"> </w:t>
      </w:r>
      <w:r>
        <w:rPr>
          <w:rFonts w:ascii="Arial" w:hAnsi="Arial" w:cs="Arial"/>
          <w:color w:val="000000"/>
          <w:sz w:val="20"/>
          <w:szCs w:val="20"/>
        </w:rPr>
        <w:t>jeder Flügelstellung sicher führen, auch wenn der</w:t>
      </w:r>
      <w:r w:rsidR="00446105">
        <w:rPr>
          <w:rFonts w:ascii="Arial" w:hAnsi="Arial" w:cs="Arial"/>
          <w:color w:val="000000"/>
          <w:sz w:val="20"/>
          <w:szCs w:val="20"/>
        </w:rPr>
        <w:t xml:space="preserve"> </w:t>
      </w:r>
      <w:r>
        <w:rPr>
          <w:rFonts w:ascii="Arial" w:hAnsi="Arial" w:cs="Arial"/>
          <w:color w:val="000000"/>
          <w:sz w:val="20"/>
          <w:szCs w:val="20"/>
        </w:rPr>
        <w:t>Fensterflügel durch eine Win</w:t>
      </w:r>
      <w:r w:rsidR="00D14AEC">
        <w:rPr>
          <w:rFonts w:ascii="Arial" w:hAnsi="Arial" w:cs="Arial"/>
          <w:color w:val="000000"/>
          <w:sz w:val="20"/>
          <w:szCs w:val="20"/>
        </w:rPr>
        <w:t>d</w:t>
      </w:r>
      <w:r>
        <w:rPr>
          <w:rFonts w:ascii="Arial" w:hAnsi="Arial" w:cs="Arial"/>
          <w:color w:val="000000"/>
          <w:sz w:val="20"/>
          <w:szCs w:val="20"/>
        </w:rPr>
        <w:t>böe plötzlich aufgestoßen</w:t>
      </w:r>
      <w:r w:rsidR="00446105">
        <w:rPr>
          <w:rFonts w:ascii="Arial" w:hAnsi="Arial" w:cs="Arial"/>
          <w:color w:val="000000"/>
          <w:sz w:val="20"/>
          <w:szCs w:val="20"/>
        </w:rPr>
        <w:t xml:space="preserve"> </w:t>
      </w:r>
      <w:r>
        <w:rPr>
          <w:rFonts w:ascii="Arial" w:hAnsi="Arial" w:cs="Arial"/>
          <w:color w:val="000000"/>
          <w:sz w:val="20"/>
          <w:szCs w:val="20"/>
        </w:rPr>
        <w:t>wird. Falls keine besonderen Schutzmaßnahmen, wie z.B.</w:t>
      </w:r>
      <w:r w:rsidR="00446105">
        <w:rPr>
          <w:rFonts w:ascii="Arial" w:hAnsi="Arial" w:cs="Arial"/>
          <w:color w:val="000000"/>
          <w:sz w:val="20"/>
          <w:szCs w:val="20"/>
        </w:rPr>
        <w:t xml:space="preserve"> </w:t>
      </w:r>
      <w:r>
        <w:rPr>
          <w:rFonts w:ascii="Arial" w:hAnsi="Arial" w:cs="Arial"/>
          <w:color w:val="000000"/>
          <w:sz w:val="20"/>
          <w:szCs w:val="20"/>
        </w:rPr>
        <w:t>Fehlbediendungssperren oder Vorrichtungen einer</w:t>
      </w:r>
      <w:r w:rsidR="00D23264">
        <w:rPr>
          <w:rFonts w:ascii="Arial" w:hAnsi="Arial" w:cs="Arial"/>
          <w:color w:val="000000"/>
          <w:sz w:val="20"/>
          <w:szCs w:val="20"/>
        </w:rPr>
        <w:t xml:space="preserve"> </w:t>
      </w:r>
      <w:r>
        <w:rPr>
          <w:rFonts w:ascii="Arial" w:hAnsi="Arial" w:cs="Arial"/>
          <w:color w:val="000000"/>
          <w:sz w:val="20"/>
          <w:szCs w:val="20"/>
        </w:rPr>
        <w:t>besonderen Öffnungsfolge zu Ausführung kommen, muss</w:t>
      </w:r>
      <w:r w:rsidR="00446105">
        <w:rPr>
          <w:rFonts w:ascii="Arial" w:hAnsi="Arial" w:cs="Arial"/>
          <w:color w:val="000000"/>
          <w:sz w:val="20"/>
          <w:szCs w:val="20"/>
        </w:rPr>
        <w:t xml:space="preserve"> </w:t>
      </w:r>
      <w:r>
        <w:rPr>
          <w:rFonts w:ascii="Arial" w:hAnsi="Arial" w:cs="Arial"/>
          <w:color w:val="000000"/>
          <w:sz w:val="20"/>
          <w:szCs w:val="20"/>
        </w:rPr>
        <w:t>sichergestellt werden, dass der Flügel bei einer</w:t>
      </w:r>
      <w:r w:rsidR="00D23264">
        <w:rPr>
          <w:rFonts w:ascii="Arial" w:hAnsi="Arial" w:cs="Arial"/>
          <w:color w:val="000000"/>
          <w:sz w:val="20"/>
          <w:szCs w:val="20"/>
        </w:rPr>
        <w:t xml:space="preserve"> </w:t>
      </w:r>
      <w:r>
        <w:rPr>
          <w:rFonts w:ascii="Arial" w:hAnsi="Arial" w:cs="Arial"/>
          <w:color w:val="000000"/>
          <w:sz w:val="20"/>
          <w:szCs w:val="20"/>
        </w:rPr>
        <w:t>Fehlbedienung nicht absacken kann. Der Fensterflügel muss sich im eingebauten Zustand um</w:t>
      </w:r>
      <w:r w:rsidR="00446105">
        <w:rPr>
          <w:rFonts w:ascii="Arial" w:hAnsi="Arial" w:cs="Arial"/>
          <w:color w:val="000000"/>
          <w:sz w:val="20"/>
          <w:szCs w:val="20"/>
        </w:rPr>
        <w:t xml:space="preserve"> </w:t>
      </w:r>
      <w:r>
        <w:rPr>
          <w:rFonts w:ascii="Arial" w:hAnsi="Arial" w:cs="Arial"/>
          <w:color w:val="000000"/>
          <w:sz w:val="20"/>
          <w:szCs w:val="20"/>
        </w:rPr>
        <w:t>mindesten 90° öffnen lassen, sofern die baulichen</w:t>
      </w:r>
      <w:r w:rsidR="00446105">
        <w:rPr>
          <w:rFonts w:ascii="Arial" w:hAnsi="Arial" w:cs="Arial"/>
          <w:color w:val="000000"/>
          <w:sz w:val="20"/>
          <w:szCs w:val="20"/>
        </w:rPr>
        <w:t xml:space="preserve"> </w:t>
      </w:r>
      <w:r>
        <w:rPr>
          <w:rFonts w:ascii="Arial" w:hAnsi="Arial" w:cs="Arial"/>
          <w:color w:val="000000"/>
          <w:sz w:val="20"/>
          <w:szCs w:val="20"/>
        </w:rPr>
        <w:t>Situationen dies zulassen.</w:t>
      </w:r>
    </w:p>
    <w:p xmlns:wp14="http://schemas.microsoft.com/office/word/2010/wordml" w:rsidR="00E343BF" w:rsidP="00E95F6D" w:rsidRDefault="00E343BF" w14:paraId="4B1F511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0E60653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Zusatzeinrichtung(en) (z.B.</w:t>
      </w:r>
      <w:r w:rsidR="00446105">
        <w:rPr>
          <w:rFonts w:ascii="Arial" w:hAnsi="Arial" w:cs="Arial"/>
          <w:color w:val="000000"/>
          <w:sz w:val="20"/>
          <w:szCs w:val="20"/>
        </w:rPr>
        <w:t xml:space="preserve"> </w:t>
      </w:r>
      <w:r>
        <w:rPr>
          <w:rFonts w:ascii="Arial" w:hAnsi="Arial" w:cs="Arial"/>
          <w:color w:val="000000"/>
          <w:sz w:val="20"/>
          <w:szCs w:val="20"/>
        </w:rPr>
        <w:t>Fehlbedienungssperre, Öffnungsbegrenzer, Drehsperren,</w:t>
      </w:r>
    </w:p>
    <w:p xmlns:wp14="http://schemas.microsoft.com/office/word/2010/wordml" w:rsidR="007F4A55" w:rsidP="00E95F6D" w:rsidRDefault="007F4A55" w14:paraId="6120380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abschließbare Griffe, usw.) werden grundsätzlich</w:t>
      </w:r>
      <w:r w:rsidR="00446105">
        <w:rPr>
          <w:rFonts w:ascii="Arial" w:hAnsi="Arial" w:cs="Arial"/>
          <w:color w:val="000000"/>
          <w:sz w:val="20"/>
          <w:szCs w:val="20"/>
        </w:rPr>
        <w:t xml:space="preserve"> </w:t>
      </w:r>
      <w:r>
        <w:rPr>
          <w:rFonts w:ascii="Arial" w:hAnsi="Arial" w:cs="Arial"/>
          <w:color w:val="000000"/>
          <w:sz w:val="20"/>
          <w:szCs w:val="20"/>
        </w:rPr>
        <w:t>gefordert und sind zusammen mit den Beschlägen</w:t>
      </w:r>
    </w:p>
    <w:p xmlns:wp14="http://schemas.microsoft.com/office/word/2010/wordml" w:rsidR="007F4A55" w:rsidP="00E95F6D" w:rsidRDefault="007F4A55" w14:paraId="60B7AB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anzubieten</w:t>
      </w:r>
      <w:r w:rsidR="00446105">
        <w:rPr>
          <w:rFonts w:ascii="Arial" w:hAnsi="Arial" w:cs="Arial"/>
          <w:color w:val="000000"/>
          <w:sz w:val="20"/>
          <w:szCs w:val="20"/>
        </w:rPr>
        <w:t xml:space="preserve"> </w:t>
      </w: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xmlns:wp14="http://schemas.microsoft.com/office/word/2010/wordml" w:rsidR="0075511F" w:rsidP="00E95F6D" w:rsidRDefault="0075511F" w14:paraId="65F9C3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5A7730" w:rsidR="005A7730" w:rsidP="00E95F6D" w:rsidRDefault="005A7730" w14:paraId="4F2072DC" wp14:textId="77777777">
      <w:pPr>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ab/>
      </w:r>
      <w:r w:rsidR="007F4A55">
        <w:rPr>
          <w:rFonts w:ascii="Arial" w:hAnsi="Arial" w:cs="Arial"/>
          <w:color w:val="000000"/>
          <w:sz w:val="20"/>
          <w:szCs w:val="20"/>
        </w:rPr>
        <w:t xml:space="preserve">Zusatzeinrichtung(en):  </w:t>
      </w:r>
      <w:r w:rsidRPr="005A7730">
        <w:rPr>
          <w:rFonts w:ascii="Arial" w:hAnsi="Arial" w:cs="Arial"/>
          <w:i/>
          <w:color w:val="000000"/>
          <w:sz w:val="16"/>
          <w:szCs w:val="16"/>
        </w:rPr>
        <w:t>(vom Ausschreibenden vorzugeben)</w:t>
      </w:r>
    </w:p>
    <w:p xmlns:wp14="http://schemas.microsoft.com/office/word/2010/wordml" w:rsidR="005A7730" w:rsidP="00E95F6D" w:rsidRDefault="005A7730" w14:paraId="5023141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p>
    <w:p xmlns:wp14="http://schemas.microsoft.com/office/word/2010/wordml" w:rsidR="005A7730" w:rsidP="00E95F6D" w:rsidRDefault="005A7730" w14:paraId="2CC197A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sidR="007F4A55">
        <w:rPr>
          <w:rFonts w:ascii="Arial" w:hAnsi="Arial" w:cs="Arial"/>
          <w:color w:val="000000"/>
          <w:sz w:val="20"/>
          <w:szCs w:val="20"/>
        </w:rPr>
        <w:t>_______________________________________________________</w:t>
      </w:r>
      <w:r>
        <w:rPr>
          <w:rFonts w:ascii="Arial" w:hAnsi="Arial" w:cs="Arial"/>
          <w:color w:val="000000"/>
          <w:sz w:val="20"/>
          <w:szCs w:val="20"/>
        </w:rPr>
        <w:t>_______________________</w:t>
      </w:r>
      <w:r>
        <w:rPr>
          <w:rFonts w:ascii="Arial" w:hAnsi="Arial" w:cs="Arial"/>
          <w:color w:val="000000"/>
          <w:sz w:val="20"/>
          <w:szCs w:val="20"/>
        </w:rPr>
        <w:tab/>
      </w:r>
    </w:p>
    <w:p xmlns:wp14="http://schemas.microsoft.com/office/word/2010/wordml" w:rsidR="007F4A55" w:rsidP="00E95F6D" w:rsidRDefault="005A7730" w14:paraId="6BA5AD2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________</w:t>
      </w:r>
      <w:r w:rsidR="007F4A55">
        <w:rPr>
          <w:rFonts w:ascii="Arial" w:hAnsi="Arial" w:cs="Arial"/>
          <w:color w:val="000000"/>
          <w:sz w:val="20"/>
          <w:szCs w:val="20"/>
        </w:rPr>
        <w:t>___________</w:t>
      </w:r>
      <w:r>
        <w:rPr>
          <w:rFonts w:ascii="Arial" w:hAnsi="Arial" w:cs="Arial"/>
          <w:color w:val="000000"/>
          <w:sz w:val="20"/>
          <w:szCs w:val="20"/>
        </w:rPr>
        <w:t>___________________________________________________________</w:t>
      </w:r>
    </w:p>
    <w:p xmlns:wp14="http://schemas.microsoft.com/office/word/2010/wordml" w:rsidR="007F4A55" w:rsidP="00E95F6D" w:rsidRDefault="007F4A55" w14:paraId="1F3B140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2AD7905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Bedienhöhen der Fenstergriffe sind in Absprache mit</w:t>
      </w:r>
      <w:r w:rsidR="00446105">
        <w:rPr>
          <w:rFonts w:ascii="Arial" w:hAnsi="Arial" w:cs="Arial"/>
          <w:color w:val="000000"/>
          <w:sz w:val="20"/>
          <w:szCs w:val="20"/>
        </w:rPr>
        <w:t xml:space="preserve"> </w:t>
      </w:r>
      <w:r>
        <w:rPr>
          <w:rFonts w:ascii="Arial" w:hAnsi="Arial" w:cs="Arial"/>
          <w:color w:val="000000"/>
          <w:sz w:val="20"/>
          <w:szCs w:val="20"/>
        </w:rPr>
        <w:t>dem Auftraggeber festzulegen. Innerhalb eines Raumes</w:t>
      </w:r>
      <w:r w:rsidR="00446105">
        <w:rPr>
          <w:rFonts w:ascii="Arial" w:hAnsi="Arial" w:cs="Arial"/>
          <w:color w:val="000000"/>
          <w:sz w:val="20"/>
          <w:szCs w:val="20"/>
        </w:rPr>
        <w:t xml:space="preserve"> </w:t>
      </w:r>
      <w:r>
        <w:rPr>
          <w:rFonts w:ascii="Arial" w:hAnsi="Arial" w:cs="Arial"/>
          <w:color w:val="000000"/>
          <w:sz w:val="20"/>
          <w:szCs w:val="20"/>
        </w:rPr>
        <w:t>sind diese -</w:t>
      </w:r>
      <w:r w:rsidR="00446105">
        <w:rPr>
          <w:rFonts w:ascii="Arial" w:hAnsi="Arial" w:cs="Arial"/>
          <w:color w:val="000000"/>
          <w:sz w:val="20"/>
          <w:szCs w:val="20"/>
        </w:rPr>
        <w:t xml:space="preserve"> </w:t>
      </w:r>
      <w:r>
        <w:rPr>
          <w:rFonts w:ascii="Arial" w:hAnsi="Arial" w:cs="Arial"/>
          <w:color w:val="000000"/>
          <w:sz w:val="20"/>
          <w:szCs w:val="20"/>
        </w:rPr>
        <w:t>soweit möglich</w:t>
      </w:r>
      <w:r w:rsidR="00E84035">
        <w:rPr>
          <w:rFonts w:ascii="Arial" w:hAnsi="Arial" w:cs="Arial"/>
          <w:color w:val="000000"/>
          <w:sz w:val="20"/>
          <w:szCs w:val="20"/>
        </w:rPr>
        <w:t xml:space="preserve"> </w:t>
      </w:r>
      <w:r>
        <w:rPr>
          <w:rFonts w:ascii="Arial" w:hAnsi="Arial" w:cs="Arial"/>
          <w:color w:val="000000"/>
          <w:sz w:val="20"/>
          <w:szCs w:val="20"/>
        </w:rPr>
        <w:t>- einheitlich auszuführen.</w:t>
      </w:r>
    </w:p>
    <w:p xmlns:wp14="http://schemas.microsoft.com/office/word/2010/wordml" w:rsidR="007F4A55" w:rsidP="00E95F6D" w:rsidRDefault="007F4A55" w14:paraId="562C75D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D566E8" w:rsidP="00E95F6D" w:rsidRDefault="007F4A55" w14:paraId="1B47BC1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kommen folgende Fenstergriffe zur Ausführung</w:t>
      </w:r>
      <w:r w:rsidR="006B44AF">
        <w:rPr>
          <w:rFonts w:ascii="Arial" w:hAnsi="Arial" w:cs="Arial"/>
          <w:color w:val="000000"/>
          <w:sz w:val="20"/>
          <w:szCs w:val="20"/>
        </w:rPr>
        <w:t>: (</w:t>
      </w:r>
      <w:r w:rsidRPr="009F4218" w:rsidR="00D566E8">
        <w:rPr>
          <w:rFonts w:ascii="Arial" w:hAnsi="Arial" w:cs="Arial"/>
          <w:i/>
          <w:color w:val="000000"/>
          <w:sz w:val="16"/>
          <w:szCs w:val="16"/>
        </w:rPr>
        <w:t>Nichtzutreffendes bitte löschen, bzw. fehlende Angaben ergänzen)</w:t>
      </w:r>
      <w:r w:rsidR="00D566E8">
        <w:rPr>
          <w:rFonts w:ascii="Arial" w:hAnsi="Arial" w:cs="Arial"/>
          <w:color w:val="000000"/>
          <w:sz w:val="20"/>
          <w:szCs w:val="20"/>
        </w:rPr>
        <w:t xml:space="preserve">   </w:t>
      </w:r>
    </w:p>
    <w:p xmlns:wp14="http://schemas.microsoft.com/office/word/2010/wordml" w:rsidR="007F4A55" w:rsidP="00E95F6D" w:rsidRDefault="007F4A55" w14:paraId="664355A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5E0CF4" w14:paraId="1CB7FB0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w:t>
      </w:r>
      <w:r>
        <w:rPr>
          <w:rFonts w:ascii="Arial" w:hAnsi="Arial" w:cs="Arial"/>
          <w:color w:val="000000"/>
          <w:sz w:val="20"/>
          <w:szCs w:val="20"/>
        </w:rPr>
        <w:t>Standard</w:t>
      </w:r>
      <w:r w:rsidR="007F4A55">
        <w:rPr>
          <w:rFonts w:ascii="Arial" w:hAnsi="Arial" w:cs="Arial"/>
          <w:color w:val="000000"/>
          <w:sz w:val="20"/>
          <w:szCs w:val="20"/>
        </w:rPr>
        <w:t>griff</w:t>
      </w:r>
      <w:r w:rsidR="005310B2">
        <w:rPr>
          <w:rFonts w:ascii="Arial" w:hAnsi="Arial" w:cs="Arial"/>
          <w:color w:val="000000"/>
          <w:sz w:val="20"/>
          <w:szCs w:val="20"/>
        </w:rPr>
        <w:t>, weiß</w:t>
      </w:r>
    </w:p>
    <w:p xmlns:wp14="http://schemas.microsoft.com/office/word/2010/wordml" w:rsidR="00446105" w:rsidP="00E95F6D" w:rsidRDefault="00D566E8" w14:paraId="20D401B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oder</w:t>
      </w:r>
    </w:p>
    <w:p xmlns:wp14="http://schemas.microsoft.com/office/word/2010/wordml" w:rsidR="007F4A55" w:rsidP="00E95F6D" w:rsidRDefault="007F4A55" w14:paraId="2A72505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E84035">
        <w:rPr>
          <w:rFonts w:ascii="Arial" w:hAnsi="Arial" w:cs="Arial"/>
          <w:color w:val="000000"/>
          <w:sz w:val="20"/>
          <w:szCs w:val="20"/>
        </w:rPr>
        <w:tab/>
      </w:r>
      <w:r w:rsidR="00E84035">
        <w:rPr>
          <w:rFonts w:ascii="Arial" w:hAnsi="Arial" w:cs="Arial"/>
          <w:color w:val="000000"/>
          <w:sz w:val="20"/>
          <w:szCs w:val="20"/>
        </w:rPr>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Fabrikat / </w:t>
      </w:r>
      <w:r>
        <w:rPr>
          <w:rFonts w:ascii="Arial" w:hAnsi="Arial" w:cs="Arial"/>
          <w:color w:val="000000"/>
          <w:sz w:val="20"/>
          <w:szCs w:val="20"/>
        </w:rPr>
        <w:t>Modellbezeichnung ___________________</w:t>
      </w:r>
      <w:r w:rsidR="005310B2">
        <w:rPr>
          <w:rFonts w:ascii="Arial" w:hAnsi="Arial" w:cs="Arial"/>
          <w:color w:val="000000"/>
          <w:sz w:val="20"/>
          <w:szCs w:val="20"/>
        </w:rPr>
        <w:t>__</w:t>
      </w:r>
      <w:r w:rsidR="00D566E8">
        <w:rPr>
          <w:rFonts w:ascii="Arial" w:hAnsi="Arial" w:cs="Arial"/>
          <w:color w:val="000000"/>
          <w:sz w:val="20"/>
          <w:szCs w:val="20"/>
        </w:rPr>
        <w:t>___</w:t>
      </w:r>
    </w:p>
    <w:p xmlns:wp14="http://schemas.microsoft.com/office/word/2010/wordml" w:rsidR="005310B2" w:rsidP="00E95F6D" w:rsidRDefault="005310B2" w14:paraId="5CB7E17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w:t>
      </w:r>
      <w:r>
        <w:rPr>
          <w:rFonts w:ascii="Arial" w:hAnsi="Arial" w:cs="Arial"/>
          <w:color w:val="000000"/>
          <w:sz w:val="20"/>
          <w:szCs w:val="20"/>
        </w:rPr>
        <w:t>Aluminium, Farbe:__________</w:t>
      </w:r>
      <w:r w:rsidR="00D566E8">
        <w:rPr>
          <w:rFonts w:ascii="Arial" w:hAnsi="Arial" w:cs="Arial"/>
          <w:color w:val="000000"/>
          <w:sz w:val="20"/>
          <w:szCs w:val="20"/>
        </w:rPr>
        <w:t xml:space="preserve"> / Edelstahl / Messing</w:t>
      </w:r>
    </w:p>
    <w:p xmlns:wp14="http://schemas.microsoft.com/office/word/2010/wordml" w:rsidR="007F4A55" w:rsidP="00E95F6D" w:rsidRDefault="005310B2" w14:paraId="1A96511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xmlns:wp14="http://schemas.microsoft.com/office/word/2010/wordml" w:rsidR="007F4A55" w:rsidP="00E95F6D" w:rsidRDefault="007F4A55" w14:paraId="7B893B5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xmlns:wp14="http://schemas.microsoft.com/office/word/2010/wordml" w:rsidR="007F4A55" w:rsidP="00E95F6D" w:rsidRDefault="007F4A55" w14:paraId="7DF4E37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7681972"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Kippflügeln und Oberlichtflügeln sind, soweit in</w:t>
      </w:r>
      <w:r w:rsidR="00446105">
        <w:rPr>
          <w:rFonts w:ascii="Arial" w:hAnsi="Arial" w:cs="Arial"/>
          <w:color w:val="000000"/>
          <w:sz w:val="20"/>
          <w:szCs w:val="20"/>
        </w:rPr>
        <w:t xml:space="preserve"> </w:t>
      </w:r>
      <w:r>
        <w:rPr>
          <w:rFonts w:ascii="Arial" w:hAnsi="Arial" w:cs="Arial"/>
          <w:color w:val="000000"/>
          <w:sz w:val="20"/>
          <w:szCs w:val="20"/>
        </w:rPr>
        <w:t>den Positionsbeschreibungen nicht anders angegeben,</w:t>
      </w:r>
      <w:r w:rsidR="00446105">
        <w:rPr>
          <w:rFonts w:ascii="Arial" w:hAnsi="Arial" w:cs="Arial"/>
          <w:color w:val="000000"/>
          <w:sz w:val="20"/>
          <w:szCs w:val="20"/>
        </w:rPr>
        <w:t xml:space="preserve"> </w:t>
      </w:r>
      <w:r w:rsidR="00F92188">
        <w:rPr>
          <w:rFonts w:ascii="Arial" w:hAnsi="Arial" w:cs="Arial"/>
          <w:color w:val="000000"/>
          <w:sz w:val="20"/>
          <w:szCs w:val="20"/>
        </w:rPr>
        <w:t>grundsätzlich</w:t>
      </w:r>
      <w:r w:rsidR="005310B2">
        <w:rPr>
          <w:rFonts w:ascii="Arial" w:hAnsi="Arial" w:cs="Arial"/>
          <w:color w:val="000000"/>
          <w:sz w:val="20"/>
          <w:szCs w:val="20"/>
        </w:rPr>
        <w:t xml:space="preserve"> </w:t>
      </w:r>
      <w:r>
        <w:rPr>
          <w:rFonts w:ascii="Arial" w:hAnsi="Arial" w:cs="Arial"/>
          <w:color w:val="000000"/>
          <w:sz w:val="20"/>
          <w:szCs w:val="20"/>
        </w:rPr>
        <w:t>zusätzliche Fang</w:t>
      </w:r>
      <w:r w:rsidR="006B44AF">
        <w:rPr>
          <w:rFonts w:ascii="Arial" w:hAnsi="Arial" w:cs="Arial"/>
          <w:color w:val="000000"/>
          <w:sz w:val="20"/>
          <w:szCs w:val="20"/>
        </w:rPr>
        <w:t>- und</w:t>
      </w:r>
      <w:r>
        <w:rPr>
          <w:rFonts w:ascii="Arial" w:hAnsi="Arial" w:cs="Arial"/>
          <w:color w:val="000000"/>
          <w:sz w:val="20"/>
          <w:szCs w:val="20"/>
        </w:rPr>
        <w:t xml:space="preserve"> Putzscheren</w:t>
      </w:r>
      <w:r w:rsidR="00446105">
        <w:rPr>
          <w:rFonts w:ascii="Arial" w:hAnsi="Arial" w:cs="Arial"/>
          <w:color w:val="000000"/>
          <w:sz w:val="20"/>
          <w:szCs w:val="20"/>
        </w:rPr>
        <w:t xml:space="preserve"> </w:t>
      </w:r>
      <w:r>
        <w:rPr>
          <w:rFonts w:ascii="Arial" w:hAnsi="Arial" w:cs="Arial"/>
          <w:color w:val="000000"/>
          <w:sz w:val="20"/>
          <w:szCs w:val="20"/>
        </w:rPr>
        <w:t>vorzusehen.</w:t>
      </w:r>
    </w:p>
    <w:p xmlns:wp14="http://schemas.microsoft.com/office/word/2010/wordml" w:rsidR="007F4A55" w:rsidP="00E95F6D" w:rsidRDefault="007F4A55" w14:paraId="44FB30F8"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EEC824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Sämtliche Benutzerinformationen, insbesondere zu</w:t>
      </w:r>
      <w:r w:rsidR="00446105">
        <w:rPr>
          <w:rFonts w:ascii="Arial" w:hAnsi="Arial" w:cs="Arial"/>
          <w:color w:val="000000"/>
          <w:sz w:val="20"/>
          <w:szCs w:val="20"/>
        </w:rPr>
        <w:t xml:space="preserve"> </w:t>
      </w:r>
      <w:r>
        <w:rPr>
          <w:rFonts w:ascii="Arial" w:hAnsi="Arial" w:cs="Arial"/>
          <w:color w:val="000000"/>
          <w:sz w:val="20"/>
          <w:szCs w:val="20"/>
        </w:rPr>
        <w:t>Wartung- und Pflegearbeiten, sind entsprechend den</w:t>
      </w:r>
    </w:p>
    <w:p xmlns:wp14="http://schemas.microsoft.com/office/word/2010/wordml" w:rsidR="007F4A55" w:rsidP="00E95F6D" w:rsidRDefault="007F4A55" w14:paraId="1E4D22A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Forderungen der jeweiligen Landesbauordnungen und dem</w:t>
      </w:r>
      <w:r w:rsidR="00446105">
        <w:rPr>
          <w:rFonts w:ascii="Arial" w:hAnsi="Arial" w:cs="Arial"/>
          <w:color w:val="000000"/>
          <w:sz w:val="20"/>
          <w:szCs w:val="20"/>
        </w:rPr>
        <w:t xml:space="preserve"> </w:t>
      </w:r>
      <w:r>
        <w:rPr>
          <w:rFonts w:ascii="Arial" w:hAnsi="Arial" w:cs="Arial"/>
          <w:color w:val="000000"/>
          <w:sz w:val="20"/>
          <w:szCs w:val="20"/>
        </w:rPr>
        <w:t>Produkthaftungsgesetz spätestens mit der</w:t>
      </w:r>
    </w:p>
    <w:p xmlns:wp14="http://schemas.microsoft.com/office/word/2010/wordml" w:rsidR="007F4A55" w:rsidP="00E95F6D" w:rsidRDefault="007F4A55" w14:paraId="6F33F1D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Schlussrechnung unaufgefordert an den Auftraggeber zur</w:t>
      </w:r>
      <w:r w:rsidR="00446105">
        <w:rPr>
          <w:rFonts w:ascii="Arial" w:hAnsi="Arial" w:cs="Arial"/>
          <w:color w:val="000000"/>
          <w:sz w:val="20"/>
          <w:szCs w:val="20"/>
        </w:rPr>
        <w:t xml:space="preserve"> </w:t>
      </w:r>
      <w:r>
        <w:rPr>
          <w:rFonts w:ascii="Arial" w:hAnsi="Arial" w:cs="Arial"/>
          <w:color w:val="000000"/>
          <w:sz w:val="20"/>
          <w:szCs w:val="20"/>
        </w:rPr>
        <w:t>Weiterleitung an den Nutzer zu übergeben.</w:t>
      </w:r>
    </w:p>
    <w:p xmlns:wp14="http://schemas.microsoft.com/office/word/2010/wordml" w:rsidR="007F4A55" w:rsidP="00E95F6D" w:rsidRDefault="007F4A55" w14:paraId="1DA6542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5310B2" w:rsidP="00E95F6D" w:rsidRDefault="005310B2" w14:paraId="3041E39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7F4A55" w14:paraId="056C4899"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Verglasung</w:t>
      </w:r>
    </w:p>
    <w:p xmlns:wp14="http://schemas.microsoft.com/office/word/2010/wordml" w:rsidR="007F4A55" w:rsidP="00E95F6D" w:rsidRDefault="007F4A55" w14:paraId="722B00A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0E614C16"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Glasdicken</w:t>
      </w:r>
    </w:p>
    <w:p xmlns:wp14="http://schemas.microsoft.com/office/word/2010/wordml" w:rsidR="007F4A55" w:rsidP="00E95F6D" w:rsidRDefault="007F4A55" w14:paraId="09BC2CC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Glasdicken sind unter Berücksichtigung der im</w:t>
      </w:r>
      <w:r w:rsidR="00446105">
        <w:rPr>
          <w:rFonts w:ascii="Arial" w:hAnsi="Arial" w:cs="Arial"/>
          <w:color w:val="000000"/>
          <w:sz w:val="20"/>
          <w:szCs w:val="20"/>
        </w:rPr>
        <w:t xml:space="preserve"> </w:t>
      </w:r>
      <w:r w:rsidR="00C31A54">
        <w:rPr>
          <w:rFonts w:ascii="Arial" w:hAnsi="Arial" w:cs="Arial"/>
          <w:color w:val="000000"/>
          <w:sz w:val="20"/>
          <w:szCs w:val="20"/>
        </w:rPr>
        <w:t xml:space="preserve">Punkt </w:t>
      </w:r>
      <w:r w:rsidRPr="00C31A54" w:rsidR="00C31A54">
        <w:rPr>
          <w:rFonts w:ascii="Arial" w:hAnsi="Arial" w:cs="Arial"/>
          <w:i/>
          <w:color w:val="000000"/>
          <w:sz w:val="20"/>
          <w:szCs w:val="20"/>
        </w:rPr>
        <w:t>„Anforderungen an die Fensterkonstruktion</w:t>
      </w:r>
      <w:r w:rsidRPr="00C31A54">
        <w:rPr>
          <w:rFonts w:ascii="Arial" w:hAnsi="Arial" w:cs="Arial"/>
          <w:i/>
          <w:color w:val="000000"/>
          <w:sz w:val="20"/>
          <w:szCs w:val="20"/>
        </w:rPr>
        <w:t xml:space="preserve"> </w:t>
      </w:r>
      <w:r w:rsidRPr="00C31A54" w:rsidR="00C31A54">
        <w:rPr>
          <w:rFonts w:ascii="Arial" w:hAnsi="Arial" w:cs="Arial"/>
          <w:i/>
          <w:color w:val="000000"/>
          <w:sz w:val="20"/>
          <w:szCs w:val="20"/>
        </w:rPr>
        <w:t>/ Statische Anforderungen</w:t>
      </w:r>
      <w:r w:rsidR="00C31A54">
        <w:rPr>
          <w:rFonts w:ascii="Arial" w:hAnsi="Arial" w:cs="Arial"/>
          <w:color w:val="000000"/>
          <w:sz w:val="20"/>
          <w:szCs w:val="20"/>
        </w:rPr>
        <w:t xml:space="preserve">“ </w:t>
      </w:r>
      <w:r>
        <w:rPr>
          <w:rFonts w:ascii="Arial" w:hAnsi="Arial" w:cs="Arial"/>
          <w:color w:val="000000"/>
          <w:sz w:val="20"/>
          <w:szCs w:val="20"/>
        </w:rPr>
        <w:t>angegebenen Belastungen zu ermitteln.</w:t>
      </w:r>
    </w:p>
    <w:p xmlns:wp14="http://schemas.microsoft.com/office/word/2010/wordml" w:rsidR="007F4A55" w:rsidP="00E95F6D" w:rsidRDefault="007F4A55" w14:paraId="7E6B6B3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Falls zusätzliche Belastungen (z.B. Schneelast bei</w:t>
      </w:r>
      <w:r w:rsidR="00446105">
        <w:rPr>
          <w:rFonts w:ascii="Arial" w:hAnsi="Arial" w:cs="Arial"/>
          <w:color w:val="000000"/>
          <w:sz w:val="20"/>
          <w:szCs w:val="20"/>
        </w:rPr>
        <w:t xml:space="preserve"> </w:t>
      </w:r>
      <w:r>
        <w:rPr>
          <w:rFonts w:ascii="Arial" w:hAnsi="Arial" w:cs="Arial"/>
          <w:color w:val="000000"/>
          <w:sz w:val="20"/>
          <w:szCs w:val="20"/>
        </w:rPr>
        <w:t>Überkopfverglasung, usw.) zu berücksichtigen sind, oder</w:t>
      </w:r>
      <w:r w:rsidR="00446105">
        <w:rPr>
          <w:rFonts w:ascii="Arial" w:hAnsi="Arial" w:cs="Arial"/>
          <w:color w:val="000000"/>
          <w:sz w:val="20"/>
          <w:szCs w:val="20"/>
        </w:rPr>
        <w:t xml:space="preserve"> </w:t>
      </w:r>
      <w:r>
        <w:rPr>
          <w:rFonts w:ascii="Arial" w:hAnsi="Arial" w:cs="Arial"/>
          <w:color w:val="000000"/>
          <w:sz w:val="20"/>
          <w:szCs w:val="20"/>
        </w:rPr>
        <w:t>der Einbau von Sondergläsern erforderlich ist, wird in</w:t>
      </w:r>
      <w:r w:rsidR="00446105">
        <w:rPr>
          <w:rFonts w:ascii="Arial" w:hAnsi="Arial" w:cs="Arial"/>
          <w:color w:val="000000"/>
          <w:sz w:val="20"/>
          <w:szCs w:val="20"/>
        </w:rPr>
        <w:t xml:space="preserve"> </w:t>
      </w:r>
      <w:r>
        <w:rPr>
          <w:rFonts w:ascii="Arial" w:hAnsi="Arial" w:cs="Arial"/>
          <w:color w:val="000000"/>
          <w:sz w:val="20"/>
          <w:szCs w:val="20"/>
        </w:rPr>
        <w:t>den einzelnen Positionen / Positionsansichten darauf</w:t>
      </w:r>
      <w:r w:rsidR="00446105">
        <w:rPr>
          <w:rFonts w:ascii="Arial" w:hAnsi="Arial" w:cs="Arial"/>
          <w:color w:val="000000"/>
          <w:sz w:val="20"/>
          <w:szCs w:val="20"/>
        </w:rPr>
        <w:t xml:space="preserve"> </w:t>
      </w:r>
      <w:r>
        <w:rPr>
          <w:rFonts w:ascii="Arial" w:hAnsi="Arial" w:cs="Arial"/>
          <w:color w:val="000000"/>
          <w:sz w:val="20"/>
          <w:szCs w:val="20"/>
        </w:rPr>
        <w:t>hingewiesen.</w:t>
      </w:r>
    </w:p>
    <w:p xmlns:wp14="http://schemas.microsoft.com/office/word/2010/wordml" w:rsidR="007F4A55" w:rsidP="00E95F6D" w:rsidRDefault="007F4A55" w14:paraId="42C6D79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29E4F50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Glaseinbau und Verklotzung</w:t>
      </w:r>
    </w:p>
    <w:p xmlns:wp14="http://schemas.microsoft.com/office/word/2010/wordml" w:rsidR="007F4A55" w:rsidP="00E95F6D" w:rsidRDefault="007F4A55" w14:paraId="0A17368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Einbau der Verglasungen ist entsprechend der</w:t>
      </w:r>
      <w:r w:rsidR="00446105">
        <w:rPr>
          <w:rFonts w:ascii="Arial" w:hAnsi="Arial" w:cs="Arial"/>
          <w:color w:val="000000"/>
          <w:sz w:val="20"/>
          <w:szCs w:val="20"/>
        </w:rPr>
        <w:t xml:space="preserve"> </w:t>
      </w:r>
      <w:r>
        <w:rPr>
          <w:rFonts w:ascii="Arial" w:hAnsi="Arial" w:cs="Arial"/>
          <w:color w:val="000000"/>
          <w:sz w:val="20"/>
          <w:szCs w:val="20"/>
        </w:rPr>
        <w:t>freigegebene Systembeschreibung auszuführen.</w:t>
      </w:r>
    </w:p>
    <w:p xmlns:wp14="http://schemas.microsoft.com/office/word/2010/wordml" w:rsidR="007F4A55" w:rsidP="00E95F6D" w:rsidRDefault="007F4A55" w14:paraId="56CC3BF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 Verglasungsarbeiten ist die DIN 18361 "Verglasungsarbeiten", sowie die Vorschriften der</w:t>
      </w:r>
    </w:p>
    <w:p xmlns:wp14="http://schemas.microsoft.com/office/word/2010/wordml" w:rsidR="007F4A55" w:rsidP="00E95F6D" w:rsidRDefault="007F4A55" w14:paraId="16AC549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Isolierglashersteller sowie die "Verglasungsrichtlinie"</w:t>
      </w:r>
      <w:r w:rsidR="00446105">
        <w:rPr>
          <w:rFonts w:ascii="Arial" w:hAnsi="Arial" w:cs="Arial"/>
          <w:color w:val="000000"/>
          <w:sz w:val="20"/>
          <w:szCs w:val="20"/>
        </w:rPr>
        <w:t xml:space="preserve"> </w:t>
      </w:r>
      <w:r>
        <w:rPr>
          <w:rFonts w:ascii="Arial" w:hAnsi="Arial" w:cs="Arial"/>
          <w:color w:val="000000"/>
          <w:sz w:val="20"/>
          <w:szCs w:val="20"/>
        </w:rPr>
        <w:t>des Instituts des Glaserhandwerks zu beachten. Bei</w:t>
      </w:r>
    </w:p>
    <w:p xmlns:wp14="http://schemas.microsoft.com/office/word/2010/wordml" w:rsidR="007F4A55" w:rsidP="00E95F6D" w:rsidRDefault="007F4A55" w14:paraId="7101875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Sonderverglasung sind auf Wunsch Muster vorzulegen. Es</w:t>
      </w:r>
      <w:r w:rsidR="00446105">
        <w:rPr>
          <w:rFonts w:ascii="Arial" w:hAnsi="Arial" w:cs="Arial"/>
          <w:color w:val="000000"/>
          <w:sz w:val="20"/>
          <w:szCs w:val="20"/>
        </w:rPr>
        <w:t xml:space="preserve"> </w:t>
      </w:r>
      <w:r>
        <w:rPr>
          <w:rFonts w:ascii="Arial" w:hAnsi="Arial" w:cs="Arial"/>
          <w:color w:val="000000"/>
          <w:sz w:val="20"/>
          <w:szCs w:val="20"/>
        </w:rPr>
        <w:t>werden nur Systeme zugelassen, deren als Hohlkammer</w:t>
      </w:r>
      <w:r w:rsidR="00446105">
        <w:rPr>
          <w:rFonts w:ascii="Arial" w:hAnsi="Arial" w:cs="Arial"/>
          <w:color w:val="000000"/>
          <w:sz w:val="20"/>
          <w:szCs w:val="20"/>
        </w:rPr>
        <w:t xml:space="preserve"> </w:t>
      </w:r>
      <w:r>
        <w:rPr>
          <w:rFonts w:ascii="Arial" w:hAnsi="Arial" w:cs="Arial"/>
          <w:color w:val="000000"/>
          <w:sz w:val="20"/>
          <w:szCs w:val="20"/>
        </w:rPr>
        <w:t>ausgebildeter Gla</w:t>
      </w:r>
      <w:r w:rsidR="00840FE3">
        <w:rPr>
          <w:rFonts w:ascii="Arial" w:hAnsi="Arial" w:cs="Arial"/>
          <w:color w:val="000000"/>
          <w:sz w:val="20"/>
          <w:szCs w:val="20"/>
        </w:rPr>
        <w:t xml:space="preserve">sfalzüberschlag eine Höhe von </w:t>
      </w:r>
      <w:r w:rsidR="00B7044C">
        <w:rPr>
          <w:rFonts w:ascii="Arial" w:hAnsi="Arial" w:cs="Arial"/>
          <w:color w:val="000000"/>
          <w:sz w:val="20"/>
          <w:szCs w:val="20"/>
        </w:rPr>
        <w:t xml:space="preserve">mind. </w:t>
      </w:r>
      <w:r w:rsidR="00D447D7">
        <w:rPr>
          <w:rFonts w:ascii="Arial" w:hAnsi="Arial" w:cs="Arial"/>
          <w:color w:val="000000"/>
          <w:sz w:val="20"/>
          <w:szCs w:val="20"/>
        </w:rPr>
        <w:t>26</w:t>
      </w:r>
      <w:r>
        <w:rPr>
          <w:rFonts w:ascii="Arial" w:hAnsi="Arial" w:cs="Arial"/>
          <w:color w:val="000000"/>
          <w:sz w:val="20"/>
          <w:szCs w:val="20"/>
        </w:rPr>
        <w:t xml:space="preserve"> mm</w:t>
      </w:r>
      <w:r w:rsidR="00446105">
        <w:rPr>
          <w:rFonts w:ascii="Arial" w:hAnsi="Arial" w:cs="Arial"/>
          <w:color w:val="000000"/>
          <w:sz w:val="20"/>
          <w:szCs w:val="20"/>
        </w:rPr>
        <w:t xml:space="preserve"> </w:t>
      </w:r>
      <w:r>
        <w:rPr>
          <w:rFonts w:ascii="Arial" w:hAnsi="Arial" w:cs="Arial"/>
          <w:color w:val="000000"/>
          <w:sz w:val="20"/>
          <w:szCs w:val="20"/>
        </w:rPr>
        <w:t>hat. Die Höhe wird ab der Oberkante Klotzauflagefläche</w:t>
      </w:r>
      <w:r w:rsidR="00446105">
        <w:rPr>
          <w:rFonts w:ascii="Arial" w:hAnsi="Arial" w:cs="Arial"/>
          <w:color w:val="000000"/>
          <w:sz w:val="20"/>
          <w:szCs w:val="20"/>
        </w:rPr>
        <w:t xml:space="preserve"> </w:t>
      </w:r>
      <w:r>
        <w:rPr>
          <w:rFonts w:ascii="Arial" w:hAnsi="Arial" w:cs="Arial"/>
          <w:color w:val="000000"/>
          <w:sz w:val="20"/>
          <w:szCs w:val="20"/>
        </w:rPr>
        <w:t>gemessen.</w:t>
      </w:r>
    </w:p>
    <w:p xmlns:wp14="http://schemas.microsoft.com/office/word/2010/wordml" w:rsidR="007F4A55" w:rsidP="00E95F6D" w:rsidRDefault="007F4A55" w14:paraId="1AB73D5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Trag- und Distanzklötze sind entsprechend der</w:t>
      </w:r>
      <w:r w:rsidR="00446105">
        <w:rPr>
          <w:rFonts w:ascii="Arial" w:hAnsi="Arial" w:cs="Arial"/>
          <w:color w:val="000000"/>
          <w:sz w:val="20"/>
          <w:szCs w:val="20"/>
        </w:rPr>
        <w:t xml:space="preserve"> </w:t>
      </w:r>
      <w:r>
        <w:rPr>
          <w:rFonts w:ascii="Arial" w:hAnsi="Arial" w:cs="Arial"/>
          <w:color w:val="000000"/>
          <w:sz w:val="20"/>
          <w:szCs w:val="20"/>
        </w:rPr>
        <w:t>Flügelöffnungsart nach den "Verklotzungsrichtlinien"</w:t>
      </w:r>
    </w:p>
    <w:p xmlns:wp14="http://schemas.microsoft.com/office/word/2010/wordml" w:rsidR="00E343BF" w:rsidP="00E95F6D" w:rsidRDefault="007F4A55" w14:paraId="356288D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des Instituts des Glaserhandwerks für</w:t>
      </w:r>
      <w:r w:rsidR="00446105">
        <w:rPr>
          <w:rFonts w:ascii="Arial" w:hAnsi="Arial" w:cs="Arial"/>
          <w:color w:val="000000"/>
          <w:sz w:val="20"/>
          <w:szCs w:val="20"/>
        </w:rPr>
        <w:t xml:space="preserve"> </w:t>
      </w:r>
      <w:r>
        <w:rPr>
          <w:rFonts w:ascii="Arial" w:hAnsi="Arial" w:cs="Arial"/>
          <w:color w:val="000000"/>
          <w:sz w:val="20"/>
          <w:szCs w:val="20"/>
        </w:rPr>
        <w:t>Verglasungstechnik und Fensterbau (IHG) Hadamar</w:t>
      </w:r>
      <w:r w:rsidR="005F7256">
        <w:rPr>
          <w:rFonts w:ascii="Arial" w:hAnsi="Arial" w:cs="Arial"/>
          <w:color w:val="000000"/>
          <w:sz w:val="20"/>
          <w:szCs w:val="20"/>
        </w:rPr>
        <w:t xml:space="preserve"> </w:t>
      </w:r>
      <w:r>
        <w:rPr>
          <w:rFonts w:ascii="Arial" w:hAnsi="Arial" w:cs="Arial"/>
          <w:color w:val="000000"/>
          <w:sz w:val="20"/>
          <w:szCs w:val="20"/>
        </w:rPr>
        <w:t>auszuführen. Grundsätzlich dürfen keine Holzklötze,</w:t>
      </w:r>
      <w:r w:rsidR="00446105">
        <w:rPr>
          <w:rFonts w:ascii="Arial" w:hAnsi="Arial" w:cs="Arial"/>
          <w:color w:val="000000"/>
          <w:sz w:val="20"/>
          <w:szCs w:val="20"/>
        </w:rPr>
        <w:t xml:space="preserve"> </w:t>
      </w:r>
      <w:r>
        <w:rPr>
          <w:rFonts w:ascii="Arial" w:hAnsi="Arial" w:cs="Arial"/>
          <w:color w:val="000000"/>
          <w:sz w:val="20"/>
          <w:szCs w:val="20"/>
        </w:rPr>
        <w:t>gleich welcher Art, verwendet werden. In Frage kommen</w:t>
      </w:r>
      <w:r w:rsidR="00446105">
        <w:rPr>
          <w:rFonts w:ascii="Arial" w:hAnsi="Arial" w:cs="Arial"/>
          <w:color w:val="000000"/>
          <w:sz w:val="20"/>
          <w:szCs w:val="20"/>
        </w:rPr>
        <w:t xml:space="preserve"> </w:t>
      </w:r>
      <w:r>
        <w:rPr>
          <w:rFonts w:ascii="Arial" w:hAnsi="Arial" w:cs="Arial"/>
          <w:color w:val="000000"/>
          <w:sz w:val="20"/>
          <w:szCs w:val="20"/>
        </w:rPr>
        <w:t>nur Klötze aus weichmacherfreien Kunststoffen wie z.B.</w:t>
      </w:r>
      <w:r w:rsidR="00446105">
        <w:rPr>
          <w:rFonts w:ascii="Arial" w:hAnsi="Arial" w:cs="Arial"/>
          <w:color w:val="000000"/>
          <w:sz w:val="20"/>
          <w:szCs w:val="20"/>
        </w:rPr>
        <w:t xml:space="preserve"> </w:t>
      </w:r>
      <w:r>
        <w:rPr>
          <w:rFonts w:ascii="Arial" w:hAnsi="Arial" w:cs="Arial"/>
          <w:color w:val="000000"/>
          <w:sz w:val="20"/>
          <w:szCs w:val="20"/>
        </w:rPr>
        <w:t>Nylon, Hart- PVC, Polystyrol u.a. Die tragenden</w:t>
      </w:r>
      <w:r w:rsidR="00E343BF">
        <w:rPr>
          <w:rFonts w:ascii="Arial" w:hAnsi="Arial" w:cs="Arial"/>
          <w:color w:val="000000"/>
          <w:sz w:val="20"/>
          <w:szCs w:val="20"/>
        </w:rPr>
        <w:t xml:space="preserve"> </w:t>
      </w:r>
      <w:r>
        <w:rPr>
          <w:rFonts w:ascii="Arial" w:hAnsi="Arial" w:cs="Arial"/>
          <w:color w:val="000000"/>
          <w:sz w:val="20"/>
          <w:szCs w:val="20"/>
        </w:rPr>
        <w:t>Klötze</w:t>
      </w:r>
      <w:r w:rsidR="00446105">
        <w:rPr>
          <w:rFonts w:ascii="Arial" w:hAnsi="Arial" w:cs="Arial"/>
          <w:color w:val="000000"/>
          <w:sz w:val="20"/>
          <w:szCs w:val="20"/>
        </w:rPr>
        <w:t xml:space="preserve"> </w:t>
      </w:r>
      <w:r>
        <w:rPr>
          <w:rFonts w:ascii="Arial" w:hAnsi="Arial" w:cs="Arial"/>
          <w:color w:val="000000"/>
          <w:sz w:val="20"/>
          <w:szCs w:val="20"/>
        </w:rPr>
        <w:t>müssen 80 mm bis 100 mm lang sein und sollen den</w:t>
      </w:r>
      <w:r w:rsidR="00446105">
        <w:rPr>
          <w:rFonts w:ascii="Arial" w:hAnsi="Arial" w:cs="Arial"/>
          <w:color w:val="000000"/>
          <w:sz w:val="20"/>
          <w:szCs w:val="20"/>
        </w:rPr>
        <w:t xml:space="preserve"> </w:t>
      </w:r>
      <w:r>
        <w:rPr>
          <w:rFonts w:ascii="Arial" w:hAnsi="Arial" w:cs="Arial"/>
          <w:color w:val="000000"/>
          <w:sz w:val="20"/>
          <w:szCs w:val="20"/>
        </w:rPr>
        <w:t xml:space="preserve">Scheibenrand auf jeder Seite 2 mm überragen. </w:t>
      </w:r>
    </w:p>
    <w:p xmlns:wp14="http://schemas.microsoft.com/office/word/2010/wordml" w:rsidR="00E343BF" w:rsidP="00E95F6D" w:rsidRDefault="00E343BF" w14:paraId="6E1831B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3EB856F7"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Glashalteleisten</w:t>
      </w:r>
    </w:p>
    <w:p xmlns:wp14="http://schemas.microsoft.com/office/word/2010/wordml" w:rsidR="007F4A55" w:rsidP="00E95F6D" w:rsidRDefault="007F4A55" w14:paraId="55259C6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Über die Glashalteleisten ist bei vorgefertigten</w:t>
      </w:r>
      <w:r w:rsidR="00446105">
        <w:rPr>
          <w:rFonts w:ascii="Arial" w:hAnsi="Arial" w:cs="Arial"/>
          <w:color w:val="000000"/>
          <w:sz w:val="20"/>
          <w:szCs w:val="20"/>
        </w:rPr>
        <w:t xml:space="preserve"> </w:t>
      </w:r>
      <w:r>
        <w:rPr>
          <w:rFonts w:ascii="Arial" w:hAnsi="Arial" w:cs="Arial"/>
          <w:color w:val="000000"/>
          <w:sz w:val="20"/>
          <w:szCs w:val="20"/>
        </w:rPr>
        <w:t>Dichtprofilen über die gesamte Länge ein gleichmäßiger</w:t>
      </w:r>
    </w:p>
    <w:p xmlns:wp14="http://schemas.microsoft.com/office/word/2010/wordml" w:rsidR="007F4A55" w:rsidP="00E95F6D" w:rsidRDefault="007F4A55" w14:paraId="261F979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Anpressdruck sicherzustellen. Die Glashalteleisten sind</w:t>
      </w:r>
      <w:r w:rsidR="00446105">
        <w:rPr>
          <w:rFonts w:ascii="Arial" w:hAnsi="Arial" w:cs="Arial"/>
          <w:color w:val="000000"/>
          <w:sz w:val="20"/>
          <w:szCs w:val="20"/>
        </w:rPr>
        <w:t xml:space="preserve"> </w:t>
      </w:r>
      <w:r>
        <w:rPr>
          <w:rFonts w:ascii="Arial" w:hAnsi="Arial" w:cs="Arial"/>
          <w:color w:val="000000"/>
          <w:sz w:val="20"/>
          <w:szCs w:val="20"/>
        </w:rPr>
        <w:t xml:space="preserve">in den Ecken dicht zu stoßen und </w:t>
      </w:r>
      <w:r w:rsidR="00B7044C">
        <w:rPr>
          <w:rFonts w:ascii="Arial" w:hAnsi="Arial" w:cs="Arial"/>
          <w:color w:val="000000"/>
          <w:sz w:val="20"/>
          <w:szCs w:val="20"/>
        </w:rPr>
        <w:t xml:space="preserve">müssen jederzeit </w:t>
      </w:r>
      <w:r>
        <w:rPr>
          <w:rFonts w:ascii="Arial" w:hAnsi="Arial" w:cs="Arial"/>
          <w:color w:val="000000"/>
          <w:sz w:val="20"/>
          <w:szCs w:val="20"/>
        </w:rPr>
        <w:t>austauschbar sein. Die</w:t>
      </w:r>
      <w:r w:rsidR="00446105">
        <w:rPr>
          <w:rFonts w:ascii="Arial" w:hAnsi="Arial" w:cs="Arial"/>
          <w:color w:val="000000"/>
          <w:sz w:val="20"/>
          <w:szCs w:val="20"/>
        </w:rPr>
        <w:t xml:space="preserve"> </w:t>
      </w:r>
      <w:r>
        <w:rPr>
          <w:rFonts w:ascii="Arial" w:hAnsi="Arial" w:cs="Arial"/>
          <w:color w:val="000000"/>
          <w:sz w:val="20"/>
          <w:szCs w:val="20"/>
        </w:rPr>
        <w:t>Angaben des Systemgebers sind einzuhalten.</w:t>
      </w:r>
    </w:p>
    <w:p xmlns:wp14="http://schemas.microsoft.com/office/word/2010/wordml" w:rsidR="007F4A55" w:rsidP="00E95F6D" w:rsidRDefault="007F4A55" w14:paraId="54E11D2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1126E5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8A24F9" w14:paraId="19C49AA7"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 xml:space="preserve">Anforderungen an die </w:t>
      </w:r>
      <w:r w:rsidRPr="00E12293" w:rsidR="00AA7B48">
        <w:rPr>
          <w:rFonts w:ascii="Arial" w:hAnsi="Arial" w:cs="Arial"/>
          <w:b/>
          <w:color w:val="000000"/>
        </w:rPr>
        <w:t>Fertigung von Fensterelementen</w:t>
      </w:r>
    </w:p>
    <w:p xmlns:wp14="http://schemas.microsoft.com/office/word/2010/wordml" w:rsidR="00840FE3" w:rsidP="00E95F6D" w:rsidRDefault="00840FE3" w14:paraId="2DE403A5"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6C28CC" w:rsidR="007F4A55" w:rsidP="00E95F6D" w:rsidRDefault="007F4A55" w14:paraId="02CBAC0F" wp14:textId="77777777">
      <w:pPr>
        <w:autoSpaceDE w:val="0"/>
        <w:autoSpaceDN w:val="0"/>
        <w:adjustRightInd w:val="0"/>
        <w:spacing w:line="200" w:lineRule="atLeast"/>
        <w:rPr>
          <w:rFonts w:ascii="Arial" w:hAnsi="Arial" w:cs="Arial"/>
          <w:sz w:val="20"/>
          <w:szCs w:val="20"/>
        </w:rPr>
      </w:pPr>
      <w:r>
        <w:rPr>
          <w:rFonts w:ascii="Arial" w:hAnsi="Arial" w:cs="Arial"/>
          <w:color w:val="000000"/>
          <w:sz w:val="20"/>
          <w:szCs w:val="20"/>
        </w:rPr>
        <w:t>Die Umsetzung der Anforderungen der Landesbauord</w:t>
      </w:r>
      <w:r w:rsidR="00446105">
        <w:rPr>
          <w:rFonts w:ascii="Arial" w:hAnsi="Arial" w:cs="Arial"/>
          <w:color w:val="000000"/>
          <w:sz w:val="20"/>
          <w:szCs w:val="20"/>
        </w:rPr>
        <w:t>n</w:t>
      </w:r>
      <w:r>
        <w:rPr>
          <w:rFonts w:ascii="Arial" w:hAnsi="Arial" w:cs="Arial"/>
          <w:color w:val="000000"/>
          <w:sz w:val="20"/>
          <w:szCs w:val="20"/>
        </w:rPr>
        <w:t>ungen</w:t>
      </w:r>
      <w:r w:rsidR="00446105">
        <w:rPr>
          <w:rFonts w:ascii="Arial" w:hAnsi="Arial" w:cs="Arial"/>
          <w:color w:val="000000"/>
          <w:sz w:val="20"/>
          <w:szCs w:val="20"/>
        </w:rPr>
        <w:t xml:space="preserve"> </w:t>
      </w:r>
      <w:r>
        <w:rPr>
          <w:rFonts w:ascii="Arial" w:hAnsi="Arial" w:cs="Arial"/>
          <w:color w:val="000000"/>
          <w:sz w:val="20"/>
          <w:szCs w:val="20"/>
        </w:rPr>
        <w:t>für Fenster, Fenstertüren, Fensterelementen und</w:t>
      </w:r>
      <w:r w:rsidR="00446105">
        <w:rPr>
          <w:rFonts w:ascii="Arial" w:hAnsi="Arial" w:cs="Arial"/>
          <w:color w:val="000000"/>
          <w:sz w:val="20"/>
          <w:szCs w:val="20"/>
        </w:rPr>
        <w:t xml:space="preserve"> </w:t>
      </w:r>
      <w:r>
        <w:rPr>
          <w:rFonts w:ascii="Arial" w:hAnsi="Arial" w:cs="Arial"/>
          <w:color w:val="000000"/>
          <w:sz w:val="20"/>
          <w:szCs w:val="20"/>
        </w:rPr>
        <w:t>Vorhangfassaden setzen eine dokumentierte</w:t>
      </w:r>
      <w:r w:rsidR="00446105">
        <w:rPr>
          <w:rFonts w:ascii="Arial" w:hAnsi="Arial" w:cs="Arial"/>
          <w:color w:val="000000"/>
          <w:sz w:val="20"/>
          <w:szCs w:val="20"/>
        </w:rPr>
        <w:t xml:space="preserve"> </w:t>
      </w:r>
      <w:r>
        <w:rPr>
          <w:rFonts w:ascii="Arial" w:hAnsi="Arial" w:cs="Arial"/>
          <w:color w:val="000000"/>
          <w:sz w:val="20"/>
          <w:szCs w:val="20"/>
        </w:rPr>
        <w:t>Produktionskontrolle von den Ausgangsstoffen bis hin</w:t>
      </w:r>
      <w:r w:rsidR="00446105">
        <w:rPr>
          <w:rFonts w:ascii="Arial" w:hAnsi="Arial" w:cs="Arial"/>
          <w:color w:val="000000"/>
          <w:sz w:val="20"/>
          <w:szCs w:val="20"/>
        </w:rPr>
        <w:t xml:space="preserve"> </w:t>
      </w:r>
      <w:r>
        <w:rPr>
          <w:rFonts w:ascii="Arial" w:hAnsi="Arial" w:cs="Arial"/>
          <w:color w:val="000000"/>
          <w:sz w:val="20"/>
          <w:szCs w:val="20"/>
        </w:rPr>
        <w:t>zum Endprodukt voraus.</w:t>
      </w:r>
      <w:r w:rsidR="00B729CB">
        <w:rPr>
          <w:rFonts w:ascii="Arial" w:hAnsi="Arial" w:cs="Arial"/>
          <w:color w:val="000000"/>
          <w:sz w:val="20"/>
          <w:szCs w:val="20"/>
        </w:rPr>
        <w:t xml:space="preserve"> </w:t>
      </w:r>
      <w:r w:rsidRPr="006C28CC">
        <w:rPr>
          <w:rFonts w:ascii="Arial" w:hAnsi="Arial" w:cs="Arial"/>
          <w:sz w:val="20"/>
          <w:szCs w:val="20"/>
        </w:rPr>
        <w:t>Für die Beurteilung der Verarbeitung gilt die</w:t>
      </w:r>
      <w:r w:rsidRPr="006C28CC" w:rsidR="00446105">
        <w:rPr>
          <w:rFonts w:ascii="Arial" w:hAnsi="Arial" w:cs="Arial"/>
          <w:sz w:val="20"/>
          <w:szCs w:val="20"/>
        </w:rPr>
        <w:t xml:space="preserve"> </w:t>
      </w:r>
      <w:r w:rsidRPr="006C28CC">
        <w:rPr>
          <w:rFonts w:ascii="Arial" w:hAnsi="Arial" w:cs="Arial"/>
          <w:sz w:val="20"/>
          <w:szCs w:val="20"/>
        </w:rPr>
        <w:t xml:space="preserve">Gütesicherung </w:t>
      </w:r>
      <w:r w:rsidRPr="006C28CC" w:rsidR="00E12293">
        <w:rPr>
          <w:rFonts w:ascii="Arial" w:hAnsi="Arial" w:cs="Arial"/>
          <w:sz w:val="20"/>
          <w:szCs w:val="20"/>
        </w:rPr>
        <w:t>RAL-GZ 695. Die Vorlage des RAL-</w:t>
      </w:r>
      <w:r w:rsidRPr="006C28CC">
        <w:rPr>
          <w:rFonts w:ascii="Arial" w:hAnsi="Arial" w:cs="Arial"/>
          <w:sz w:val="20"/>
          <w:szCs w:val="20"/>
        </w:rPr>
        <w:t>Gütezeichens Kunststofffenster ist eine Möglichkeit die</w:t>
      </w:r>
      <w:r w:rsidRPr="006C28CC" w:rsidR="00446105">
        <w:rPr>
          <w:rFonts w:ascii="Arial" w:hAnsi="Arial" w:cs="Arial"/>
          <w:sz w:val="20"/>
          <w:szCs w:val="20"/>
        </w:rPr>
        <w:t xml:space="preserve"> </w:t>
      </w:r>
      <w:r w:rsidRPr="006C28CC">
        <w:rPr>
          <w:rFonts w:ascii="Arial" w:hAnsi="Arial" w:cs="Arial"/>
          <w:sz w:val="20"/>
          <w:szCs w:val="20"/>
        </w:rPr>
        <w:t>Forderungen der Landesbauordnung nachzuweisen.</w:t>
      </w:r>
      <w:r w:rsidRPr="006C28CC" w:rsidR="00E12293">
        <w:rPr>
          <w:rFonts w:ascii="Arial" w:hAnsi="Arial" w:cs="Arial"/>
          <w:sz w:val="20"/>
          <w:szCs w:val="20"/>
        </w:rPr>
        <w:t xml:space="preserve"> </w:t>
      </w:r>
      <w:r w:rsidRPr="006C28CC">
        <w:rPr>
          <w:rFonts w:ascii="Arial" w:hAnsi="Arial" w:cs="Arial"/>
          <w:sz w:val="20"/>
          <w:szCs w:val="20"/>
        </w:rPr>
        <w:t>Nachweise über andere Formen der Gütesicherung sind</w:t>
      </w:r>
      <w:r w:rsidRPr="006C28CC" w:rsidR="00446105">
        <w:rPr>
          <w:rFonts w:ascii="Arial" w:hAnsi="Arial" w:cs="Arial"/>
          <w:sz w:val="20"/>
          <w:szCs w:val="20"/>
        </w:rPr>
        <w:t xml:space="preserve"> </w:t>
      </w:r>
      <w:r w:rsidRPr="006C28CC">
        <w:rPr>
          <w:rFonts w:ascii="Arial" w:hAnsi="Arial" w:cs="Arial"/>
          <w:sz w:val="20"/>
          <w:szCs w:val="20"/>
        </w:rPr>
        <w:t>entsprechend zu führen.</w:t>
      </w:r>
    </w:p>
    <w:p xmlns:wp14="http://schemas.microsoft.com/office/word/2010/wordml" w:rsidR="007F4A55" w:rsidP="00E95F6D" w:rsidRDefault="007F4A55" w14:paraId="62431C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49E398E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7F4A55" w14:paraId="05AA4F49"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Einbau der Fenster</w:t>
      </w:r>
    </w:p>
    <w:p xmlns:wp14="http://schemas.microsoft.com/office/word/2010/wordml" w:rsidR="00840FE3" w:rsidP="00E95F6D" w:rsidRDefault="00840FE3" w14:paraId="16287F2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840FE3" w:rsidP="00E95F6D" w:rsidRDefault="007F4A55" w14:paraId="420CD7F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Planung und Ausführung der Baukörperanschlüsse nach</w:t>
      </w:r>
      <w:r w:rsidR="00446105">
        <w:rPr>
          <w:rFonts w:ascii="Arial" w:hAnsi="Arial" w:cs="Arial"/>
          <w:color w:val="000000"/>
          <w:sz w:val="20"/>
          <w:szCs w:val="20"/>
        </w:rPr>
        <w:t xml:space="preserve"> </w:t>
      </w:r>
      <w:r>
        <w:rPr>
          <w:rFonts w:ascii="Arial" w:hAnsi="Arial" w:cs="Arial"/>
          <w:color w:val="000000"/>
          <w:sz w:val="20"/>
          <w:szCs w:val="20"/>
        </w:rPr>
        <w:t>den anerkannten Regeln der Technik auszuführen. Die</w:t>
      </w:r>
      <w:r w:rsidR="00446105">
        <w:rPr>
          <w:rFonts w:ascii="Arial" w:hAnsi="Arial" w:cs="Arial"/>
          <w:color w:val="000000"/>
          <w:sz w:val="20"/>
          <w:szCs w:val="20"/>
        </w:rPr>
        <w:t xml:space="preserve"> </w:t>
      </w:r>
      <w:r>
        <w:rPr>
          <w:rFonts w:ascii="Arial" w:hAnsi="Arial" w:cs="Arial"/>
          <w:color w:val="000000"/>
          <w:sz w:val="20"/>
          <w:szCs w:val="20"/>
        </w:rPr>
        <w:t>Anschlussausbildung muss den Anforderungen aus dem</w:t>
      </w:r>
      <w:r w:rsidR="00840FE3">
        <w:rPr>
          <w:rFonts w:ascii="Arial" w:hAnsi="Arial" w:cs="Arial"/>
          <w:color w:val="000000"/>
          <w:sz w:val="20"/>
          <w:szCs w:val="20"/>
        </w:rPr>
        <w:t xml:space="preserve"> </w:t>
      </w:r>
      <w:r>
        <w:rPr>
          <w:rFonts w:ascii="Arial" w:hAnsi="Arial" w:cs="Arial"/>
          <w:color w:val="000000"/>
          <w:sz w:val="20"/>
          <w:szCs w:val="20"/>
        </w:rPr>
        <w:t>Wärme-, Schall- und Feuch</w:t>
      </w:r>
      <w:r w:rsidR="00840FE3">
        <w:rPr>
          <w:rFonts w:ascii="Arial" w:hAnsi="Arial" w:cs="Arial"/>
          <w:color w:val="000000"/>
          <w:sz w:val="20"/>
          <w:szCs w:val="20"/>
        </w:rPr>
        <w:t>tigkeitsschutz erfüllen.</w:t>
      </w:r>
    </w:p>
    <w:p xmlns:wp14="http://schemas.microsoft.com/office/word/2010/wordml" w:rsidR="007F4A55" w:rsidP="00E95F6D" w:rsidRDefault="007F4A55" w14:paraId="5EE58D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Dabei</w:t>
      </w:r>
      <w:r w:rsidR="00446105">
        <w:rPr>
          <w:rFonts w:ascii="Arial" w:hAnsi="Arial" w:cs="Arial"/>
          <w:color w:val="000000"/>
          <w:sz w:val="20"/>
          <w:szCs w:val="20"/>
        </w:rPr>
        <w:t xml:space="preserve"> </w:t>
      </w:r>
      <w:r>
        <w:rPr>
          <w:rFonts w:ascii="Arial" w:hAnsi="Arial" w:cs="Arial"/>
          <w:color w:val="000000"/>
          <w:sz w:val="20"/>
          <w:szCs w:val="20"/>
        </w:rPr>
        <w:t>sind folgende Vorschriften in den jeweils neuesten</w:t>
      </w:r>
      <w:r w:rsidR="00446105">
        <w:rPr>
          <w:rFonts w:ascii="Arial" w:hAnsi="Arial" w:cs="Arial"/>
          <w:color w:val="000000"/>
          <w:sz w:val="20"/>
          <w:szCs w:val="20"/>
        </w:rPr>
        <w:t xml:space="preserve"> </w:t>
      </w:r>
      <w:r>
        <w:rPr>
          <w:rFonts w:ascii="Arial" w:hAnsi="Arial" w:cs="Arial"/>
          <w:color w:val="000000"/>
          <w:sz w:val="20"/>
          <w:szCs w:val="20"/>
        </w:rPr>
        <w:t>Fassungen einzuhalten:</w:t>
      </w:r>
    </w:p>
    <w:p xmlns:wp14="http://schemas.microsoft.com/office/word/2010/wordml" w:rsidR="00840FE3" w:rsidP="00E95F6D" w:rsidRDefault="007F4A55" w14:paraId="29D6B04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p>
    <w:p xmlns:wp14="http://schemas.microsoft.com/office/word/2010/wordml" w:rsidR="00AF2F66" w:rsidP="00AF2F66" w:rsidRDefault="00AF2F66" w14:paraId="6C51DF64"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w:t>
      </w:r>
      <w:r>
        <w:rPr>
          <w:rStyle w:val="tabchar"/>
          <w:rFonts w:ascii="Calibri" w:hAnsi="Calibri" w:cs="Calibri"/>
          <w:color w:val="000000"/>
          <w:sz w:val="20"/>
          <w:szCs w:val="20"/>
        </w:rPr>
        <w:t xml:space="preserve">  </w:t>
      </w:r>
      <w:r>
        <w:rPr>
          <w:rStyle w:val="normaltextrun"/>
          <w:rFonts w:ascii="Arial" w:hAnsi="Arial" w:cs="Arial"/>
          <w:color w:val="000000"/>
          <w:sz w:val="20"/>
          <w:szCs w:val="20"/>
        </w:rPr>
        <w:t>DIN 4108 Beiblatt 2</w:t>
      </w:r>
      <w:r>
        <w:rPr>
          <w:rStyle w:val="eop"/>
          <w:rFonts w:ascii="Arial" w:hAnsi="Arial" w:cs="Arial"/>
          <w:color w:val="000000"/>
          <w:sz w:val="20"/>
          <w:szCs w:val="20"/>
        </w:rPr>
        <w:t> </w:t>
      </w:r>
    </w:p>
    <w:p xmlns:wp14="http://schemas.microsoft.com/office/word/2010/wordml" w:rsidR="00AF2F66" w:rsidP="00AF2F66" w:rsidRDefault="00AF2F66" w14:paraId="066C392F"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w:t>
      </w:r>
      <w:r>
        <w:rPr>
          <w:rStyle w:val="tabchar"/>
          <w:rFonts w:ascii="Calibri" w:hAnsi="Calibri" w:cs="Calibri"/>
          <w:color w:val="000000"/>
          <w:sz w:val="20"/>
          <w:szCs w:val="20"/>
        </w:rPr>
        <w:t xml:space="preserve">  </w:t>
      </w:r>
      <w:r>
        <w:rPr>
          <w:rStyle w:val="normaltextrun"/>
          <w:rFonts w:ascii="Arial" w:hAnsi="Arial" w:cs="Arial"/>
          <w:color w:val="000000"/>
          <w:sz w:val="20"/>
          <w:szCs w:val="20"/>
        </w:rPr>
        <w:t>DIN 4108-7</w:t>
      </w:r>
      <w:r>
        <w:rPr>
          <w:rStyle w:val="eop"/>
          <w:rFonts w:ascii="Arial" w:hAnsi="Arial" w:cs="Arial"/>
          <w:color w:val="000000"/>
          <w:sz w:val="20"/>
          <w:szCs w:val="20"/>
        </w:rPr>
        <w:t> </w:t>
      </w:r>
    </w:p>
    <w:p xmlns:wp14="http://schemas.microsoft.com/office/word/2010/wordml" w:rsidRPr="00AF2F66" w:rsidR="00AF2F66" w:rsidP="00AF2F66" w:rsidRDefault="00AF2F66" w14:paraId="05970395" wp14:textId="77777777">
      <w:pPr>
        <w:pStyle w:val="paragraph"/>
        <w:spacing w:before="0" w:beforeAutospacing="0" w:after="0" w:afterAutospacing="0"/>
        <w:textAlignment w:val="baseline"/>
        <w:rPr>
          <w:rFonts w:ascii="Segoe UI" w:hAnsi="Segoe UI" w:cs="Segoe UI"/>
          <w:sz w:val="18"/>
          <w:szCs w:val="18"/>
        </w:rPr>
      </w:pPr>
      <w:r w:rsidRPr="00AF2F66">
        <w:rPr>
          <w:rStyle w:val="normaltextrun"/>
          <w:rFonts w:ascii="Arial" w:hAnsi="Arial" w:cs="Arial"/>
          <w:sz w:val="20"/>
          <w:szCs w:val="20"/>
        </w:rPr>
        <w:t>•</w:t>
      </w:r>
      <w:r w:rsidRPr="00AF2F66">
        <w:rPr>
          <w:rStyle w:val="tabchar"/>
          <w:rFonts w:ascii="Calibri" w:hAnsi="Calibri" w:cs="Calibri"/>
          <w:sz w:val="20"/>
          <w:szCs w:val="20"/>
        </w:rPr>
        <w:t xml:space="preserve">  </w:t>
      </w:r>
      <w:r w:rsidRPr="00AF2F66">
        <w:rPr>
          <w:rStyle w:val="normaltextrun"/>
          <w:rFonts w:ascii="Arial" w:hAnsi="Arial" w:cs="Arial"/>
          <w:sz w:val="20"/>
          <w:szCs w:val="20"/>
        </w:rPr>
        <w:t>Gebäudeenergiegesetz (GEG)</w:t>
      </w:r>
      <w:r w:rsidRPr="00AF2F66">
        <w:rPr>
          <w:rStyle w:val="eop"/>
          <w:rFonts w:ascii="Arial" w:hAnsi="Arial" w:cs="Arial"/>
          <w:sz w:val="20"/>
          <w:szCs w:val="20"/>
        </w:rPr>
        <w:t> </w:t>
      </w:r>
    </w:p>
    <w:p xmlns:wp14="http://schemas.microsoft.com/office/word/2010/wordml" w:rsidRPr="00AF2F66" w:rsidR="00AF2F66" w:rsidP="00AF2F66" w:rsidRDefault="00AF2F66" w14:paraId="775571EB" wp14:textId="77777777">
      <w:pPr>
        <w:pStyle w:val="paragraph"/>
        <w:spacing w:before="0" w:beforeAutospacing="0" w:after="0" w:afterAutospacing="0"/>
        <w:textAlignment w:val="baseline"/>
        <w:rPr>
          <w:rFonts w:ascii="Segoe UI" w:hAnsi="Segoe UI" w:cs="Segoe UI"/>
          <w:sz w:val="18"/>
          <w:szCs w:val="18"/>
        </w:rPr>
      </w:pPr>
      <w:r w:rsidRPr="00AF2F66">
        <w:rPr>
          <w:rStyle w:val="normaltextrun"/>
          <w:rFonts w:ascii="Arial" w:hAnsi="Arial" w:cs="Arial"/>
          <w:sz w:val="20"/>
          <w:szCs w:val="20"/>
        </w:rPr>
        <w:t>•</w:t>
      </w:r>
      <w:r w:rsidRPr="00AF2F66">
        <w:rPr>
          <w:rStyle w:val="tabchar"/>
          <w:rFonts w:ascii="Calibri" w:hAnsi="Calibri" w:cs="Calibri"/>
          <w:sz w:val="20"/>
          <w:szCs w:val="20"/>
        </w:rPr>
        <w:t xml:space="preserve">  </w:t>
      </w:r>
      <w:r w:rsidRPr="00AF2F66">
        <w:rPr>
          <w:rStyle w:val="normaltextrun"/>
          <w:rFonts w:ascii="Arial" w:hAnsi="Arial" w:cs="Arial"/>
          <w:sz w:val="20"/>
          <w:szCs w:val="20"/>
        </w:rPr>
        <w:t>Leitfaden zur Planung und Ausführung der Montage von Fenstern und Haustüren für </w:t>
      </w:r>
      <w:r w:rsidRPr="00AF2F66">
        <w:rPr>
          <w:rStyle w:val="eop"/>
          <w:rFonts w:ascii="Arial" w:hAnsi="Arial" w:cs="Arial"/>
          <w:sz w:val="20"/>
          <w:szCs w:val="20"/>
        </w:rPr>
        <w:t> </w:t>
      </w:r>
    </w:p>
    <w:p xmlns:wp14="http://schemas.microsoft.com/office/word/2010/wordml" w:rsidRPr="00AF2F66" w:rsidR="00AF2F66" w:rsidP="00AF2F66" w:rsidRDefault="00AF2F66" w14:paraId="33CAA761" wp14:textId="77777777">
      <w:pPr>
        <w:pStyle w:val="paragraph"/>
        <w:spacing w:before="0" w:beforeAutospacing="0" w:after="0" w:afterAutospacing="0"/>
        <w:textAlignment w:val="baseline"/>
        <w:rPr>
          <w:rFonts w:ascii="Segoe UI" w:hAnsi="Segoe UI" w:cs="Segoe UI"/>
          <w:sz w:val="18"/>
          <w:szCs w:val="18"/>
        </w:rPr>
      </w:pPr>
      <w:r w:rsidRPr="00AF2F66">
        <w:rPr>
          <w:rStyle w:val="normaltextrun"/>
          <w:rFonts w:ascii="Arial" w:hAnsi="Arial" w:cs="Arial"/>
          <w:sz w:val="20"/>
          <w:szCs w:val="20"/>
        </w:rPr>
        <w:t>   Neubau und Renovierung der RAL-Gütegemeinschaft Fenster und Haustüren e.V. Frankfurt/M.</w:t>
      </w:r>
      <w:r w:rsidRPr="00AF2F66">
        <w:rPr>
          <w:rStyle w:val="eop"/>
          <w:rFonts w:ascii="Arial" w:hAnsi="Arial" w:cs="Arial"/>
          <w:sz w:val="20"/>
          <w:szCs w:val="20"/>
        </w:rPr>
        <w:t> </w:t>
      </w:r>
    </w:p>
    <w:p xmlns:wp14="http://schemas.microsoft.com/office/word/2010/wordml" w:rsidR="007F4A55" w:rsidP="00E95F6D" w:rsidRDefault="007F4A55" w14:paraId="5BE93A6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D4A50D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Befestigung der Fenster</w:t>
      </w:r>
    </w:p>
    <w:p xmlns:wp14="http://schemas.microsoft.com/office/word/2010/wordml" w:rsidRPr="00B47464" w:rsidR="00B47464" w:rsidP="00E95F6D" w:rsidRDefault="00B47464" w14:paraId="29A79C89" wp14:textId="77777777">
      <w:pPr>
        <w:autoSpaceDE w:val="0"/>
        <w:autoSpaceDN w:val="0"/>
        <w:adjustRightInd w:val="0"/>
        <w:spacing w:line="200" w:lineRule="atLeast"/>
        <w:rPr>
          <w:rFonts w:ascii="Arial" w:hAnsi="Arial" w:cs="Arial"/>
          <w:sz w:val="20"/>
          <w:szCs w:val="20"/>
        </w:rPr>
      </w:pPr>
      <w:r w:rsidRPr="00B47464">
        <w:rPr>
          <w:rFonts w:ascii="Arial" w:hAnsi="Arial" w:cs="Arial"/>
          <w:sz w:val="20"/>
          <w:szCs w:val="20"/>
        </w:rPr>
        <w:t>Elementbefestigungen haben unter Berücksichtigung der materialspezifischen Kennwerte, der verwendeten Rahmen- und Wandwerkstoffe, der Lastabtragung, der Befestigungsmittel sowie der zu erwartenden Belastungen zu erfolgen</w:t>
      </w:r>
      <w:r>
        <w:rPr>
          <w:rFonts w:ascii="Arial" w:hAnsi="Arial" w:cs="Arial"/>
          <w:sz w:val="20"/>
          <w:szCs w:val="20"/>
        </w:rPr>
        <w:t>.</w:t>
      </w:r>
    </w:p>
    <w:p xmlns:wp14="http://schemas.microsoft.com/office/word/2010/wordml" w:rsidR="007F4A55" w:rsidP="00E95F6D" w:rsidRDefault="007F4A55" w14:paraId="7474550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Eigengewicht der Fenster- bzw. Türelemente sind</w:t>
      </w:r>
      <w:r w:rsidR="00446105">
        <w:rPr>
          <w:rFonts w:ascii="Arial" w:hAnsi="Arial" w:cs="Arial"/>
          <w:color w:val="000000"/>
          <w:sz w:val="20"/>
          <w:szCs w:val="20"/>
        </w:rPr>
        <w:t xml:space="preserve"> </w:t>
      </w:r>
      <w:r>
        <w:rPr>
          <w:rFonts w:ascii="Arial" w:hAnsi="Arial" w:cs="Arial"/>
          <w:color w:val="000000"/>
          <w:sz w:val="20"/>
          <w:szCs w:val="20"/>
        </w:rPr>
        <w:t>über druckfeste Unterkonstruktionen (wie z.B.</w:t>
      </w:r>
    </w:p>
    <w:p xmlns:wp14="http://schemas.microsoft.com/office/word/2010/wordml" w:rsidR="007F4A55" w:rsidP="00E95F6D" w:rsidRDefault="007F4A55" w14:paraId="6CDB5F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Tragklötze) in das Bauwerk einzuleiten. Die jeweiligen</w:t>
      </w:r>
      <w:r w:rsidR="00446105">
        <w:rPr>
          <w:rFonts w:ascii="Arial" w:hAnsi="Arial" w:cs="Arial"/>
          <w:color w:val="000000"/>
          <w:sz w:val="20"/>
          <w:szCs w:val="20"/>
        </w:rPr>
        <w:t xml:space="preserve"> </w:t>
      </w:r>
      <w:r>
        <w:rPr>
          <w:rFonts w:ascii="Arial" w:hAnsi="Arial" w:cs="Arial"/>
          <w:color w:val="000000"/>
          <w:sz w:val="20"/>
          <w:szCs w:val="20"/>
        </w:rPr>
        <w:t>Unterkonstruktionen müssen so angeordnet werden, dass</w:t>
      </w:r>
      <w:r w:rsidR="00446105">
        <w:rPr>
          <w:rFonts w:ascii="Arial" w:hAnsi="Arial" w:cs="Arial"/>
          <w:color w:val="000000"/>
          <w:sz w:val="20"/>
          <w:szCs w:val="20"/>
        </w:rPr>
        <w:t xml:space="preserve"> </w:t>
      </w:r>
      <w:r>
        <w:rPr>
          <w:rFonts w:ascii="Arial" w:hAnsi="Arial" w:cs="Arial"/>
          <w:color w:val="000000"/>
          <w:sz w:val="20"/>
          <w:szCs w:val="20"/>
        </w:rPr>
        <w:t>sowohl die inneren als auch die äußeren</w:t>
      </w:r>
      <w:r w:rsidR="00446105">
        <w:rPr>
          <w:rFonts w:ascii="Arial" w:hAnsi="Arial" w:cs="Arial"/>
          <w:color w:val="000000"/>
          <w:sz w:val="20"/>
          <w:szCs w:val="20"/>
        </w:rPr>
        <w:t xml:space="preserve"> </w:t>
      </w:r>
      <w:r>
        <w:rPr>
          <w:rFonts w:ascii="Arial" w:hAnsi="Arial" w:cs="Arial"/>
          <w:color w:val="000000"/>
          <w:sz w:val="20"/>
          <w:szCs w:val="20"/>
        </w:rPr>
        <w:t>Elementabdichtungen ohne jegliche Unterbrechung</w:t>
      </w:r>
      <w:r w:rsidR="00446105">
        <w:rPr>
          <w:rFonts w:ascii="Arial" w:hAnsi="Arial" w:cs="Arial"/>
          <w:color w:val="000000"/>
          <w:sz w:val="20"/>
          <w:szCs w:val="20"/>
        </w:rPr>
        <w:t xml:space="preserve"> </w:t>
      </w:r>
      <w:r>
        <w:rPr>
          <w:rFonts w:ascii="Arial" w:hAnsi="Arial" w:cs="Arial"/>
          <w:color w:val="000000"/>
          <w:sz w:val="20"/>
          <w:szCs w:val="20"/>
        </w:rPr>
        <w:t>ausgeführt werden können.</w:t>
      </w:r>
    </w:p>
    <w:p xmlns:wp14="http://schemas.microsoft.com/office/word/2010/wordml" w:rsidR="007F4A55" w:rsidP="00E95F6D" w:rsidRDefault="007F4A55" w14:paraId="03FFD80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Einbau der Fenster ist darauf zu achten, dass die</w:t>
      </w:r>
      <w:r w:rsidR="00446105">
        <w:rPr>
          <w:rFonts w:ascii="Arial" w:hAnsi="Arial" w:cs="Arial"/>
          <w:color w:val="000000"/>
          <w:sz w:val="20"/>
          <w:szCs w:val="20"/>
        </w:rPr>
        <w:t xml:space="preserve"> </w:t>
      </w:r>
      <w:r>
        <w:rPr>
          <w:rFonts w:ascii="Arial" w:hAnsi="Arial" w:cs="Arial"/>
          <w:color w:val="000000"/>
          <w:sz w:val="20"/>
          <w:szCs w:val="20"/>
        </w:rPr>
        <w:t>Verankerungen / Unterkonstruktionen:</w:t>
      </w:r>
    </w:p>
    <w:p xmlns:wp14="http://schemas.microsoft.com/office/word/2010/wordml" w:rsidR="007F4A55" w:rsidP="00E95F6D" w:rsidRDefault="00840FE3" w14:paraId="5AD16E45"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Kräfte aus Fenstern und Fensterwänden</w:t>
      </w:r>
      <w:r w:rsidR="00446105">
        <w:rPr>
          <w:rFonts w:ascii="Arial" w:hAnsi="Arial" w:cs="Arial"/>
          <w:color w:val="000000"/>
          <w:sz w:val="20"/>
          <w:szCs w:val="20"/>
        </w:rPr>
        <w:t xml:space="preserve"> </w:t>
      </w:r>
      <w:r w:rsidR="007F4A55">
        <w:rPr>
          <w:rFonts w:ascii="Arial" w:hAnsi="Arial" w:cs="Arial"/>
          <w:color w:val="000000"/>
          <w:sz w:val="20"/>
          <w:szCs w:val="20"/>
        </w:rPr>
        <w:t>einwandfr</w:t>
      </w:r>
      <w:r w:rsidR="00DF2503">
        <w:rPr>
          <w:rFonts w:ascii="Arial" w:hAnsi="Arial" w:cs="Arial"/>
          <w:color w:val="000000"/>
          <w:sz w:val="20"/>
          <w:szCs w:val="20"/>
        </w:rPr>
        <w:t>ei auf den Baukörper übertragen</w:t>
      </w:r>
    </w:p>
    <w:p xmlns:wp14="http://schemas.microsoft.com/office/word/2010/wordml" w:rsidR="007F4A55" w:rsidP="00E95F6D" w:rsidRDefault="00840FE3" w14:paraId="03327F1B"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 xml:space="preserve">die Bewegungen, sowohl aus </w:t>
      </w:r>
      <w:r>
        <w:rPr>
          <w:rFonts w:ascii="Arial" w:hAnsi="Arial" w:cs="Arial"/>
          <w:color w:val="000000"/>
          <w:sz w:val="20"/>
          <w:szCs w:val="20"/>
        </w:rPr>
        <w:t>thermischen Belas</w:t>
      </w:r>
      <w:r w:rsidR="00DF2503">
        <w:rPr>
          <w:rFonts w:ascii="Arial" w:hAnsi="Arial" w:cs="Arial"/>
          <w:color w:val="000000"/>
          <w:sz w:val="20"/>
          <w:szCs w:val="20"/>
        </w:rPr>
        <w:t>t</w:t>
      </w:r>
      <w:r>
        <w:rPr>
          <w:rFonts w:ascii="Arial" w:hAnsi="Arial" w:cs="Arial"/>
          <w:color w:val="000000"/>
          <w:sz w:val="20"/>
          <w:szCs w:val="20"/>
        </w:rPr>
        <w:t>ungen</w:t>
      </w:r>
      <w:r w:rsidR="00446105">
        <w:rPr>
          <w:rFonts w:ascii="Arial" w:hAnsi="Arial" w:cs="Arial"/>
          <w:color w:val="000000"/>
          <w:sz w:val="20"/>
          <w:szCs w:val="20"/>
        </w:rPr>
        <w:t xml:space="preserve"> </w:t>
      </w:r>
      <w:r w:rsidR="00DF2503">
        <w:rPr>
          <w:rFonts w:ascii="Arial" w:hAnsi="Arial" w:cs="Arial"/>
          <w:color w:val="000000"/>
          <w:sz w:val="20"/>
          <w:szCs w:val="20"/>
        </w:rPr>
        <w:t>der Fenster und Fensterelemente</w:t>
      </w:r>
      <w:r w:rsidR="007F4A55">
        <w:rPr>
          <w:rFonts w:ascii="Arial" w:hAnsi="Arial" w:cs="Arial"/>
          <w:color w:val="000000"/>
          <w:sz w:val="20"/>
          <w:szCs w:val="20"/>
        </w:rPr>
        <w:t xml:space="preserve"> als auch aus</w:t>
      </w:r>
    </w:p>
    <w:p xmlns:wp14="http://schemas.microsoft.com/office/word/2010/wordml" w:rsidR="007F4A55" w:rsidP="00E95F6D" w:rsidRDefault="00DF2503" w14:paraId="600DC1B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die zu erwartenden Formänderungen des Baukörpers aufnehmen können</w:t>
      </w:r>
    </w:p>
    <w:p xmlns:wp14="http://schemas.microsoft.com/office/word/2010/wordml" w:rsidR="007F4A55" w:rsidP="00E95F6D" w:rsidRDefault="00DF2503" w14:paraId="52CA17F1"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AF2F66">
        <w:rPr>
          <w:rFonts w:ascii="Arial" w:hAnsi="Arial" w:cs="Arial"/>
          <w:color w:val="000000"/>
          <w:sz w:val="20"/>
          <w:szCs w:val="20"/>
        </w:rPr>
        <w:t>gegen Verschieben</w:t>
      </w:r>
      <w:r w:rsidR="007F4A55">
        <w:rPr>
          <w:rFonts w:ascii="Arial" w:hAnsi="Arial" w:cs="Arial"/>
          <w:color w:val="000000"/>
          <w:sz w:val="20"/>
          <w:szCs w:val="20"/>
        </w:rPr>
        <w:t xml:space="preserve"> gesichert werden.</w:t>
      </w:r>
    </w:p>
    <w:p xmlns:wp14="http://schemas.microsoft.com/office/word/2010/wordml" w:rsidR="007F4A55" w:rsidP="00E95F6D" w:rsidRDefault="00DF2503" w14:paraId="186573D9"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Funktion der Abdichtungen nicht</w:t>
      </w:r>
      <w:r w:rsidR="00446105">
        <w:rPr>
          <w:rFonts w:ascii="Arial" w:hAnsi="Arial" w:cs="Arial"/>
          <w:color w:val="000000"/>
          <w:sz w:val="20"/>
          <w:szCs w:val="20"/>
        </w:rPr>
        <w:t xml:space="preserve"> </w:t>
      </w:r>
      <w:r>
        <w:rPr>
          <w:rFonts w:ascii="Arial" w:hAnsi="Arial" w:cs="Arial"/>
          <w:color w:val="000000"/>
          <w:sz w:val="20"/>
          <w:szCs w:val="20"/>
        </w:rPr>
        <w:t>beeinträchtigt werden</w:t>
      </w:r>
    </w:p>
    <w:p xmlns:wp14="http://schemas.microsoft.com/office/word/2010/wordml" w:rsidR="00DF2503" w:rsidP="00E95F6D" w:rsidRDefault="00DF2503" w14:paraId="384BA73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F20D52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Mit folgenden Formänderungen am Bauwerk ist zu rechnen:</w:t>
      </w:r>
      <w:r w:rsidR="00DF2503">
        <w:rPr>
          <w:rFonts w:ascii="Arial" w:hAnsi="Arial" w:cs="Arial"/>
          <w:color w:val="000000"/>
          <w:sz w:val="20"/>
          <w:szCs w:val="20"/>
        </w:rPr>
        <w:t xml:space="preserve"> </w:t>
      </w:r>
      <w:r w:rsidRPr="00DF2503" w:rsidR="00DF2503">
        <w:rPr>
          <w:rFonts w:ascii="Arial" w:hAnsi="Arial" w:cs="Arial"/>
          <w:i/>
          <w:color w:val="000000"/>
          <w:sz w:val="16"/>
          <w:szCs w:val="16"/>
        </w:rPr>
        <w:t>(vom Ausschreibenden vorzugeben)</w:t>
      </w:r>
    </w:p>
    <w:p xmlns:wp14="http://schemas.microsoft.com/office/word/2010/wordml" w:rsidR="00DF2503" w:rsidP="00E95F6D" w:rsidRDefault="00DF2503" w14:paraId="4180D1D9"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Decken</w:t>
      </w:r>
      <w:r>
        <w:rPr>
          <w:rFonts w:ascii="Arial" w:hAnsi="Arial" w:cs="Arial"/>
          <w:color w:val="000000"/>
          <w:sz w:val="20"/>
          <w:szCs w:val="20"/>
        </w:rPr>
        <w:t>durchbiegung von__________ mm</w:t>
      </w:r>
    </w:p>
    <w:p xmlns:wp14="http://schemas.microsoft.com/office/word/2010/wordml" w:rsidR="007F4A55" w:rsidP="00E95F6D" w:rsidRDefault="00DF2503" w14:paraId="569D135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Versc</w:t>
      </w:r>
      <w:r>
        <w:rPr>
          <w:rFonts w:ascii="Arial" w:hAnsi="Arial" w:cs="Arial"/>
          <w:color w:val="000000"/>
          <w:sz w:val="20"/>
          <w:szCs w:val="20"/>
        </w:rPr>
        <w:t>hiebung von________________ mm</w:t>
      </w:r>
    </w:p>
    <w:p xmlns:wp14="http://schemas.microsoft.com/office/word/2010/wordml" w:rsidR="00D6716C" w:rsidP="00E95F6D" w:rsidRDefault="00D6716C" w14:paraId="34B3F2EB" wp14:textId="77777777">
      <w:pPr>
        <w:tabs>
          <w:tab w:val="left" w:pos="284"/>
        </w:tabs>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C9123B4"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Durch den Einbau von Rollladenkästen darf die</w:t>
      </w:r>
      <w:r w:rsidR="00446105">
        <w:rPr>
          <w:rFonts w:ascii="Arial" w:hAnsi="Arial" w:cs="Arial"/>
          <w:color w:val="000000"/>
          <w:sz w:val="20"/>
          <w:szCs w:val="20"/>
        </w:rPr>
        <w:t xml:space="preserve"> </w:t>
      </w:r>
      <w:r>
        <w:rPr>
          <w:rFonts w:ascii="Arial" w:hAnsi="Arial" w:cs="Arial"/>
          <w:color w:val="000000"/>
          <w:sz w:val="20"/>
          <w:szCs w:val="20"/>
        </w:rPr>
        <w:t>Standfestigkeit von Fensterel</w:t>
      </w:r>
      <w:r w:rsidR="00446105">
        <w:rPr>
          <w:rFonts w:ascii="Arial" w:hAnsi="Arial" w:cs="Arial"/>
          <w:color w:val="000000"/>
          <w:sz w:val="20"/>
          <w:szCs w:val="20"/>
        </w:rPr>
        <w:t>e</w:t>
      </w:r>
      <w:r>
        <w:rPr>
          <w:rFonts w:ascii="Arial" w:hAnsi="Arial" w:cs="Arial"/>
          <w:color w:val="000000"/>
          <w:sz w:val="20"/>
          <w:szCs w:val="20"/>
        </w:rPr>
        <w:t>menten nach Pkt. 1.1 nicht</w:t>
      </w:r>
    </w:p>
    <w:p xmlns:wp14="http://schemas.microsoft.com/office/word/2010/wordml" w:rsidR="007F4A55" w:rsidP="00E95F6D" w:rsidRDefault="007F4A55" w14:paraId="07877D5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beeinträchtigt werden. Falls aufgrund des</w:t>
      </w:r>
      <w:r w:rsidR="00446105">
        <w:rPr>
          <w:rFonts w:ascii="Arial" w:hAnsi="Arial" w:cs="Arial"/>
          <w:color w:val="000000"/>
          <w:sz w:val="20"/>
          <w:szCs w:val="20"/>
        </w:rPr>
        <w:t xml:space="preserve"> </w:t>
      </w:r>
      <w:r>
        <w:rPr>
          <w:rFonts w:ascii="Arial" w:hAnsi="Arial" w:cs="Arial"/>
          <w:color w:val="000000"/>
          <w:sz w:val="20"/>
          <w:szCs w:val="20"/>
        </w:rPr>
        <w:t>Rollladenkastens keine ausreichende Befestigung des</w:t>
      </w:r>
      <w:r w:rsidR="00D6716C">
        <w:rPr>
          <w:rFonts w:ascii="Arial" w:hAnsi="Arial" w:cs="Arial"/>
          <w:color w:val="000000"/>
          <w:sz w:val="20"/>
          <w:szCs w:val="20"/>
        </w:rPr>
        <w:t xml:space="preserve"> </w:t>
      </w:r>
      <w:r>
        <w:rPr>
          <w:rFonts w:ascii="Arial" w:hAnsi="Arial" w:cs="Arial"/>
          <w:color w:val="000000"/>
          <w:sz w:val="20"/>
          <w:szCs w:val="20"/>
        </w:rPr>
        <w:t>oberen Blendrahmens erfolgen kann, muss der Blendrahmen</w:t>
      </w:r>
      <w:r w:rsidR="00446105">
        <w:rPr>
          <w:rFonts w:ascii="Arial" w:hAnsi="Arial" w:cs="Arial"/>
          <w:color w:val="000000"/>
          <w:sz w:val="20"/>
          <w:szCs w:val="20"/>
        </w:rPr>
        <w:t xml:space="preserve"> </w:t>
      </w:r>
      <w:r>
        <w:rPr>
          <w:rFonts w:ascii="Arial" w:hAnsi="Arial" w:cs="Arial"/>
          <w:color w:val="000000"/>
          <w:sz w:val="20"/>
          <w:szCs w:val="20"/>
        </w:rPr>
        <w:t xml:space="preserve">durch geeignete Maßnahmen </w:t>
      </w:r>
      <w:r w:rsidR="00823F20">
        <w:rPr>
          <w:rFonts w:ascii="Arial" w:hAnsi="Arial" w:cs="Arial"/>
          <w:color w:val="000000"/>
          <w:sz w:val="20"/>
          <w:szCs w:val="20"/>
        </w:rPr>
        <w:t>(z.B</w:t>
      </w:r>
      <w:r>
        <w:rPr>
          <w:rFonts w:ascii="Arial" w:hAnsi="Arial" w:cs="Arial"/>
          <w:color w:val="000000"/>
          <w:sz w:val="20"/>
          <w:szCs w:val="20"/>
        </w:rPr>
        <w:t>. zusätzliche waagrechte</w:t>
      </w:r>
      <w:r w:rsidR="00446105">
        <w:rPr>
          <w:rFonts w:ascii="Arial" w:hAnsi="Arial" w:cs="Arial"/>
          <w:color w:val="000000"/>
          <w:sz w:val="20"/>
          <w:szCs w:val="20"/>
        </w:rPr>
        <w:t xml:space="preserve"> </w:t>
      </w:r>
      <w:r>
        <w:rPr>
          <w:rFonts w:ascii="Arial" w:hAnsi="Arial" w:cs="Arial"/>
          <w:color w:val="000000"/>
          <w:sz w:val="20"/>
          <w:szCs w:val="20"/>
        </w:rPr>
        <w:t>Stahlrohraussteifungen) entsprechend standsicher</w:t>
      </w:r>
      <w:r w:rsidR="00DF2503">
        <w:rPr>
          <w:rFonts w:ascii="Arial" w:hAnsi="Arial" w:cs="Arial"/>
          <w:color w:val="000000"/>
          <w:sz w:val="20"/>
          <w:szCs w:val="20"/>
        </w:rPr>
        <w:t xml:space="preserve"> </w:t>
      </w:r>
      <w:r>
        <w:rPr>
          <w:rFonts w:ascii="Arial" w:hAnsi="Arial" w:cs="Arial"/>
          <w:color w:val="000000"/>
          <w:sz w:val="20"/>
          <w:szCs w:val="20"/>
        </w:rPr>
        <w:t>ausgebildet werden. Die Revisionsöffnung für die</w:t>
      </w:r>
      <w:r w:rsidR="00446105">
        <w:rPr>
          <w:rFonts w:ascii="Arial" w:hAnsi="Arial" w:cs="Arial"/>
          <w:color w:val="000000"/>
          <w:sz w:val="20"/>
          <w:szCs w:val="20"/>
        </w:rPr>
        <w:t xml:space="preserve"> </w:t>
      </w:r>
      <w:r>
        <w:rPr>
          <w:rFonts w:ascii="Arial" w:hAnsi="Arial" w:cs="Arial"/>
          <w:color w:val="000000"/>
          <w:sz w:val="20"/>
          <w:szCs w:val="20"/>
        </w:rPr>
        <w:t>Rollladenkästen muss sich trotz dieser Zusatzmaßnahmen</w:t>
      </w:r>
      <w:r w:rsidR="00446105">
        <w:rPr>
          <w:rFonts w:ascii="Arial" w:hAnsi="Arial" w:cs="Arial"/>
          <w:color w:val="000000"/>
          <w:sz w:val="20"/>
          <w:szCs w:val="20"/>
        </w:rPr>
        <w:t xml:space="preserve"> </w:t>
      </w:r>
      <w:r>
        <w:rPr>
          <w:rFonts w:ascii="Arial" w:hAnsi="Arial" w:cs="Arial"/>
          <w:color w:val="000000"/>
          <w:sz w:val="20"/>
          <w:szCs w:val="20"/>
        </w:rPr>
        <w:t>ungehindert öffnen lassen.</w:t>
      </w:r>
    </w:p>
    <w:p xmlns:wp14="http://schemas.microsoft.com/office/word/2010/wordml" w:rsidR="007F4A55" w:rsidP="00E95F6D" w:rsidRDefault="007F4A55" w14:paraId="7D34F5C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CA29D58"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Abdichtung zum Baukörper</w:t>
      </w:r>
    </w:p>
    <w:p xmlns:wp14="http://schemas.microsoft.com/office/word/2010/wordml" w:rsidR="007F4A55" w:rsidP="00E95F6D" w:rsidRDefault="007F4A55" w14:paraId="08902B6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zum Baukörper müssen den</w:t>
      </w:r>
      <w:r w:rsidR="00446105">
        <w:rPr>
          <w:rFonts w:ascii="Arial" w:hAnsi="Arial" w:cs="Arial"/>
          <w:color w:val="000000"/>
          <w:sz w:val="20"/>
          <w:szCs w:val="20"/>
        </w:rPr>
        <w:t xml:space="preserve"> </w:t>
      </w:r>
      <w:r>
        <w:rPr>
          <w:rFonts w:ascii="Arial" w:hAnsi="Arial" w:cs="Arial"/>
          <w:color w:val="000000"/>
          <w:sz w:val="20"/>
          <w:szCs w:val="20"/>
        </w:rPr>
        <w:t>bauphysikalischen Anforderungen gerecht werden, d.h.</w:t>
      </w:r>
      <w:r w:rsidR="00D6716C">
        <w:rPr>
          <w:rFonts w:ascii="Arial" w:hAnsi="Arial" w:cs="Arial"/>
          <w:color w:val="000000"/>
          <w:sz w:val="20"/>
          <w:szCs w:val="20"/>
        </w:rPr>
        <w:t xml:space="preserve"> die</w:t>
      </w:r>
    </w:p>
    <w:p xmlns:wp14="http://schemas.microsoft.com/office/word/2010/wordml" w:rsidR="007F4A55" w:rsidP="00E95F6D" w:rsidRDefault="007F4A55" w14:paraId="0A7ED77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Anforderungen aus Wärmeschutz, Feuchtigkeitsschutz,</w:t>
      </w:r>
      <w:r w:rsidR="00446105">
        <w:rPr>
          <w:rFonts w:ascii="Arial" w:hAnsi="Arial" w:cs="Arial"/>
          <w:color w:val="000000"/>
          <w:sz w:val="20"/>
          <w:szCs w:val="20"/>
        </w:rPr>
        <w:t xml:space="preserve"> </w:t>
      </w:r>
      <w:r>
        <w:rPr>
          <w:rFonts w:ascii="Arial" w:hAnsi="Arial" w:cs="Arial"/>
          <w:color w:val="000000"/>
          <w:sz w:val="20"/>
          <w:szCs w:val="20"/>
        </w:rPr>
        <w:t>Schalldämmung und Fugenbewegung sind zu beachten.</w:t>
      </w:r>
      <w:r w:rsidR="00E12293">
        <w:rPr>
          <w:rFonts w:ascii="Arial" w:hAnsi="Arial" w:cs="Arial"/>
          <w:color w:val="000000"/>
          <w:sz w:val="20"/>
          <w:szCs w:val="20"/>
        </w:rPr>
        <w:t xml:space="preserve"> </w:t>
      </w:r>
      <w:r>
        <w:rPr>
          <w:rFonts w:ascii="Arial" w:hAnsi="Arial" w:cs="Arial"/>
          <w:color w:val="000000"/>
          <w:sz w:val="20"/>
          <w:szCs w:val="20"/>
        </w:rPr>
        <w:t xml:space="preserve">Raumseitige </w:t>
      </w:r>
      <w:r w:rsidR="00F07F93">
        <w:rPr>
          <w:rFonts w:ascii="Arial" w:hAnsi="Arial" w:cs="Arial"/>
          <w:color w:val="000000"/>
          <w:sz w:val="20"/>
          <w:szCs w:val="20"/>
        </w:rPr>
        <w:t xml:space="preserve">Abdichtungen sind </w:t>
      </w:r>
      <w:r w:rsidR="006F0080">
        <w:rPr>
          <w:rFonts w:ascii="Arial" w:hAnsi="Arial" w:cs="Arial"/>
          <w:color w:val="000000"/>
          <w:sz w:val="20"/>
          <w:szCs w:val="20"/>
        </w:rPr>
        <w:t>luftdicht auszuführen</w:t>
      </w:r>
      <w:r w:rsidR="0030219E">
        <w:rPr>
          <w:rFonts w:ascii="Arial" w:hAnsi="Arial" w:cs="Arial"/>
          <w:color w:val="000000"/>
          <w:sz w:val="20"/>
          <w:szCs w:val="20"/>
        </w:rPr>
        <w:t xml:space="preserve">. Diese müssen </w:t>
      </w:r>
      <w:r w:rsidR="00B47464">
        <w:rPr>
          <w:rFonts w:ascii="Arial" w:hAnsi="Arial" w:cs="Arial"/>
          <w:color w:val="000000"/>
          <w:sz w:val="20"/>
          <w:szCs w:val="20"/>
        </w:rPr>
        <w:t>somit verhindern</w:t>
      </w:r>
      <w:r>
        <w:rPr>
          <w:rFonts w:ascii="Arial" w:hAnsi="Arial" w:cs="Arial"/>
          <w:color w:val="000000"/>
          <w:sz w:val="20"/>
          <w:szCs w:val="20"/>
        </w:rPr>
        <w:t>, dass Feuchtigkeit zwischen Rahmen und Wand</w:t>
      </w:r>
      <w:r w:rsidR="00446105">
        <w:rPr>
          <w:rFonts w:ascii="Arial" w:hAnsi="Arial" w:cs="Arial"/>
          <w:color w:val="000000"/>
          <w:sz w:val="20"/>
          <w:szCs w:val="20"/>
        </w:rPr>
        <w:t xml:space="preserve"> </w:t>
      </w:r>
      <w:r>
        <w:rPr>
          <w:rFonts w:ascii="Arial" w:hAnsi="Arial" w:cs="Arial"/>
          <w:color w:val="000000"/>
          <w:sz w:val="20"/>
          <w:szCs w:val="20"/>
        </w:rPr>
        <w:t xml:space="preserve">eindringen kann. Die außenseitige </w:t>
      </w:r>
      <w:r w:rsidR="00F07F93">
        <w:rPr>
          <w:rFonts w:ascii="Arial" w:hAnsi="Arial" w:cs="Arial"/>
          <w:color w:val="000000"/>
          <w:sz w:val="20"/>
          <w:szCs w:val="20"/>
        </w:rPr>
        <w:t>Abdichtung</w:t>
      </w:r>
      <w:r>
        <w:rPr>
          <w:rFonts w:ascii="Arial" w:hAnsi="Arial" w:cs="Arial"/>
          <w:color w:val="000000"/>
          <w:sz w:val="20"/>
          <w:szCs w:val="20"/>
        </w:rPr>
        <w:t xml:space="preserve"> muss</w:t>
      </w:r>
      <w:r w:rsidR="00446105">
        <w:rPr>
          <w:rFonts w:ascii="Arial" w:hAnsi="Arial" w:cs="Arial"/>
          <w:color w:val="000000"/>
          <w:sz w:val="20"/>
          <w:szCs w:val="20"/>
        </w:rPr>
        <w:t xml:space="preserve"> </w:t>
      </w:r>
      <w:r w:rsidR="00F07F93">
        <w:rPr>
          <w:rFonts w:ascii="Arial" w:hAnsi="Arial" w:cs="Arial"/>
          <w:color w:val="000000"/>
          <w:sz w:val="20"/>
          <w:szCs w:val="20"/>
        </w:rPr>
        <w:t>schlagregendicht ausgeführt</w:t>
      </w:r>
      <w:r>
        <w:rPr>
          <w:rFonts w:ascii="Arial" w:hAnsi="Arial" w:cs="Arial"/>
          <w:color w:val="000000"/>
          <w:sz w:val="20"/>
          <w:szCs w:val="20"/>
        </w:rPr>
        <w:t xml:space="preserve"> sein und einen Dampfdruckausgleich</w:t>
      </w:r>
      <w:r w:rsidR="00446105">
        <w:rPr>
          <w:rFonts w:ascii="Arial" w:hAnsi="Arial" w:cs="Arial"/>
          <w:color w:val="000000"/>
          <w:sz w:val="20"/>
          <w:szCs w:val="20"/>
        </w:rPr>
        <w:t xml:space="preserve"> </w:t>
      </w:r>
      <w:r>
        <w:rPr>
          <w:rFonts w:ascii="Arial" w:hAnsi="Arial" w:cs="Arial"/>
          <w:color w:val="000000"/>
          <w:sz w:val="20"/>
          <w:szCs w:val="20"/>
        </w:rPr>
        <w:t>zur Außenseite ermöglichen.</w:t>
      </w:r>
    </w:p>
    <w:p xmlns:wp14="http://schemas.microsoft.com/office/word/2010/wordml" w:rsidR="00DB47AA" w:rsidP="00E95F6D" w:rsidRDefault="007F4A55" w14:paraId="15AD89C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Geforderter Dämmstoff: </w:t>
      </w:r>
      <w:r w:rsidRPr="00DF2503" w:rsidR="00DB47AA">
        <w:rPr>
          <w:rFonts w:ascii="Arial" w:hAnsi="Arial" w:cs="Arial"/>
          <w:i/>
          <w:color w:val="000000"/>
          <w:sz w:val="16"/>
          <w:szCs w:val="16"/>
        </w:rPr>
        <w:t>(vom Ausschreibenden vorzugeben)</w:t>
      </w:r>
    </w:p>
    <w:p xmlns:wp14="http://schemas.microsoft.com/office/word/2010/wordml" w:rsidR="00DB47AA" w:rsidP="00E95F6D" w:rsidRDefault="00DB47AA" w14:paraId="0B4020A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D566E8" w:rsidP="00E95F6D" w:rsidRDefault="00D566E8" w14:paraId="67F675A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__________________</w:t>
      </w:r>
    </w:p>
    <w:p xmlns:wp14="http://schemas.microsoft.com/office/word/2010/wordml" w:rsidRPr="005D7AD2" w:rsidR="00D566E8" w:rsidP="00E95F6D" w:rsidRDefault="007F4A55" w14:paraId="5BE54C4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Pr="005D7AD2" w:rsidR="00D566E8">
        <w:rPr>
          <w:rFonts w:ascii="Arial" w:hAnsi="Arial" w:cs="Arial"/>
          <w:i/>
          <w:color w:val="000000"/>
          <w:sz w:val="16"/>
          <w:szCs w:val="16"/>
        </w:rPr>
        <w:t xml:space="preserve">(z. B. </w:t>
      </w:r>
      <w:r w:rsidRPr="005D7AD2" w:rsidR="00DB47AA">
        <w:rPr>
          <w:rFonts w:ascii="Arial" w:hAnsi="Arial" w:cs="Arial"/>
          <w:i/>
          <w:color w:val="000000"/>
          <w:sz w:val="16"/>
          <w:szCs w:val="16"/>
        </w:rPr>
        <w:t>Mineralwolledämmstoff</w:t>
      </w:r>
      <w:r w:rsidRPr="005D7AD2" w:rsidR="00D566E8">
        <w:rPr>
          <w:rFonts w:ascii="Arial" w:hAnsi="Arial" w:cs="Arial"/>
          <w:i/>
          <w:color w:val="000000"/>
          <w:sz w:val="16"/>
          <w:szCs w:val="16"/>
        </w:rPr>
        <w:t xml:space="preserve"> / </w:t>
      </w:r>
      <w:r w:rsidRPr="005D7AD2" w:rsidR="00DB47AA">
        <w:rPr>
          <w:rFonts w:ascii="Arial" w:hAnsi="Arial" w:cs="Arial"/>
          <w:i/>
          <w:color w:val="000000"/>
          <w:sz w:val="16"/>
          <w:szCs w:val="16"/>
        </w:rPr>
        <w:t>Ortschaum</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Schaumstoff Füllbänder</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Spritzkork</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schalldämmender Schaum</w:t>
      </w:r>
      <w:r w:rsidRPr="005D7AD2" w:rsidR="00D566E8">
        <w:rPr>
          <w:rFonts w:ascii="Arial" w:hAnsi="Arial" w:cs="Arial"/>
          <w:i/>
          <w:color w:val="000000"/>
          <w:sz w:val="16"/>
          <w:szCs w:val="16"/>
        </w:rPr>
        <w:t xml:space="preserve"> / </w:t>
      </w:r>
      <w:r w:rsidRPr="005D7AD2">
        <w:rPr>
          <w:rFonts w:ascii="Arial" w:hAnsi="Arial" w:cs="Arial"/>
          <w:i/>
          <w:color w:val="000000"/>
          <w:sz w:val="16"/>
          <w:szCs w:val="16"/>
        </w:rPr>
        <w:t>Naturprodukt</w:t>
      </w:r>
      <w:r w:rsidRPr="005D7AD2" w:rsidR="00446105">
        <w:rPr>
          <w:rFonts w:ascii="Arial" w:hAnsi="Arial" w:cs="Arial"/>
          <w:i/>
          <w:color w:val="000000"/>
          <w:sz w:val="16"/>
          <w:szCs w:val="16"/>
        </w:rPr>
        <w:t xml:space="preserve"> </w:t>
      </w:r>
      <w:r w:rsidRPr="005D7AD2" w:rsidR="005D247F">
        <w:rPr>
          <w:rFonts w:ascii="Arial" w:hAnsi="Arial" w:cs="Arial"/>
          <w:i/>
          <w:color w:val="000000"/>
          <w:sz w:val="16"/>
          <w:szCs w:val="16"/>
        </w:rPr>
        <w:t>z.B. Schafwolle</w:t>
      </w:r>
      <w:r w:rsidRPr="005D7AD2" w:rsidR="00D566E8">
        <w:rPr>
          <w:rFonts w:ascii="Arial" w:hAnsi="Arial" w:cs="Arial"/>
          <w:i/>
          <w:color w:val="000000"/>
          <w:sz w:val="16"/>
          <w:szCs w:val="16"/>
        </w:rPr>
        <w:t>)</w:t>
      </w:r>
    </w:p>
    <w:p xmlns:wp14="http://schemas.microsoft.com/office/word/2010/wordml" w:rsidR="00D566E8" w:rsidP="00E95F6D" w:rsidRDefault="00D566E8" w14:paraId="1D7B270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81CA85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Abdichtungsarbeiten von Anschlussfugen mit</w:t>
      </w:r>
      <w:r w:rsidR="00446105">
        <w:rPr>
          <w:rFonts w:ascii="Arial" w:hAnsi="Arial" w:cs="Arial"/>
          <w:color w:val="000000"/>
          <w:sz w:val="20"/>
          <w:szCs w:val="20"/>
        </w:rPr>
        <w:t xml:space="preserve"> </w:t>
      </w:r>
      <w:r>
        <w:rPr>
          <w:rFonts w:ascii="Arial" w:hAnsi="Arial" w:cs="Arial"/>
          <w:color w:val="000000"/>
          <w:sz w:val="20"/>
          <w:szCs w:val="20"/>
        </w:rPr>
        <w:t>elastischen Dichtstoffen sind die Vorgaben der DIN</w:t>
      </w:r>
    </w:p>
    <w:p xmlns:wp14="http://schemas.microsoft.com/office/word/2010/wordml" w:rsidR="007F4A55" w:rsidP="00E95F6D" w:rsidRDefault="007F4A55" w14:paraId="77B526D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18540 sinngemäß anzuwenden. Dies hat Gültigkeit sowohl</w:t>
      </w:r>
      <w:r w:rsidR="00446105">
        <w:rPr>
          <w:rFonts w:ascii="Arial" w:hAnsi="Arial" w:cs="Arial"/>
          <w:color w:val="000000"/>
          <w:sz w:val="20"/>
          <w:szCs w:val="20"/>
        </w:rPr>
        <w:t xml:space="preserve"> </w:t>
      </w:r>
      <w:r>
        <w:rPr>
          <w:rFonts w:ascii="Arial" w:hAnsi="Arial" w:cs="Arial"/>
          <w:color w:val="000000"/>
          <w:sz w:val="20"/>
          <w:szCs w:val="20"/>
        </w:rPr>
        <w:t xml:space="preserve">für die konstruktive </w:t>
      </w:r>
      <w:r w:rsidR="00B47464">
        <w:rPr>
          <w:rFonts w:ascii="Arial" w:hAnsi="Arial" w:cs="Arial"/>
          <w:color w:val="000000"/>
          <w:sz w:val="20"/>
          <w:szCs w:val="20"/>
        </w:rPr>
        <w:t>Fugenausbildung</w:t>
      </w:r>
      <w:r>
        <w:rPr>
          <w:rFonts w:ascii="Arial" w:hAnsi="Arial" w:cs="Arial"/>
          <w:color w:val="000000"/>
          <w:sz w:val="20"/>
          <w:szCs w:val="20"/>
        </w:rPr>
        <w:t xml:space="preserve"> als auch für die</w:t>
      </w:r>
      <w:r w:rsidR="00446105">
        <w:rPr>
          <w:rFonts w:ascii="Arial" w:hAnsi="Arial" w:cs="Arial"/>
          <w:color w:val="000000"/>
          <w:sz w:val="20"/>
          <w:szCs w:val="20"/>
        </w:rPr>
        <w:t xml:space="preserve"> </w:t>
      </w:r>
      <w:r>
        <w:rPr>
          <w:rFonts w:ascii="Arial" w:hAnsi="Arial" w:cs="Arial"/>
          <w:color w:val="000000"/>
          <w:sz w:val="20"/>
          <w:szCs w:val="20"/>
        </w:rPr>
        <w:t>zulässige Gesamtverformung des Dichtstoffes.</w:t>
      </w:r>
    </w:p>
    <w:p xmlns:wp14="http://schemas.microsoft.com/office/word/2010/wordml" w:rsidR="007F4A55" w:rsidP="00E95F6D" w:rsidRDefault="007F4A55" w14:paraId="4F904CB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01DB692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Dichtsysteme</w:t>
      </w:r>
    </w:p>
    <w:p xmlns:wp14="http://schemas.microsoft.com/office/word/2010/wordml" w:rsidR="007F4A55" w:rsidP="00E95F6D" w:rsidRDefault="00B7044C" w14:paraId="1A7928F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Fugendichtbänder</w:t>
      </w:r>
    </w:p>
    <w:p xmlns:wp14="http://schemas.microsoft.com/office/word/2010/wordml" w:rsidR="007F4A55" w:rsidP="00E95F6D" w:rsidRDefault="007F4A55" w14:paraId="299B12D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Vorkomprimierte, imprägnierte Dichtbänder aus</w:t>
      </w:r>
      <w:r w:rsidR="00446105">
        <w:rPr>
          <w:rFonts w:ascii="Arial" w:hAnsi="Arial" w:cs="Arial"/>
          <w:color w:val="000000"/>
          <w:sz w:val="20"/>
          <w:szCs w:val="20"/>
        </w:rPr>
        <w:t xml:space="preserve"> </w:t>
      </w:r>
      <w:r>
        <w:rPr>
          <w:rFonts w:ascii="Arial" w:hAnsi="Arial" w:cs="Arial"/>
          <w:color w:val="000000"/>
          <w:sz w:val="20"/>
          <w:szCs w:val="20"/>
        </w:rPr>
        <w:t>Schaumkunststoff für äußere und innere Abdichtungen.</w:t>
      </w:r>
      <w:r w:rsidR="00B729CB">
        <w:rPr>
          <w:rFonts w:ascii="Arial" w:hAnsi="Arial" w:cs="Arial"/>
          <w:color w:val="000000"/>
          <w:sz w:val="20"/>
          <w:szCs w:val="20"/>
        </w:rPr>
        <w:t xml:space="preserve"> </w:t>
      </w:r>
      <w:r>
        <w:rPr>
          <w:rFonts w:ascii="Arial" w:hAnsi="Arial" w:cs="Arial"/>
          <w:color w:val="000000"/>
          <w:sz w:val="20"/>
          <w:szCs w:val="20"/>
        </w:rPr>
        <w:t>Die jeweiligen Herstellervorschriften sind zu beachten.</w:t>
      </w:r>
      <w:r w:rsidR="00E12293">
        <w:rPr>
          <w:rFonts w:ascii="Arial" w:hAnsi="Arial" w:cs="Arial"/>
          <w:color w:val="000000"/>
          <w:sz w:val="20"/>
          <w:szCs w:val="20"/>
        </w:rPr>
        <w:t xml:space="preserve"> </w:t>
      </w:r>
      <w:r>
        <w:rPr>
          <w:rFonts w:ascii="Arial" w:hAnsi="Arial" w:cs="Arial"/>
          <w:color w:val="000000"/>
          <w:sz w:val="20"/>
          <w:szCs w:val="20"/>
        </w:rPr>
        <w:t>Es dürfen nur nach DIN 18542 geprüfte und</w:t>
      </w:r>
      <w:r w:rsidR="00446105">
        <w:rPr>
          <w:rFonts w:ascii="Arial" w:hAnsi="Arial" w:cs="Arial"/>
          <w:color w:val="000000"/>
          <w:sz w:val="20"/>
          <w:szCs w:val="20"/>
        </w:rPr>
        <w:t xml:space="preserve"> </w:t>
      </w:r>
      <w:r>
        <w:rPr>
          <w:rFonts w:ascii="Arial" w:hAnsi="Arial" w:cs="Arial"/>
          <w:color w:val="000000"/>
          <w:sz w:val="20"/>
          <w:szCs w:val="20"/>
        </w:rPr>
        <w:t>klassifizierte Systeme eingesetzt werden. Im</w:t>
      </w:r>
      <w:r w:rsidR="00446105">
        <w:rPr>
          <w:rFonts w:ascii="Arial" w:hAnsi="Arial" w:cs="Arial"/>
          <w:color w:val="000000"/>
          <w:sz w:val="20"/>
          <w:szCs w:val="20"/>
        </w:rPr>
        <w:t xml:space="preserve"> </w:t>
      </w:r>
      <w:r>
        <w:rPr>
          <w:rFonts w:ascii="Arial" w:hAnsi="Arial" w:cs="Arial"/>
          <w:color w:val="000000"/>
          <w:sz w:val="20"/>
          <w:szCs w:val="20"/>
        </w:rPr>
        <w:t>Außenbereich sind Dichtbänder der Beanspruchungsgruppe</w:t>
      </w:r>
      <w:r w:rsidR="00446105">
        <w:rPr>
          <w:rFonts w:ascii="Arial" w:hAnsi="Arial" w:cs="Arial"/>
          <w:color w:val="000000"/>
          <w:sz w:val="20"/>
          <w:szCs w:val="20"/>
        </w:rPr>
        <w:t xml:space="preserve"> </w:t>
      </w:r>
      <w:r>
        <w:rPr>
          <w:rFonts w:ascii="Arial" w:hAnsi="Arial" w:cs="Arial"/>
          <w:color w:val="000000"/>
          <w:sz w:val="20"/>
          <w:szCs w:val="20"/>
        </w:rPr>
        <w:t>1 (BG1) zugelassen. Dichtbänder der BG2 dürfen nur vor</w:t>
      </w:r>
      <w:r w:rsidR="00E12293">
        <w:rPr>
          <w:rFonts w:ascii="Arial" w:hAnsi="Arial" w:cs="Arial"/>
          <w:color w:val="000000"/>
          <w:sz w:val="20"/>
          <w:szCs w:val="20"/>
        </w:rPr>
        <w:t xml:space="preserve"> </w:t>
      </w:r>
      <w:r>
        <w:rPr>
          <w:rFonts w:ascii="Arial" w:hAnsi="Arial" w:cs="Arial"/>
          <w:color w:val="000000"/>
          <w:sz w:val="20"/>
          <w:szCs w:val="20"/>
        </w:rPr>
        <w:t>direkter Sonnenbestrahlung geschützt eingesetzt werden.</w:t>
      </w:r>
      <w:r w:rsidR="00E12293">
        <w:rPr>
          <w:rFonts w:ascii="Arial" w:hAnsi="Arial" w:cs="Arial"/>
          <w:color w:val="000000"/>
          <w:sz w:val="20"/>
          <w:szCs w:val="20"/>
        </w:rPr>
        <w:t xml:space="preserve"> </w:t>
      </w:r>
      <w:r>
        <w:rPr>
          <w:rFonts w:ascii="Arial" w:hAnsi="Arial" w:cs="Arial"/>
          <w:color w:val="000000"/>
          <w:sz w:val="20"/>
          <w:szCs w:val="20"/>
        </w:rPr>
        <w:t xml:space="preserve">Bei der Verarbeitung sind die Verarbeitungsrichtlinien der </w:t>
      </w:r>
      <w:r w:rsidR="00B7044C">
        <w:rPr>
          <w:rFonts w:ascii="Arial" w:hAnsi="Arial" w:cs="Arial"/>
          <w:color w:val="000000"/>
          <w:sz w:val="20"/>
          <w:szCs w:val="20"/>
        </w:rPr>
        <w:t xml:space="preserve">jeweiligen </w:t>
      </w:r>
      <w:r>
        <w:rPr>
          <w:rFonts w:ascii="Arial" w:hAnsi="Arial" w:cs="Arial"/>
          <w:color w:val="000000"/>
          <w:sz w:val="20"/>
          <w:szCs w:val="20"/>
        </w:rPr>
        <w:t>Hersteller zu beachten.</w:t>
      </w:r>
    </w:p>
    <w:p xmlns:wp14="http://schemas.microsoft.com/office/word/2010/wordml" w:rsidR="007F4A55" w:rsidP="00E95F6D" w:rsidRDefault="007F4A55" w14:paraId="06971CD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0FCFE7C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w:t>
      </w:r>
    </w:p>
    <w:p xmlns:wp14="http://schemas.microsoft.com/office/word/2010/wordml" w:rsidR="007F4A55" w:rsidP="00E95F6D" w:rsidRDefault="007F4A55" w14:paraId="6BC6D01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 müssen in ihrer Eigenschaft dem</w:t>
      </w:r>
      <w:r w:rsidR="00446105">
        <w:rPr>
          <w:rFonts w:ascii="Arial" w:hAnsi="Arial" w:cs="Arial"/>
          <w:color w:val="000000"/>
          <w:sz w:val="20"/>
          <w:szCs w:val="20"/>
        </w:rPr>
        <w:t xml:space="preserve"> </w:t>
      </w:r>
      <w:r>
        <w:rPr>
          <w:rFonts w:ascii="Arial" w:hAnsi="Arial" w:cs="Arial"/>
          <w:color w:val="000000"/>
          <w:sz w:val="20"/>
          <w:szCs w:val="20"/>
        </w:rPr>
        <w:t>Verwendungszweck und der DIN 18195 entsprechen. Sie</w:t>
      </w:r>
      <w:r w:rsidR="00446105">
        <w:rPr>
          <w:rFonts w:ascii="Arial" w:hAnsi="Arial" w:cs="Arial"/>
          <w:color w:val="000000"/>
          <w:sz w:val="20"/>
          <w:szCs w:val="20"/>
        </w:rPr>
        <w:t xml:space="preserve"> </w:t>
      </w:r>
      <w:r>
        <w:rPr>
          <w:rFonts w:ascii="Arial" w:hAnsi="Arial" w:cs="Arial"/>
          <w:color w:val="000000"/>
          <w:sz w:val="20"/>
          <w:szCs w:val="20"/>
        </w:rPr>
        <w:t>dürfen nach DIN 52452 keine aggressiven Bestandteile</w:t>
      </w:r>
      <w:r w:rsidR="00446105">
        <w:rPr>
          <w:rFonts w:ascii="Arial" w:hAnsi="Arial" w:cs="Arial"/>
          <w:color w:val="000000"/>
          <w:sz w:val="20"/>
          <w:szCs w:val="20"/>
        </w:rPr>
        <w:t xml:space="preserve"> </w:t>
      </w:r>
      <w:r>
        <w:rPr>
          <w:rFonts w:ascii="Arial" w:hAnsi="Arial" w:cs="Arial"/>
          <w:color w:val="000000"/>
          <w:sz w:val="20"/>
          <w:szCs w:val="20"/>
        </w:rPr>
        <w:t xml:space="preserve">beinhalten und müssen mit den angrenzenden Baustoffen (z.B. </w:t>
      </w:r>
      <w:r w:rsidR="00AF2F66">
        <w:rPr>
          <w:rFonts w:ascii="Arial" w:hAnsi="Arial" w:cs="Arial"/>
          <w:color w:val="000000"/>
          <w:sz w:val="20"/>
          <w:szCs w:val="20"/>
        </w:rPr>
        <w:t>PVC-Blendrahmen</w:t>
      </w:r>
      <w:r>
        <w:rPr>
          <w:rFonts w:ascii="Arial" w:hAnsi="Arial" w:cs="Arial"/>
          <w:color w:val="000000"/>
          <w:sz w:val="20"/>
          <w:szCs w:val="20"/>
        </w:rPr>
        <w:t>, Aluminium und den Anstrichen)</w:t>
      </w:r>
      <w:r w:rsidR="00446105">
        <w:rPr>
          <w:rFonts w:ascii="Arial" w:hAnsi="Arial" w:cs="Arial"/>
          <w:color w:val="000000"/>
          <w:sz w:val="20"/>
          <w:szCs w:val="20"/>
        </w:rPr>
        <w:t xml:space="preserve"> </w:t>
      </w:r>
      <w:r>
        <w:rPr>
          <w:rFonts w:ascii="Arial" w:hAnsi="Arial" w:cs="Arial"/>
          <w:color w:val="000000"/>
          <w:sz w:val="20"/>
          <w:szCs w:val="20"/>
        </w:rPr>
        <w:t>verträglich sein. Dichtfolien müssen alterungsbeständig</w:t>
      </w:r>
      <w:r w:rsidR="00446105">
        <w:rPr>
          <w:rFonts w:ascii="Arial" w:hAnsi="Arial" w:cs="Arial"/>
          <w:color w:val="000000"/>
          <w:sz w:val="20"/>
          <w:szCs w:val="20"/>
        </w:rPr>
        <w:t xml:space="preserve"> </w:t>
      </w:r>
      <w:r>
        <w:rPr>
          <w:rFonts w:ascii="Arial" w:hAnsi="Arial" w:cs="Arial"/>
          <w:color w:val="000000"/>
          <w:sz w:val="20"/>
          <w:szCs w:val="20"/>
        </w:rPr>
        <w:t>und - soweit sie direkten Witterungseinflüssen</w:t>
      </w:r>
      <w:r w:rsidR="00446105">
        <w:rPr>
          <w:rFonts w:ascii="Arial" w:hAnsi="Arial" w:cs="Arial"/>
          <w:color w:val="000000"/>
          <w:sz w:val="20"/>
          <w:szCs w:val="20"/>
        </w:rPr>
        <w:t xml:space="preserve"> </w:t>
      </w:r>
      <w:r>
        <w:rPr>
          <w:rFonts w:ascii="Arial" w:hAnsi="Arial" w:cs="Arial"/>
          <w:color w:val="000000"/>
          <w:sz w:val="20"/>
          <w:szCs w:val="20"/>
        </w:rPr>
        <w:t>ausgesetzt sind - gegen diese beständig sein. Wird die</w:t>
      </w:r>
      <w:r w:rsidR="00446105">
        <w:rPr>
          <w:rFonts w:ascii="Arial" w:hAnsi="Arial" w:cs="Arial"/>
          <w:color w:val="000000"/>
          <w:sz w:val="20"/>
          <w:szCs w:val="20"/>
        </w:rPr>
        <w:t xml:space="preserve"> </w:t>
      </w:r>
      <w:r>
        <w:rPr>
          <w:rFonts w:ascii="Arial" w:hAnsi="Arial" w:cs="Arial"/>
          <w:color w:val="000000"/>
          <w:sz w:val="20"/>
          <w:szCs w:val="20"/>
        </w:rPr>
        <w:t>Bauabdichtungsfolie verklebt, so müssen die</w:t>
      </w:r>
      <w:r w:rsidR="00446105">
        <w:rPr>
          <w:rFonts w:ascii="Arial" w:hAnsi="Arial" w:cs="Arial"/>
          <w:color w:val="000000"/>
          <w:sz w:val="20"/>
          <w:szCs w:val="20"/>
        </w:rPr>
        <w:t xml:space="preserve"> </w:t>
      </w:r>
      <w:r>
        <w:rPr>
          <w:rFonts w:ascii="Arial" w:hAnsi="Arial" w:cs="Arial"/>
          <w:color w:val="000000"/>
          <w:sz w:val="20"/>
          <w:szCs w:val="20"/>
        </w:rPr>
        <w:t>Klebeflächen frei von Verunreinigungen und Fremdstoffen</w:t>
      </w:r>
      <w:r w:rsidR="00446105">
        <w:rPr>
          <w:rFonts w:ascii="Arial" w:hAnsi="Arial" w:cs="Arial"/>
          <w:color w:val="000000"/>
          <w:sz w:val="20"/>
          <w:szCs w:val="20"/>
        </w:rPr>
        <w:t xml:space="preserve"> </w:t>
      </w:r>
      <w:r>
        <w:rPr>
          <w:rFonts w:ascii="Arial" w:hAnsi="Arial" w:cs="Arial"/>
          <w:color w:val="000000"/>
          <w:sz w:val="20"/>
          <w:szCs w:val="20"/>
        </w:rPr>
        <w:t>sein. Zur Wahrung der Funktionsfähigkeit sind sie</w:t>
      </w:r>
      <w:r w:rsidR="00446105">
        <w:rPr>
          <w:rFonts w:ascii="Arial" w:hAnsi="Arial" w:cs="Arial"/>
          <w:color w:val="000000"/>
          <w:sz w:val="20"/>
          <w:szCs w:val="20"/>
        </w:rPr>
        <w:t xml:space="preserve"> </w:t>
      </w:r>
      <w:r>
        <w:rPr>
          <w:rFonts w:ascii="Arial" w:hAnsi="Arial" w:cs="Arial"/>
          <w:color w:val="000000"/>
          <w:sz w:val="20"/>
          <w:szCs w:val="20"/>
        </w:rPr>
        <w:t>mechanisch zu sichern. PVC-Profile dürfen nicht mit</w:t>
      </w:r>
      <w:r w:rsidR="00446105">
        <w:rPr>
          <w:rFonts w:ascii="Arial" w:hAnsi="Arial" w:cs="Arial"/>
          <w:color w:val="000000"/>
          <w:sz w:val="20"/>
          <w:szCs w:val="20"/>
        </w:rPr>
        <w:t xml:space="preserve"> </w:t>
      </w:r>
      <w:r>
        <w:rPr>
          <w:rFonts w:ascii="Arial" w:hAnsi="Arial" w:cs="Arial"/>
          <w:color w:val="000000"/>
          <w:sz w:val="20"/>
          <w:szCs w:val="20"/>
        </w:rPr>
        <w:t>bitumenhaltigen Stoffen in Verbindung kommen, es dürfen</w:t>
      </w:r>
      <w:r w:rsidR="00446105">
        <w:rPr>
          <w:rFonts w:ascii="Arial" w:hAnsi="Arial" w:cs="Arial"/>
          <w:color w:val="000000"/>
          <w:sz w:val="20"/>
          <w:szCs w:val="20"/>
        </w:rPr>
        <w:t xml:space="preserve"> </w:t>
      </w:r>
      <w:r w:rsidR="00B7044C">
        <w:rPr>
          <w:rFonts w:ascii="Arial" w:hAnsi="Arial" w:cs="Arial"/>
          <w:color w:val="000000"/>
          <w:sz w:val="20"/>
          <w:szCs w:val="20"/>
        </w:rPr>
        <w:t>nur kaltverschweißba</w:t>
      </w:r>
      <w:r>
        <w:rPr>
          <w:rFonts w:ascii="Arial" w:hAnsi="Arial" w:cs="Arial"/>
          <w:color w:val="000000"/>
          <w:sz w:val="20"/>
          <w:szCs w:val="20"/>
        </w:rPr>
        <w:t>re Folien verwendet werden.</w:t>
      </w:r>
      <w:r w:rsidR="00E12293">
        <w:rPr>
          <w:rFonts w:ascii="Arial" w:hAnsi="Arial" w:cs="Arial"/>
          <w:color w:val="000000"/>
          <w:sz w:val="20"/>
          <w:szCs w:val="20"/>
        </w:rPr>
        <w:t xml:space="preserve"> </w:t>
      </w:r>
      <w:r w:rsidR="00446105">
        <w:rPr>
          <w:rFonts w:ascii="Arial" w:hAnsi="Arial" w:cs="Arial"/>
          <w:color w:val="000000"/>
          <w:sz w:val="20"/>
          <w:szCs w:val="20"/>
        </w:rPr>
        <w:t xml:space="preserve">Die </w:t>
      </w:r>
      <w:r>
        <w:rPr>
          <w:rFonts w:ascii="Arial" w:hAnsi="Arial" w:cs="Arial"/>
          <w:color w:val="000000"/>
          <w:sz w:val="20"/>
          <w:szCs w:val="20"/>
        </w:rPr>
        <w:t>Angaben des Herstellers sind zu beachten.</w:t>
      </w:r>
    </w:p>
    <w:p xmlns:wp14="http://schemas.microsoft.com/office/word/2010/wordml" w:rsidR="007F4A55" w:rsidP="00E95F6D" w:rsidRDefault="007F4A55" w14:paraId="2A1F701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B7044C" w:rsidP="00E95F6D" w:rsidRDefault="007F4A55" w14:paraId="3C3AD5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Elastische Dichtstoffe</w:t>
      </w:r>
    </w:p>
    <w:p xmlns:wp14="http://schemas.microsoft.com/office/word/2010/wordml" w:rsidR="007F4A55" w:rsidP="00E95F6D" w:rsidRDefault="007F4A55" w14:paraId="2BAD6A0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Bei der Abdichtung von Anschlussfugen mit </w:t>
      </w:r>
      <w:r w:rsidR="00B7044C">
        <w:rPr>
          <w:rFonts w:ascii="Arial" w:hAnsi="Arial" w:cs="Arial"/>
          <w:color w:val="000000"/>
          <w:sz w:val="20"/>
          <w:szCs w:val="20"/>
        </w:rPr>
        <w:t>spritzba</w:t>
      </w:r>
      <w:r w:rsidR="00446105">
        <w:rPr>
          <w:rFonts w:ascii="Arial" w:hAnsi="Arial" w:cs="Arial"/>
          <w:color w:val="000000"/>
          <w:sz w:val="20"/>
          <w:szCs w:val="20"/>
        </w:rPr>
        <w:t xml:space="preserve">ren </w:t>
      </w:r>
      <w:r>
        <w:rPr>
          <w:rFonts w:ascii="Arial" w:hAnsi="Arial" w:cs="Arial"/>
          <w:color w:val="000000"/>
          <w:sz w:val="20"/>
          <w:szCs w:val="20"/>
        </w:rPr>
        <w:t>Dichtstoffen gilt weiter die DIN 18540 und DIN 18545-2</w:t>
      </w:r>
      <w:r w:rsidR="00446105">
        <w:rPr>
          <w:rFonts w:ascii="Arial" w:hAnsi="Arial" w:cs="Arial"/>
          <w:color w:val="000000"/>
          <w:sz w:val="20"/>
          <w:szCs w:val="20"/>
        </w:rPr>
        <w:t xml:space="preserve"> </w:t>
      </w:r>
      <w:r>
        <w:rPr>
          <w:rFonts w:ascii="Arial" w:hAnsi="Arial" w:cs="Arial"/>
          <w:color w:val="000000"/>
          <w:sz w:val="20"/>
          <w:szCs w:val="20"/>
        </w:rPr>
        <w:t>sowie die</w:t>
      </w:r>
      <w:r w:rsidR="00B7044C">
        <w:rPr>
          <w:rFonts w:ascii="Arial" w:hAnsi="Arial" w:cs="Arial"/>
          <w:color w:val="000000"/>
          <w:sz w:val="20"/>
          <w:szCs w:val="20"/>
        </w:rPr>
        <w:t xml:space="preserve"> jeweiligen</w:t>
      </w:r>
      <w:r>
        <w:rPr>
          <w:rFonts w:ascii="Arial" w:hAnsi="Arial" w:cs="Arial"/>
          <w:color w:val="000000"/>
          <w:sz w:val="20"/>
          <w:szCs w:val="20"/>
        </w:rPr>
        <w:t xml:space="preserve"> Herstellervorschriften. Bei der Festlegung</w:t>
      </w:r>
      <w:r w:rsidR="00446105">
        <w:rPr>
          <w:rFonts w:ascii="Arial" w:hAnsi="Arial" w:cs="Arial"/>
          <w:color w:val="000000"/>
          <w:sz w:val="20"/>
          <w:szCs w:val="20"/>
        </w:rPr>
        <w:t xml:space="preserve"> </w:t>
      </w:r>
      <w:r>
        <w:rPr>
          <w:rFonts w:ascii="Arial" w:hAnsi="Arial" w:cs="Arial"/>
          <w:color w:val="000000"/>
          <w:sz w:val="20"/>
          <w:szCs w:val="20"/>
        </w:rPr>
        <w:t>der Fugenbreite ist die zulässige Gesamtverformung zu</w:t>
      </w:r>
      <w:r w:rsidR="00446105">
        <w:rPr>
          <w:rFonts w:ascii="Arial" w:hAnsi="Arial" w:cs="Arial"/>
          <w:color w:val="000000"/>
          <w:sz w:val="20"/>
          <w:szCs w:val="20"/>
        </w:rPr>
        <w:t xml:space="preserve"> </w:t>
      </w:r>
      <w:r>
        <w:rPr>
          <w:rFonts w:ascii="Arial" w:hAnsi="Arial" w:cs="Arial"/>
          <w:color w:val="000000"/>
          <w:sz w:val="20"/>
          <w:szCs w:val="20"/>
        </w:rPr>
        <w:t>berücksichtigen. Bei der Ausführung ist eine</w:t>
      </w:r>
      <w:r w:rsidR="00446105">
        <w:rPr>
          <w:rFonts w:ascii="Arial" w:hAnsi="Arial" w:cs="Arial"/>
          <w:color w:val="000000"/>
          <w:sz w:val="20"/>
          <w:szCs w:val="20"/>
        </w:rPr>
        <w:t xml:space="preserve"> </w:t>
      </w:r>
      <w:r>
        <w:rPr>
          <w:rFonts w:ascii="Arial" w:hAnsi="Arial" w:cs="Arial"/>
          <w:color w:val="000000"/>
          <w:sz w:val="20"/>
          <w:szCs w:val="20"/>
        </w:rPr>
        <w:t>Zweiflankenhaftung sicherzustellen. Hierzu ist ein</w:t>
      </w:r>
      <w:r w:rsidR="00B7044C">
        <w:rPr>
          <w:rFonts w:ascii="Arial" w:hAnsi="Arial" w:cs="Arial"/>
          <w:color w:val="000000"/>
          <w:sz w:val="20"/>
          <w:szCs w:val="20"/>
        </w:rPr>
        <w:t xml:space="preserve"> n</w:t>
      </w:r>
      <w:r w:rsidR="00446105">
        <w:rPr>
          <w:rFonts w:ascii="Arial" w:hAnsi="Arial" w:cs="Arial"/>
          <w:color w:val="000000"/>
          <w:sz w:val="20"/>
          <w:szCs w:val="20"/>
        </w:rPr>
        <w:t>ichtsaugendes</w:t>
      </w:r>
      <w:r>
        <w:rPr>
          <w:rFonts w:ascii="Arial" w:hAnsi="Arial" w:cs="Arial"/>
          <w:color w:val="000000"/>
          <w:sz w:val="20"/>
          <w:szCs w:val="20"/>
        </w:rPr>
        <w:t xml:space="preserve">, </w:t>
      </w:r>
      <w:r w:rsidR="00446105">
        <w:rPr>
          <w:rFonts w:ascii="Arial" w:hAnsi="Arial" w:cs="Arial"/>
          <w:color w:val="000000"/>
          <w:sz w:val="20"/>
          <w:szCs w:val="20"/>
        </w:rPr>
        <w:t>geschlossenzelliges</w:t>
      </w:r>
      <w:r>
        <w:rPr>
          <w:rFonts w:ascii="Arial" w:hAnsi="Arial" w:cs="Arial"/>
          <w:color w:val="000000"/>
          <w:sz w:val="20"/>
          <w:szCs w:val="20"/>
        </w:rPr>
        <w:t xml:space="preserve"> Hinterfüllmaterial</w:t>
      </w:r>
      <w:r w:rsidR="00446105">
        <w:rPr>
          <w:rFonts w:ascii="Arial" w:hAnsi="Arial" w:cs="Arial"/>
          <w:color w:val="000000"/>
          <w:sz w:val="20"/>
          <w:szCs w:val="20"/>
        </w:rPr>
        <w:t xml:space="preserve"> </w:t>
      </w:r>
      <w:r>
        <w:rPr>
          <w:rFonts w:ascii="Arial" w:hAnsi="Arial" w:cs="Arial"/>
          <w:color w:val="000000"/>
          <w:sz w:val="20"/>
          <w:szCs w:val="20"/>
        </w:rPr>
        <w:t>zu verwenden.</w:t>
      </w:r>
    </w:p>
    <w:p xmlns:wp14="http://schemas.microsoft.com/office/word/2010/wordml" w:rsidR="007F4A55" w:rsidP="00E95F6D" w:rsidRDefault="007F4A55" w14:paraId="1488730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Weitere Hinweise zum Stand der Technik sind dem IVD-</w:t>
      </w:r>
      <w:r w:rsidR="00446105">
        <w:rPr>
          <w:rFonts w:ascii="Arial" w:hAnsi="Arial" w:cs="Arial"/>
          <w:color w:val="000000"/>
          <w:sz w:val="20"/>
          <w:szCs w:val="20"/>
        </w:rPr>
        <w:t xml:space="preserve"> </w:t>
      </w:r>
      <w:r>
        <w:rPr>
          <w:rFonts w:ascii="Arial" w:hAnsi="Arial" w:cs="Arial"/>
          <w:color w:val="000000"/>
          <w:sz w:val="20"/>
          <w:szCs w:val="20"/>
        </w:rPr>
        <w:t>Merkblatt Nr. 9 "Dichtstoffe in der Anschlussfuge für</w:t>
      </w:r>
      <w:r w:rsidR="00446105">
        <w:rPr>
          <w:rFonts w:ascii="Arial" w:hAnsi="Arial" w:cs="Arial"/>
          <w:color w:val="000000"/>
          <w:sz w:val="20"/>
          <w:szCs w:val="20"/>
        </w:rPr>
        <w:t xml:space="preserve"> </w:t>
      </w:r>
      <w:r>
        <w:rPr>
          <w:rFonts w:ascii="Arial" w:hAnsi="Arial" w:cs="Arial"/>
          <w:color w:val="000000"/>
          <w:sz w:val="20"/>
          <w:szCs w:val="20"/>
        </w:rPr>
        <w:t>Fenster und Außentüren - Grundlagen für Planung und</w:t>
      </w:r>
      <w:r w:rsidR="00446105">
        <w:rPr>
          <w:rFonts w:ascii="Arial" w:hAnsi="Arial" w:cs="Arial"/>
          <w:color w:val="000000"/>
          <w:sz w:val="20"/>
          <w:szCs w:val="20"/>
        </w:rPr>
        <w:t xml:space="preserve"> </w:t>
      </w:r>
      <w:r>
        <w:rPr>
          <w:rFonts w:ascii="Arial" w:hAnsi="Arial" w:cs="Arial"/>
          <w:color w:val="000000"/>
          <w:sz w:val="20"/>
          <w:szCs w:val="20"/>
        </w:rPr>
        <w:t>Ausführung" zu entnehmen.</w:t>
      </w:r>
    </w:p>
    <w:p xmlns:wp14="http://schemas.microsoft.com/office/word/2010/wordml" w:rsidR="007F4A55" w:rsidP="00E95F6D" w:rsidRDefault="007F4A55" w14:paraId="03EFCA4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9AD0A6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Dichtsysteme muss die Eignung gemäß ift -</w:t>
      </w:r>
      <w:r w:rsidR="00446105">
        <w:rPr>
          <w:rFonts w:ascii="Arial" w:hAnsi="Arial" w:cs="Arial"/>
          <w:color w:val="000000"/>
          <w:sz w:val="20"/>
          <w:szCs w:val="20"/>
        </w:rPr>
        <w:t xml:space="preserve"> </w:t>
      </w:r>
      <w:r>
        <w:rPr>
          <w:rFonts w:ascii="Arial" w:hAnsi="Arial" w:cs="Arial"/>
          <w:color w:val="000000"/>
          <w:sz w:val="20"/>
          <w:szCs w:val="20"/>
        </w:rPr>
        <w:t>Richtlinie MO-01/1 "Baukörperanschluss von Fenstern;</w:t>
      </w:r>
      <w:r w:rsidR="00446105">
        <w:rPr>
          <w:rFonts w:ascii="Arial" w:hAnsi="Arial" w:cs="Arial"/>
          <w:color w:val="000000"/>
          <w:sz w:val="20"/>
          <w:szCs w:val="20"/>
        </w:rPr>
        <w:t xml:space="preserve"> </w:t>
      </w:r>
      <w:r>
        <w:rPr>
          <w:rFonts w:ascii="Arial" w:hAnsi="Arial" w:cs="Arial"/>
          <w:color w:val="000000"/>
          <w:sz w:val="20"/>
          <w:szCs w:val="20"/>
        </w:rPr>
        <w:t>Teil 1 Verfahren zur Ermittlung der</w:t>
      </w:r>
      <w:r w:rsidR="00446105">
        <w:rPr>
          <w:rFonts w:ascii="Arial" w:hAnsi="Arial" w:cs="Arial"/>
          <w:color w:val="000000"/>
          <w:sz w:val="20"/>
          <w:szCs w:val="20"/>
        </w:rPr>
        <w:t xml:space="preserve"> </w:t>
      </w:r>
      <w:r>
        <w:rPr>
          <w:rFonts w:ascii="Arial" w:hAnsi="Arial" w:cs="Arial"/>
          <w:color w:val="000000"/>
          <w:sz w:val="20"/>
          <w:szCs w:val="20"/>
        </w:rPr>
        <w:t>Gebrauchstauglichkeit von Abdichtungssystemen"</w:t>
      </w:r>
    </w:p>
    <w:p xmlns:wp14="http://schemas.microsoft.com/office/word/2010/wordml" w:rsidR="007F4A55" w:rsidP="00E95F6D" w:rsidRDefault="007F4A55" w14:paraId="7061187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nachgewiesen werden.</w:t>
      </w:r>
    </w:p>
    <w:p xmlns:wp14="http://schemas.microsoft.com/office/word/2010/wordml" w:rsidR="007F4A55" w:rsidP="00E95F6D" w:rsidRDefault="007F4A55" w14:paraId="5F96A72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AB7273" w:rsidP="00AB7273" w:rsidRDefault="007F4A55" w14:paraId="1FA7A96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Montagerichtlinien / Anwendungshinweise der</w:t>
      </w:r>
      <w:r w:rsidR="00446105">
        <w:rPr>
          <w:rFonts w:ascii="Arial" w:hAnsi="Arial" w:cs="Arial"/>
          <w:color w:val="000000"/>
          <w:sz w:val="20"/>
          <w:szCs w:val="20"/>
        </w:rPr>
        <w:t xml:space="preserve"> </w:t>
      </w:r>
      <w:r>
        <w:rPr>
          <w:rFonts w:ascii="Arial" w:hAnsi="Arial" w:cs="Arial"/>
          <w:color w:val="000000"/>
          <w:sz w:val="20"/>
          <w:szCs w:val="20"/>
        </w:rPr>
        <w:t>Hersteller sind zu beachten.</w:t>
      </w:r>
    </w:p>
    <w:p xmlns:wp14="http://schemas.microsoft.com/office/word/2010/wordml" w:rsidR="00AB7273" w:rsidP="00AB7273" w:rsidRDefault="00AB7273" w14:paraId="5B95CD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AB7273" w:rsidR="00942778" w:rsidP="00AB7273" w:rsidRDefault="00942778" w14:paraId="44E753E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AB7273">
        <w:rPr>
          <w:rFonts w:ascii="Arial" w:hAnsi="Arial" w:cs="Arial"/>
          <w:b/>
          <w:bCs/>
          <w:sz w:val="20"/>
          <w:szCs w:val="20"/>
        </w:rPr>
        <w:t>Glas</w:t>
      </w:r>
      <w:r w:rsidRPr="00AB7273">
        <w:rPr>
          <w:rFonts w:ascii="Arial" w:hAnsi="Arial" w:cs="Arial"/>
          <w:b/>
          <w:bCs/>
          <w:color w:val="000000"/>
          <w:sz w:val="20"/>
          <w:szCs w:val="20"/>
        </w:rPr>
        <w:t>typen</w:t>
      </w:r>
    </w:p>
    <w:p xmlns:wp14="http://schemas.microsoft.com/office/word/2010/wordml" w:rsidR="00942778" w:rsidP="00942778" w:rsidRDefault="00942778" w14:paraId="5220BBB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67093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Verglasungen.</w:t>
      </w:r>
    </w:p>
    <w:p xmlns:wp14="http://schemas.microsoft.com/office/word/2010/wordml" w:rsidRPr="00452D64" w:rsidR="00942778" w:rsidP="00942778" w:rsidRDefault="00942778" w14:paraId="69A1116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xmlns:wp14="http://schemas.microsoft.com/office/word/2010/wordml" w:rsidRPr="00452D64" w:rsidR="00942778" w:rsidP="00942778" w:rsidRDefault="00942778" w14:paraId="13CB595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6B44AF" w14:paraId="1976F6F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GT</w:t>
      </w:r>
      <w:r w:rsidRPr="00452D64">
        <w:rPr>
          <w:rFonts w:ascii="Arial" w:hAnsi="Arial" w:cs="Arial"/>
          <w:color w:val="000000"/>
          <w:sz w:val="20"/>
          <w:szCs w:val="20"/>
        </w:rPr>
        <w:t xml:space="preserve"> (</w:t>
      </w:r>
      <w:r w:rsidRPr="00452D64" w:rsidR="00942778">
        <w:rPr>
          <w:rFonts w:ascii="Arial" w:hAnsi="Arial" w:cs="Arial"/>
          <w:color w:val="000000"/>
          <w:sz w:val="20"/>
          <w:szCs w:val="20"/>
        </w:rPr>
        <w:t xml:space="preserve">= </w:t>
      </w:r>
      <w:r w:rsidRPr="00452D64" w:rsidR="00942778">
        <w:rPr>
          <w:rFonts w:ascii="Arial" w:hAnsi="Arial" w:cs="Arial"/>
          <w:b/>
          <w:bCs/>
          <w:color w:val="000000"/>
          <w:sz w:val="20"/>
          <w:szCs w:val="20"/>
        </w:rPr>
        <w:t>G</w:t>
      </w:r>
      <w:r w:rsidRPr="00452D64" w:rsidR="00942778">
        <w:rPr>
          <w:rFonts w:ascii="Arial" w:hAnsi="Arial" w:cs="Arial"/>
          <w:color w:val="000000"/>
          <w:sz w:val="20"/>
          <w:szCs w:val="20"/>
        </w:rPr>
        <w:t>las-</w:t>
      </w:r>
      <w:r w:rsidRPr="00452D64" w:rsidR="00942778">
        <w:rPr>
          <w:rFonts w:ascii="Arial" w:hAnsi="Arial" w:cs="Arial"/>
          <w:b/>
          <w:bCs/>
          <w:color w:val="000000"/>
          <w:sz w:val="20"/>
          <w:szCs w:val="20"/>
        </w:rPr>
        <w:t>T</w:t>
      </w:r>
      <w:r w:rsidRPr="00452D64" w:rsidR="00942778">
        <w:rPr>
          <w:rFonts w:ascii="Arial" w:hAnsi="Arial" w:cs="Arial"/>
          <w:color w:val="000000"/>
          <w:sz w:val="20"/>
          <w:szCs w:val="20"/>
        </w:rPr>
        <w:t>yp)</w:t>
      </w:r>
    </w:p>
    <w:p xmlns:wp14="http://schemas.microsoft.com/office/word/2010/wordml" w:rsidRPr="00452D64" w:rsidR="00942778" w:rsidP="00942778" w:rsidRDefault="00942778" w14:paraId="6D9C8D3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AC7A624" wp14:textId="77777777">
      <w:pPr>
        <w:rPr>
          <w:rFonts w:ascii="Arial" w:hAnsi="Arial" w:cs="Arial"/>
          <w:color w:val="000000"/>
          <w:sz w:val="20"/>
          <w:szCs w:val="20"/>
        </w:rPr>
      </w:pPr>
      <w:r w:rsidRPr="00452D64">
        <w:rPr>
          <w:rFonts w:ascii="Arial" w:hAnsi="Arial" w:cs="Arial"/>
          <w:color w:val="000000"/>
          <w:sz w:val="20"/>
          <w:szCs w:val="20"/>
        </w:rPr>
        <w:t>Anforderungen und A</w:t>
      </w:r>
      <w:r>
        <w:rPr>
          <w:rFonts w:ascii="Arial" w:hAnsi="Arial" w:cs="Arial"/>
          <w:color w:val="000000"/>
          <w:sz w:val="20"/>
          <w:szCs w:val="20"/>
        </w:rPr>
        <w:t>usführungen sämtlicher Gläser</w:t>
      </w:r>
      <w:r w:rsidRPr="00452D64">
        <w:rPr>
          <w:rFonts w:ascii="Arial" w:hAnsi="Arial" w:cs="Arial"/>
          <w:color w:val="000000"/>
          <w:sz w:val="20"/>
          <w:szCs w:val="20"/>
        </w:rPr>
        <w:t xml:space="preserve"> wie unter Punkt "</w:t>
      </w:r>
      <w:r w:rsidRPr="00452D64">
        <w:rPr>
          <w:rFonts w:ascii="Arial" w:hAnsi="Arial" w:cs="Arial"/>
          <w:b/>
          <w:bCs/>
          <w:color w:val="000000"/>
          <w:sz w:val="20"/>
          <w:szCs w:val="20"/>
        </w:rPr>
        <w:t>Verglasung</w:t>
      </w:r>
      <w:r w:rsidRPr="00452D64">
        <w:rPr>
          <w:rFonts w:ascii="Arial" w:hAnsi="Arial" w:cs="Arial"/>
          <w:color w:val="000000"/>
          <w:sz w:val="20"/>
          <w:szCs w:val="20"/>
        </w:rPr>
        <w:t>" näher beschrieben.</w:t>
      </w:r>
    </w:p>
    <w:p xmlns:wp14="http://schemas.microsoft.com/office/word/2010/wordml" w:rsidRPr="00452D64" w:rsidR="00942778" w:rsidP="00942778" w:rsidRDefault="00942778" w14:paraId="675E05EE" wp14:textId="77777777">
      <w:pPr>
        <w:rPr>
          <w:rFonts w:ascii="Arial" w:hAnsi="Arial" w:cs="Arial"/>
          <w:color w:val="000000"/>
          <w:sz w:val="20"/>
          <w:szCs w:val="20"/>
        </w:rPr>
      </w:pPr>
    </w:p>
    <w:p xmlns:wp14="http://schemas.microsoft.com/office/word/2010/wordml" w:rsidR="00942778" w:rsidP="00942778" w:rsidRDefault="00942778" w14:paraId="2FC17F8B" wp14:textId="77777777">
      <w:pPr>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942778" w:rsidP="00942778" w:rsidRDefault="00942778" w14:paraId="38ED265F"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GT 1</w:t>
      </w:r>
    </w:p>
    <w:p xmlns:wp14="http://schemas.microsoft.com/office/word/2010/wordml" w:rsidRPr="008C5C1C" w:rsidR="00942778" w:rsidP="00942778" w:rsidRDefault="00942778" w14:paraId="6D2196A9" wp14:textId="77777777">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 xml:space="preserve">2-fach Wärmeschutz-Isolierverglasung </w:t>
      </w:r>
      <w:r w:rsidRPr="008C5C1C">
        <w:rPr>
          <w:rFonts w:ascii="Arial" w:hAnsi="Arial" w:cs="Arial"/>
          <w:i/>
          <w:iCs/>
          <w:sz w:val="16"/>
          <w:szCs w:val="16"/>
        </w:rPr>
        <w:t>(Nichtzutreffendes bitte löschen, bzw. fehlende Angaben ergänzen)</w:t>
      </w:r>
      <w:r w:rsidRPr="008C5C1C">
        <w:rPr>
          <w:rFonts w:ascii="Arial" w:hAnsi="Arial" w:cs="Arial"/>
          <w:sz w:val="16"/>
          <w:szCs w:val="16"/>
        </w:rPr>
        <w:t xml:space="preserve">   </w:t>
      </w:r>
    </w:p>
    <w:p xmlns:wp14="http://schemas.microsoft.com/office/word/2010/wordml" w:rsidRPr="00452D64" w:rsidR="00942778" w:rsidP="00942778" w:rsidRDefault="00942778" w14:paraId="0A4F7224"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455C27A9"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an die Verglasung:</w:t>
      </w:r>
    </w:p>
    <w:p xmlns:wp14="http://schemas.microsoft.com/office/word/2010/wordml" w:rsidRPr="00452D64" w:rsidR="00942778" w:rsidP="00942778" w:rsidRDefault="00942778" w14:paraId="6AF55B8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 xml:space="preserve">Wärmedurchgangskoeffizient (DIN EN 673): </w:t>
      </w:r>
      <w:r w:rsidRPr="00452D64">
        <w:rPr>
          <w:rFonts w:ascii="Arial" w:hAnsi="Arial" w:cs="Arial"/>
          <w:color w:val="000000"/>
          <w:sz w:val="20"/>
          <w:szCs w:val="20"/>
        </w:rPr>
        <w:tab/>
      </w:r>
      <w:r w:rsidRPr="00452D64">
        <w:rPr>
          <w:rFonts w:ascii="Arial" w:hAnsi="Arial" w:cs="Arial"/>
          <w:color w:val="000000"/>
          <w:sz w:val="20"/>
          <w:szCs w:val="20"/>
        </w:rPr>
        <w:t>Ug =______</w:t>
      </w:r>
      <w:r w:rsidRPr="00E343BF">
        <w:rPr>
          <w:rFonts w:ascii="Arial" w:hAnsi="Arial" w:cs="Arial"/>
          <w:sz w:val="20"/>
          <w:szCs w:val="20"/>
        </w:rPr>
        <w:t xml:space="preserve"> </w:t>
      </w:r>
      <w:r w:rsidRPr="004552C9">
        <w:rPr>
          <w:rFonts w:ascii="Arial" w:hAnsi="Arial" w:cs="Arial"/>
          <w:sz w:val="20"/>
          <w:szCs w:val="20"/>
        </w:rPr>
        <w:t>W/(m²∙K)</w:t>
      </w:r>
    </w:p>
    <w:p xmlns:wp14="http://schemas.microsoft.com/office/word/2010/wordml" w:rsidRPr="00452D64" w:rsidR="00942778" w:rsidP="00942778" w:rsidRDefault="00942778" w14:paraId="4B9FF04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Licht</w:t>
      </w:r>
      <w:r>
        <w:rPr>
          <w:rFonts w:ascii="Arial" w:hAnsi="Arial" w:cs="Arial"/>
          <w:color w:val="000000"/>
          <w:sz w:val="20"/>
          <w:szCs w:val="20"/>
        </w:rPr>
        <w:t>t</w:t>
      </w:r>
      <w:r w:rsidRPr="00452D64">
        <w:rPr>
          <w:rFonts w:ascii="Arial" w:hAnsi="Arial" w:cs="Arial"/>
          <w:color w:val="000000"/>
          <w:sz w:val="20"/>
          <w:szCs w:val="20"/>
        </w:rPr>
        <w:t xml:space="preserve">ransmission </w:t>
      </w:r>
      <w:r w:rsidRPr="00452D64" w:rsidR="00B47464">
        <w:rPr>
          <w:rFonts w:ascii="Arial" w:hAnsi="Arial" w:cs="Arial"/>
          <w:color w:val="000000"/>
          <w:sz w:val="20"/>
          <w:szCs w:val="20"/>
        </w:rPr>
        <w:t>(DIN</w:t>
      </w:r>
      <w:r w:rsidRPr="00452D64">
        <w:rPr>
          <w:rFonts w:ascii="Arial" w:hAnsi="Arial" w:cs="Arial"/>
          <w:color w:val="000000"/>
          <w:sz w:val="20"/>
          <w:szCs w:val="20"/>
        </w:rPr>
        <w:t xml:space="preserve"> EN 410):</w:t>
      </w:r>
      <w:r w:rsidRPr="00452D64">
        <w:rPr>
          <w:rFonts w:ascii="Arial" w:hAnsi="Arial" w:cs="Arial"/>
          <w:color w:val="000000"/>
          <w:sz w:val="20"/>
          <w:szCs w:val="20"/>
        </w:rPr>
        <w:tab/>
      </w:r>
      <w:r w:rsidRPr="00452D64">
        <w:rPr>
          <w:rFonts w:ascii="Arial" w:hAnsi="Arial" w:cs="Arial"/>
          <w:color w:val="000000"/>
          <w:sz w:val="20"/>
          <w:szCs w:val="20"/>
        </w:rPr>
        <w:t>TL = ______%</w:t>
      </w:r>
    </w:p>
    <w:p xmlns:wp14="http://schemas.microsoft.com/office/word/2010/wordml" w:rsidRPr="00942778" w:rsidR="00942778" w:rsidP="00942778" w:rsidRDefault="00942778" w14:paraId="7C58EA87"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5AE48A4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877AE0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50F40DE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AF2F66" w14:paraId="24E1290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Fabrikat: _</w:t>
      </w:r>
      <w:r w:rsidRPr="00942778" w:rsidR="00942778">
        <w:rPr>
          <w:rFonts w:ascii="Arial" w:hAnsi="Arial" w:cs="Arial"/>
          <w:sz w:val="20"/>
          <w:szCs w:val="20"/>
          <w:lang w:val="en-US"/>
        </w:rPr>
        <w:t>_______________________</w:t>
      </w:r>
    </w:p>
    <w:p xmlns:wp14="http://schemas.microsoft.com/office/word/2010/wordml" w:rsidRPr="00942778" w:rsidR="00942778" w:rsidP="00942778" w:rsidRDefault="00942778" w14:paraId="55C7ADCF"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Typ:       ________________________</w:t>
      </w:r>
    </w:p>
    <w:p xmlns:wp14="http://schemas.microsoft.com/office/word/2010/wordml" w:rsidRPr="00942778" w:rsidR="00942778" w:rsidP="00942778" w:rsidRDefault="00942778" w14:paraId="6BE806F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(o. glw.)</w:t>
      </w:r>
    </w:p>
    <w:p xmlns:wp14="http://schemas.microsoft.com/office/word/2010/wordml" w:rsidRPr="00942778" w:rsidR="00942778" w:rsidP="00942778" w:rsidRDefault="00942778" w14:paraId="77A52294" wp14:textId="77777777">
      <w:pPr>
        <w:autoSpaceDE w:val="0"/>
        <w:autoSpaceDN w:val="0"/>
        <w:adjustRightInd w:val="0"/>
        <w:spacing w:line="220" w:lineRule="atLeast"/>
        <w:rPr>
          <w:rFonts w:ascii="Arial" w:hAnsi="Arial" w:cs="Arial"/>
          <w:sz w:val="20"/>
          <w:szCs w:val="20"/>
          <w:lang w:val="en-US"/>
        </w:rPr>
      </w:pPr>
    </w:p>
    <w:p xmlns:wp14="http://schemas.microsoft.com/office/word/2010/wordml" w:rsidRPr="00942778" w:rsidR="00942778" w:rsidP="00942778" w:rsidRDefault="00942778" w14:paraId="316E15DB" wp14:textId="77777777">
      <w:pPr>
        <w:autoSpaceDE w:val="0"/>
        <w:autoSpaceDN w:val="0"/>
        <w:adjustRightInd w:val="0"/>
        <w:spacing w:line="220" w:lineRule="atLeast"/>
        <w:rPr>
          <w:rFonts w:ascii="Arial" w:hAnsi="Arial" w:cs="Arial"/>
          <w:b/>
          <w:bCs/>
          <w:sz w:val="20"/>
          <w:szCs w:val="20"/>
          <w:lang w:val="en-US"/>
        </w:rPr>
      </w:pPr>
      <w:r w:rsidRPr="00942778">
        <w:rPr>
          <w:rFonts w:ascii="Arial" w:hAnsi="Arial" w:cs="Arial"/>
          <w:b/>
          <w:bCs/>
          <w:sz w:val="20"/>
          <w:szCs w:val="20"/>
          <w:lang w:val="en-US"/>
        </w:rPr>
        <w:t>GT 2</w:t>
      </w:r>
    </w:p>
    <w:p xmlns:wp14="http://schemas.microsoft.com/office/word/2010/wordml" w:rsidRPr="00942778" w:rsidR="00942778" w:rsidP="00942778" w:rsidRDefault="00942778" w14:paraId="6411CAE3" wp14:textId="77777777">
      <w:pPr>
        <w:autoSpaceDE w:val="0"/>
        <w:autoSpaceDN w:val="0"/>
        <w:adjustRightInd w:val="0"/>
        <w:spacing w:line="220" w:lineRule="atLeast"/>
        <w:rPr>
          <w:rFonts w:ascii="Arial" w:hAnsi="Arial" w:cs="Arial"/>
          <w:sz w:val="16"/>
          <w:szCs w:val="16"/>
        </w:rPr>
      </w:pPr>
      <w:r w:rsidRPr="00942778">
        <w:rPr>
          <w:rFonts w:ascii="Arial" w:hAnsi="Arial" w:cs="Arial"/>
          <w:b/>
          <w:bCs/>
          <w:sz w:val="20"/>
          <w:szCs w:val="20"/>
        </w:rPr>
        <w:t xml:space="preserve">3-fach Wärmeschutz-Isolierverglasung </w:t>
      </w: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007DCDA8"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E3F5B63" wp14:textId="77777777">
      <w:pPr>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1F810931"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r w:rsidRPr="00942778">
        <w:rPr>
          <w:rFonts w:ascii="Arial" w:hAnsi="Arial" w:cs="Arial"/>
          <w:sz w:val="20"/>
          <w:szCs w:val="20"/>
        </w:rPr>
        <w:t>Ug =______ W/(m²∙K)</w:t>
      </w:r>
    </w:p>
    <w:p xmlns:wp14="http://schemas.microsoft.com/office/word/2010/wordml" w:rsidRPr="00942778" w:rsidR="00942778" w:rsidP="00942778" w:rsidRDefault="00942778" w14:paraId="73ABAF9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0077B7F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450EA2D7"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ED7B9C5"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Scheibenaufbau (Außenscheibe - SZR - mittlere Scheibe - SZR - Innenscheibe):</w:t>
      </w:r>
    </w:p>
    <w:p xmlns:wp14="http://schemas.microsoft.com/office/word/2010/wordml" w:rsidRPr="00942778" w:rsidR="00942778" w:rsidP="00942778" w:rsidRDefault="00942778" w14:paraId="7527295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Float _mm - __mm SZR - Float _mm - __mm SZR - Float _mm</w:t>
      </w:r>
    </w:p>
    <w:p xmlns:wp14="http://schemas.microsoft.com/office/word/2010/wordml" w:rsidRPr="00942778" w:rsidR="00942778" w:rsidP="00942778" w:rsidRDefault="00942778" w14:paraId="3DD355C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4309BFB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1A81F0B1"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DE68EE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Fabrikat:________________________</w:t>
      </w:r>
    </w:p>
    <w:p xmlns:wp14="http://schemas.microsoft.com/office/word/2010/wordml" w:rsidRPr="00942778" w:rsidR="00942778" w:rsidP="00942778" w:rsidRDefault="00942778" w14:paraId="32F3D62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Typ:       ________________________</w:t>
      </w:r>
    </w:p>
    <w:p xmlns:wp14="http://schemas.microsoft.com/office/word/2010/wordml" w:rsidRPr="00942778" w:rsidR="00942778" w:rsidP="00942778" w:rsidRDefault="00942778" w14:paraId="0990DA0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(o. glw.)</w:t>
      </w:r>
    </w:p>
    <w:p xmlns:wp14="http://schemas.microsoft.com/office/word/2010/wordml" w:rsidRPr="00942778" w:rsidR="00942778" w:rsidP="00942778" w:rsidRDefault="00942778" w14:paraId="717AAFBA" wp14:textId="77777777">
      <w:pPr>
        <w:tabs>
          <w:tab w:val="left" w:pos="570"/>
          <w:tab w:val="left" w:pos="1140"/>
          <w:tab w:val="left" w:pos="226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
    <w:p xmlns:wp14="http://schemas.microsoft.com/office/word/2010/wordml" w:rsidRPr="00942778" w:rsidR="00942778" w:rsidP="00942778" w:rsidRDefault="00942778" w14:paraId="48C9AAB5" wp14:textId="77777777">
      <w:pPr>
        <w:autoSpaceDE w:val="0"/>
        <w:autoSpaceDN w:val="0"/>
        <w:adjustRightInd w:val="0"/>
        <w:spacing w:line="220" w:lineRule="atLeast"/>
        <w:rPr>
          <w:rFonts w:ascii="Arial" w:hAnsi="Arial" w:cs="Arial"/>
          <w:b/>
          <w:bCs/>
          <w:sz w:val="20"/>
          <w:szCs w:val="20"/>
          <w:lang w:val="en-US"/>
        </w:rPr>
      </w:pPr>
      <w:r w:rsidRPr="00942778">
        <w:rPr>
          <w:rFonts w:ascii="Arial" w:hAnsi="Arial" w:cs="Arial"/>
          <w:b/>
          <w:bCs/>
          <w:sz w:val="20"/>
          <w:szCs w:val="20"/>
          <w:lang w:val="en-US"/>
        </w:rPr>
        <w:t>GT 3</w:t>
      </w:r>
    </w:p>
    <w:p xmlns:wp14="http://schemas.microsoft.com/office/word/2010/wordml" w:rsidRPr="00942778" w:rsidR="00942778" w:rsidP="00942778" w:rsidRDefault="00942778" w14:paraId="2AAFDEB8" wp14:textId="77777777">
      <w:pPr>
        <w:autoSpaceDE w:val="0"/>
        <w:autoSpaceDN w:val="0"/>
        <w:adjustRightInd w:val="0"/>
        <w:spacing w:line="220" w:lineRule="atLeast"/>
        <w:rPr>
          <w:rFonts w:ascii="Arial" w:hAnsi="Arial" w:cs="Arial"/>
          <w:b/>
          <w:bCs/>
          <w:sz w:val="20"/>
          <w:szCs w:val="20"/>
        </w:rPr>
      </w:pPr>
      <w:r w:rsidRPr="00942778">
        <w:rPr>
          <w:rFonts w:ascii="Arial" w:hAnsi="Arial" w:cs="Arial"/>
          <w:b/>
          <w:sz w:val="20"/>
          <w:szCs w:val="20"/>
        </w:rPr>
        <w:t>3-fach</w:t>
      </w:r>
      <w:r w:rsidRPr="00942778">
        <w:rPr>
          <w:rFonts w:ascii="Arial" w:hAnsi="Arial" w:cs="Arial"/>
          <w:b/>
          <w:bCs/>
          <w:sz w:val="20"/>
          <w:szCs w:val="20"/>
        </w:rPr>
        <w:t xml:space="preserve"> Wärmeschutz-Isolierverglasung mit Ornamentscheibe</w:t>
      </w:r>
    </w:p>
    <w:p xmlns:wp14="http://schemas.microsoft.com/office/word/2010/wordml" w:rsidRPr="00942778" w:rsidR="00942778" w:rsidP="00942778" w:rsidRDefault="00942778" w14:paraId="664A40B6" wp14:textId="77777777">
      <w:pPr>
        <w:autoSpaceDE w:val="0"/>
        <w:autoSpaceDN w:val="0"/>
        <w:adjustRightInd w:val="0"/>
        <w:spacing w:line="160" w:lineRule="atLeast"/>
        <w:rPr>
          <w:rFonts w:ascii="Arial" w:hAnsi="Arial" w:cs="Arial"/>
          <w:sz w:val="16"/>
          <w:szCs w:val="16"/>
        </w:rPr>
      </w:pP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56EE48EE"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3F4E265" wp14:textId="77777777">
      <w:pPr>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2DE83E3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r w:rsidRPr="00942778">
        <w:rPr>
          <w:rFonts w:ascii="Arial" w:hAnsi="Arial" w:cs="Arial"/>
          <w:sz w:val="20"/>
          <w:szCs w:val="20"/>
        </w:rPr>
        <w:t>Ug =______ W/(m²∙K)</w:t>
      </w:r>
    </w:p>
    <w:p xmlns:wp14="http://schemas.microsoft.com/office/word/2010/wordml" w:rsidRPr="00942778" w:rsidR="00942778" w:rsidP="00942778" w:rsidRDefault="00942778" w14:paraId="76E7AE1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7271380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2908EB2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360FC1B5"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121FD38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7A633C10"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Fabrikat:________________________</w:t>
      </w:r>
    </w:p>
    <w:p xmlns:wp14="http://schemas.microsoft.com/office/word/2010/wordml" w:rsidRPr="00942778" w:rsidR="00942778" w:rsidP="00942778" w:rsidRDefault="00942778" w14:paraId="60F5C2E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Typ:       ________________________</w:t>
      </w:r>
    </w:p>
    <w:p xmlns:wp14="http://schemas.microsoft.com/office/word/2010/wordml" w:rsidRPr="00942778" w:rsidR="00942778" w:rsidP="00942778" w:rsidRDefault="00942778" w14:paraId="4D5F148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Ornament:______________________</w:t>
      </w:r>
    </w:p>
    <w:p xmlns:wp14="http://schemas.microsoft.com/office/word/2010/wordml" w:rsidRPr="00942778" w:rsidR="00942778" w:rsidP="00942778" w:rsidRDefault="00942778" w14:paraId="709EEDA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(o. glw.)</w:t>
      </w:r>
    </w:p>
    <w:p xmlns:wp14="http://schemas.microsoft.com/office/word/2010/wordml" w:rsidRPr="00942778" w:rsidR="00942778" w:rsidP="00942778" w:rsidRDefault="00942778" w14:paraId="1FE2DD96"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171F035" wp14:textId="77777777">
      <w:pPr>
        <w:autoSpaceDE w:val="0"/>
        <w:autoSpaceDN w:val="0"/>
        <w:adjustRightInd w:val="0"/>
        <w:spacing w:line="220" w:lineRule="atLeast"/>
        <w:rPr>
          <w:rFonts w:ascii="Arial" w:hAnsi="Arial" w:cs="Arial"/>
          <w:b/>
          <w:bCs/>
          <w:sz w:val="20"/>
          <w:szCs w:val="20"/>
        </w:rPr>
      </w:pPr>
      <w:r w:rsidRPr="00942778">
        <w:rPr>
          <w:rFonts w:ascii="Arial" w:hAnsi="Arial" w:cs="Arial"/>
          <w:b/>
          <w:bCs/>
          <w:sz w:val="20"/>
          <w:szCs w:val="20"/>
        </w:rPr>
        <w:t>GT 4</w:t>
      </w:r>
    </w:p>
    <w:p xmlns:wp14="http://schemas.microsoft.com/office/word/2010/wordml" w:rsidRPr="00942778" w:rsidR="00942778" w:rsidP="00942778" w:rsidRDefault="00942778" w14:paraId="0141C7F3" wp14:textId="77777777">
      <w:pPr>
        <w:autoSpaceDE w:val="0"/>
        <w:autoSpaceDN w:val="0"/>
        <w:adjustRightInd w:val="0"/>
        <w:spacing w:line="220" w:lineRule="atLeast"/>
        <w:rPr>
          <w:rFonts w:ascii="Arial" w:hAnsi="Arial" w:cs="Arial"/>
          <w:b/>
          <w:bCs/>
          <w:sz w:val="20"/>
          <w:szCs w:val="20"/>
        </w:rPr>
      </w:pPr>
      <w:r w:rsidRPr="00942778">
        <w:rPr>
          <w:rFonts w:ascii="Arial" w:hAnsi="Arial" w:cs="Arial"/>
          <w:b/>
          <w:sz w:val="20"/>
          <w:szCs w:val="20"/>
        </w:rPr>
        <w:t>3-fach</w:t>
      </w:r>
      <w:r w:rsidRPr="00942778">
        <w:rPr>
          <w:rFonts w:ascii="Arial" w:hAnsi="Arial" w:cs="Arial"/>
          <w:b/>
          <w:bCs/>
          <w:sz w:val="20"/>
          <w:szCs w:val="20"/>
        </w:rPr>
        <w:t xml:space="preserve"> Wärmeschutz-Isolierverglasung, Schallschutzverglasung</w:t>
      </w:r>
    </w:p>
    <w:p xmlns:wp14="http://schemas.microsoft.com/office/word/2010/wordml" w:rsidRPr="00942778" w:rsidR="00942778" w:rsidP="00942778" w:rsidRDefault="00942778" w14:paraId="72B639E1" wp14:textId="77777777">
      <w:pPr>
        <w:autoSpaceDE w:val="0"/>
        <w:autoSpaceDN w:val="0"/>
        <w:adjustRightInd w:val="0"/>
        <w:spacing w:line="160" w:lineRule="atLeast"/>
        <w:rPr>
          <w:rFonts w:ascii="Arial" w:hAnsi="Arial" w:cs="Arial"/>
          <w:sz w:val="16"/>
          <w:szCs w:val="16"/>
        </w:rPr>
      </w:pP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27357532"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020BB5D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53D09B7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r w:rsidRPr="00942778">
        <w:rPr>
          <w:rFonts w:ascii="Arial" w:hAnsi="Arial" w:cs="Arial"/>
          <w:sz w:val="20"/>
          <w:szCs w:val="20"/>
        </w:rPr>
        <w:t>Ug =______ W/(m²∙K)</w:t>
      </w:r>
    </w:p>
    <w:p xmlns:wp14="http://schemas.microsoft.com/office/word/2010/wordml" w:rsidRPr="00942778" w:rsidR="00942778" w:rsidP="00942778" w:rsidRDefault="00942778" w14:paraId="0501806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7FBAFB6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59F58E3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Schalldämmmaß (DIN 4109)</w:t>
      </w:r>
      <w:r w:rsidRPr="00942778">
        <w:rPr>
          <w:rFonts w:ascii="Arial" w:hAnsi="Arial" w:cs="Arial"/>
          <w:sz w:val="20"/>
          <w:szCs w:val="20"/>
        </w:rPr>
        <w:tab/>
      </w:r>
      <w:r w:rsidRPr="00942778">
        <w:rPr>
          <w:rFonts w:ascii="Arial" w:hAnsi="Arial" w:cs="Arial"/>
          <w:sz w:val="20"/>
          <w:szCs w:val="20"/>
        </w:rPr>
        <w:tab/>
      </w:r>
      <w:r w:rsidRPr="00942778">
        <w:rPr>
          <w:rFonts w:ascii="Arial" w:hAnsi="Arial" w:cs="Arial"/>
          <w:sz w:val="20"/>
          <w:szCs w:val="20"/>
        </w:rPr>
        <w:t>Rw= ______dB</w:t>
      </w:r>
    </w:p>
    <w:p xmlns:wp14="http://schemas.microsoft.com/office/word/2010/wordml" w:rsidRPr="00942778" w:rsidR="00942778" w:rsidP="00942778" w:rsidRDefault="00942778" w14:paraId="07F023C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26C3D00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entsprechend Anforderung Schallschutz und statischen Erfordernissen (Glasstatik)</w:t>
      </w:r>
    </w:p>
    <w:p xmlns:wp14="http://schemas.microsoft.com/office/word/2010/wordml" w:rsidRPr="00942778" w:rsidR="00942778" w:rsidP="00942778" w:rsidRDefault="00942778" w14:paraId="4BDB549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B47464" w14:paraId="36C8C79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Fabrikat: _</w:t>
      </w:r>
      <w:r w:rsidRPr="00942778" w:rsidR="00942778">
        <w:rPr>
          <w:rFonts w:ascii="Arial" w:hAnsi="Arial" w:cs="Arial"/>
          <w:sz w:val="20"/>
          <w:szCs w:val="20"/>
        </w:rPr>
        <w:t>_______________________</w:t>
      </w:r>
    </w:p>
    <w:p xmlns:wp14="http://schemas.microsoft.com/office/word/2010/wordml" w:rsidRPr="00354DBA" w:rsidR="00942778" w:rsidP="00942778" w:rsidRDefault="00942778" w14:paraId="19EB0EC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Typ:       ________________</w:t>
      </w:r>
      <w:r w:rsidRPr="00354DBA">
        <w:rPr>
          <w:rFonts w:ascii="Arial" w:hAnsi="Arial" w:cs="Arial"/>
          <w:sz w:val="20"/>
          <w:szCs w:val="20"/>
        </w:rPr>
        <w:t>________</w:t>
      </w:r>
    </w:p>
    <w:p xmlns:wp14="http://schemas.microsoft.com/office/word/2010/wordml" w:rsidRPr="00354DBA" w:rsidR="00942778" w:rsidP="00942778" w:rsidRDefault="00942778" w14:paraId="44822D5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Pr>
          <w:rFonts w:ascii="Arial" w:hAnsi="Arial" w:cs="Arial"/>
          <w:sz w:val="20"/>
          <w:szCs w:val="20"/>
        </w:rPr>
        <w:t>(</w:t>
      </w:r>
      <w:r w:rsidRPr="00354DBA">
        <w:rPr>
          <w:rFonts w:ascii="Arial" w:hAnsi="Arial" w:cs="Arial"/>
          <w:sz w:val="20"/>
          <w:szCs w:val="20"/>
        </w:rPr>
        <w:t>o. glw.)</w:t>
      </w:r>
    </w:p>
    <w:p xmlns:wp14="http://schemas.microsoft.com/office/word/2010/wordml" w:rsidR="00942778" w:rsidP="00942778" w:rsidRDefault="00942778" w14:paraId="2916C19D" wp14:textId="77777777">
      <w:pPr>
        <w:rPr>
          <w:rFonts w:ascii="Arial" w:hAnsi="Arial" w:cs="Arial"/>
          <w:color w:val="000000"/>
          <w:sz w:val="20"/>
          <w:szCs w:val="20"/>
        </w:rPr>
      </w:pPr>
    </w:p>
    <w:p xmlns:wp14="http://schemas.microsoft.com/office/word/2010/wordml" w:rsidRPr="00452D64" w:rsidR="00942778" w:rsidP="00942778" w:rsidRDefault="00942778" w14:paraId="74869460" wp14:textId="77777777">
      <w:pPr>
        <w:rPr>
          <w:rFonts w:ascii="Arial" w:hAnsi="Arial" w:cs="Arial"/>
          <w:color w:val="000000"/>
          <w:sz w:val="20"/>
          <w:szCs w:val="20"/>
        </w:rPr>
      </w:pPr>
    </w:p>
    <w:p xmlns:wp14="http://schemas.microsoft.com/office/word/2010/wordml" w:rsidRPr="00452D64" w:rsidR="00942778" w:rsidP="00942778" w:rsidRDefault="00942778" w14:paraId="1DACCA2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Paneelausfachungen, formale Regelungen</w:t>
      </w:r>
    </w:p>
    <w:p xmlns:wp14="http://schemas.microsoft.com/office/word/2010/wordml" w:rsidRPr="00452D64" w:rsidR="00942778" w:rsidP="00942778" w:rsidRDefault="00942778" w14:paraId="187F57B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00942778" w:rsidP="00942778" w:rsidRDefault="00942778" w14:paraId="5252719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452D64">
        <w:rPr>
          <w:rFonts w:ascii="Arial" w:hAnsi="Arial" w:cs="Arial"/>
          <w:sz w:val="20"/>
          <w:szCs w:val="20"/>
        </w:rPr>
        <w:t>Für die Lieferung und den Einbau von Ausfachungen gilt sinngemäß die im Abschnitt Glas/Verglasung näher beschriebene Regelung.</w:t>
      </w:r>
      <w:r w:rsidRPr="00452D64">
        <w:rPr>
          <w:rFonts w:ascii="Arial" w:hAnsi="Arial" w:cs="Arial"/>
          <w:sz w:val="20"/>
          <w:szCs w:val="20"/>
        </w:rPr>
        <w:br/>
      </w:r>
      <w:r w:rsidRPr="00452D64">
        <w:rPr>
          <w:rFonts w:ascii="Arial" w:hAnsi="Arial" w:cs="Arial"/>
          <w:sz w:val="20"/>
          <w:szCs w:val="20"/>
        </w:rPr>
        <w:t>Die in der nachfolgenden Beschreibung der Paneele gemachten Angaben zu den einzusetzenden Werkstoffen und deren Querschnitt sind formale Mindestanforderungen. Die vorgegebenen Stoffe sind vom Auftragnehmer auf ihre Eignung für den vorgesehenen Verwendungszweck zu prüfen. Die in den Technischen Vorbemerkungen gemachten Angaben zum Wärmeschutz, sowie die für diese Bereiche geltenden DIN-Normen sind zu berücksichtigen.</w:t>
      </w:r>
      <w:r w:rsidRPr="00452D64">
        <w:rPr>
          <w:rFonts w:ascii="Arial" w:hAnsi="Arial" w:cs="Arial"/>
          <w:sz w:val="20"/>
          <w:szCs w:val="20"/>
        </w:rPr>
        <w:br/>
      </w:r>
      <w:r w:rsidRPr="00452D64">
        <w:rPr>
          <w:rFonts w:ascii="Arial" w:hAnsi="Arial" w:cs="Arial"/>
          <w:sz w:val="20"/>
          <w:szCs w:val="20"/>
        </w:rPr>
        <w:t>Der Dämmkern der Paneele ist in jedem Fall in druckfester Ausführung un</w:t>
      </w:r>
      <w:r>
        <w:rPr>
          <w:rFonts w:ascii="Arial" w:hAnsi="Arial" w:cs="Arial"/>
          <w:sz w:val="20"/>
          <w:szCs w:val="20"/>
        </w:rPr>
        <w:t>d/oder mit einem druckfesten Um</w:t>
      </w:r>
      <w:r w:rsidRPr="00452D64">
        <w:rPr>
          <w:rFonts w:ascii="Arial" w:hAnsi="Arial" w:cs="Arial"/>
          <w:sz w:val="20"/>
          <w:szCs w:val="20"/>
        </w:rPr>
        <w:t>leimer auszuführen.</w:t>
      </w:r>
      <w:r w:rsidRPr="00452D64">
        <w:rPr>
          <w:rFonts w:ascii="Arial" w:hAnsi="Arial" w:cs="Arial"/>
          <w:sz w:val="20"/>
          <w:szCs w:val="20"/>
        </w:rPr>
        <w:br/>
      </w:r>
      <w:r w:rsidRPr="00452D64">
        <w:rPr>
          <w:rFonts w:ascii="Arial" w:hAnsi="Arial" w:cs="Arial"/>
          <w:sz w:val="20"/>
          <w:szCs w:val="20"/>
        </w:rPr>
        <w:t>Kommt als Dämmkern Mineralwolle zur Ausführung, so ist diese in stehender Faser und mit zusätzlicher mechanischer Sicherung gegen Absacken zu verarbeiten.</w:t>
      </w:r>
      <w:r w:rsidRPr="00452D64">
        <w:rPr>
          <w:rFonts w:ascii="Arial" w:hAnsi="Arial" w:cs="Arial"/>
          <w:sz w:val="20"/>
          <w:szCs w:val="20"/>
        </w:rPr>
        <w:br/>
      </w:r>
      <w:r w:rsidRPr="00452D64">
        <w:rPr>
          <w:rFonts w:ascii="Arial" w:hAnsi="Arial" w:cs="Arial"/>
          <w:sz w:val="20"/>
          <w:szCs w:val="20"/>
        </w:rPr>
        <w:t xml:space="preserve">Die beschriebenen Paneele müssen nach dem Stand der Technik dampfdiffusionsdicht ausgebildet sein. Durch konstruktive Maßnahmen muss verhindert werden, dass eine Durchfeuchtung sowie eine mechanische Zerstörung des Dämmstoffes </w:t>
      </w:r>
      <w:r w:rsidRPr="00452D64" w:rsidR="00B47464">
        <w:rPr>
          <w:rFonts w:ascii="Arial" w:hAnsi="Arial" w:cs="Arial"/>
          <w:sz w:val="20"/>
          <w:szCs w:val="20"/>
        </w:rPr>
        <w:t>eintreten</w:t>
      </w:r>
      <w:r w:rsidRPr="00452D64">
        <w:rPr>
          <w:rFonts w:ascii="Arial" w:hAnsi="Arial" w:cs="Arial"/>
          <w:sz w:val="20"/>
          <w:szCs w:val="20"/>
        </w:rPr>
        <w:t>.</w:t>
      </w:r>
      <w:r w:rsidRPr="00452D64">
        <w:rPr>
          <w:rFonts w:ascii="Arial" w:hAnsi="Arial" w:cs="Arial"/>
          <w:sz w:val="20"/>
          <w:szCs w:val="20"/>
        </w:rPr>
        <w:br/>
      </w:r>
    </w:p>
    <w:p xmlns:wp14="http://schemas.microsoft.com/office/word/2010/wordml" w:rsidRPr="00452D64" w:rsidR="00942778" w:rsidP="00942778" w:rsidRDefault="00942778" w14:paraId="79C18F0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Paneele.</w:t>
      </w:r>
    </w:p>
    <w:p xmlns:wp14="http://schemas.microsoft.com/office/word/2010/wordml" w:rsidRPr="00452D64" w:rsidR="00942778" w:rsidP="00942778" w:rsidRDefault="00942778" w14:paraId="54738AF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55C5CA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In den einzelnen Positionsbeschreibungen der Elemente werden dann jeweils nur noch die folgenden Kurzbezeichnungen des zum Einsatz kommenden </w:t>
      </w:r>
      <w:r>
        <w:rPr>
          <w:rFonts w:ascii="Arial" w:hAnsi="Arial" w:cs="Arial"/>
          <w:color w:val="000000"/>
          <w:sz w:val="20"/>
          <w:szCs w:val="20"/>
        </w:rPr>
        <w:t>Paneels</w:t>
      </w:r>
      <w:r w:rsidRPr="00452D64">
        <w:rPr>
          <w:rFonts w:ascii="Arial" w:hAnsi="Arial" w:cs="Arial"/>
          <w:color w:val="000000"/>
          <w:sz w:val="20"/>
          <w:szCs w:val="20"/>
        </w:rPr>
        <w:t xml:space="preserve"> genannt:</w:t>
      </w:r>
    </w:p>
    <w:p xmlns:wp14="http://schemas.microsoft.com/office/word/2010/wordml" w:rsidRPr="00452D64" w:rsidR="00942778" w:rsidP="00942778" w:rsidRDefault="00942778" w14:paraId="46ABBD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942778" w:rsidP="00942778" w:rsidRDefault="00942778" w14:paraId="0B5A55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PF</w:t>
      </w:r>
      <w:r w:rsidRPr="00452D64">
        <w:rPr>
          <w:rFonts w:ascii="Arial" w:hAnsi="Arial" w:cs="Arial"/>
          <w:color w:val="000000"/>
          <w:sz w:val="20"/>
          <w:szCs w:val="20"/>
        </w:rPr>
        <w:t xml:space="preserve"> (= </w:t>
      </w:r>
      <w:r w:rsidRPr="00452D64">
        <w:rPr>
          <w:rFonts w:ascii="Arial" w:hAnsi="Arial" w:cs="Arial"/>
          <w:b/>
          <w:bCs/>
          <w:color w:val="000000"/>
          <w:sz w:val="20"/>
          <w:szCs w:val="20"/>
        </w:rPr>
        <w:t>P</w:t>
      </w:r>
      <w:r w:rsidRPr="00452D64">
        <w:rPr>
          <w:rFonts w:ascii="Arial" w:hAnsi="Arial" w:cs="Arial"/>
          <w:color w:val="000000"/>
          <w:sz w:val="20"/>
          <w:szCs w:val="20"/>
        </w:rPr>
        <w:t>aneel-</w:t>
      </w:r>
      <w:r w:rsidRPr="00452D64">
        <w:rPr>
          <w:rFonts w:ascii="Arial" w:hAnsi="Arial" w:cs="Arial"/>
          <w:b/>
          <w:bCs/>
          <w:color w:val="000000"/>
          <w:sz w:val="20"/>
          <w:szCs w:val="20"/>
        </w:rPr>
        <w:t>F</w:t>
      </w:r>
      <w:r w:rsidRPr="00452D64">
        <w:rPr>
          <w:rFonts w:ascii="Arial" w:hAnsi="Arial" w:cs="Arial"/>
          <w:color w:val="000000"/>
          <w:sz w:val="20"/>
          <w:szCs w:val="20"/>
        </w:rPr>
        <w:t>üllungen)</w:t>
      </w:r>
    </w:p>
    <w:p xmlns:wp14="http://schemas.microsoft.com/office/word/2010/wordml" w:rsidRPr="00452D64" w:rsidR="00942778" w:rsidP="00942778" w:rsidRDefault="00942778" w14:paraId="06BBA33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B6CADF7"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1</w:t>
      </w:r>
    </w:p>
    <w:p xmlns:wp14="http://schemas.microsoft.com/office/word/2010/wordml" w:rsidR="00942778" w:rsidP="00942778" w:rsidRDefault="00942778" w14:paraId="40F40A3F"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 xml:space="preserve">Verbundpaneel Alu / Alu </w:t>
      </w:r>
    </w:p>
    <w:p xmlns:wp14="http://schemas.microsoft.com/office/word/2010/wordml" w:rsidRPr="00452D64" w:rsidR="00942778" w:rsidP="00942778" w:rsidRDefault="00942778" w14:paraId="464FCBC1"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5692D6D9" wp14:textId="77777777">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In</w:t>
      </w:r>
      <w:r>
        <w:rPr>
          <w:rFonts w:ascii="Arial" w:hAnsi="Arial" w:cs="Arial"/>
          <w:sz w:val="20"/>
          <w:szCs w:val="20"/>
        </w:rPr>
        <w:t xml:space="preserve">nenschale: </w:t>
      </w:r>
      <w:r>
        <w:rPr>
          <w:rFonts w:ascii="Arial" w:hAnsi="Arial" w:cs="Arial"/>
          <w:sz w:val="20"/>
          <w:szCs w:val="20"/>
        </w:rPr>
        <w:tab/>
      </w:r>
      <w:r>
        <w:rPr>
          <w:rFonts w:ascii="Arial" w:hAnsi="Arial" w:cs="Arial"/>
          <w:sz w:val="20"/>
          <w:szCs w:val="20"/>
        </w:rPr>
        <w:t xml:space="preserve">Aluminiumblech: mindestens </w:t>
      </w:r>
      <w:r w:rsidRPr="00452D64">
        <w:rPr>
          <w:rFonts w:ascii="Arial" w:hAnsi="Arial" w:cs="Arial"/>
          <w:sz w:val="20"/>
          <w:szCs w:val="20"/>
        </w:rPr>
        <w:t>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4E5778BD"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00942778" w:rsidP="00942778" w:rsidRDefault="00942778" w14:paraId="09FC0F90"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w:t>
      </w:r>
      <w:r>
        <w:rPr>
          <w:rFonts w:ascii="Arial" w:hAnsi="Arial" w:cs="Arial"/>
          <w:sz w:val="20"/>
          <w:szCs w:val="20"/>
        </w:rPr>
        <w:t xml:space="preserve">ußenschale: </w:t>
      </w:r>
      <w:r>
        <w:rPr>
          <w:rFonts w:ascii="Arial" w:hAnsi="Arial" w:cs="Arial"/>
          <w:sz w:val="20"/>
          <w:szCs w:val="20"/>
        </w:rPr>
        <w:tab/>
      </w:r>
      <w:r>
        <w:rPr>
          <w:rFonts w:ascii="Arial" w:hAnsi="Arial" w:cs="Arial"/>
          <w:sz w:val="20"/>
          <w:szCs w:val="20"/>
        </w:rPr>
        <w:t>Aluminiumblech: 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xmlns:wp14="http://schemas.microsoft.com/office/word/2010/wordml" w:rsidRPr="004C01F8" w:rsidR="00942778" w:rsidP="00942778" w:rsidRDefault="00942778" w14:paraId="1D432AEA"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r>
      <w:r>
        <w:rPr>
          <w:rFonts w:ascii="Arial" w:hAnsi="Arial" w:cs="Arial"/>
          <w:sz w:val="20"/>
          <w:szCs w:val="20"/>
        </w:rPr>
        <w:t xml:space="preserve">ca. </w:t>
      </w:r>
      <w:r w:rsidRPr="004C01F8">
        <w:rPr>
          <w:rFonts w:ascii="Arial" w:hAnsi="Arial" w:cs="Arial"/>
          <w:sz w:val="20"/>
          <w:szCs w:val="20"/>
        </w:rPr>
        <w:t>______ mm</w:t>
      </w:r>
      <w:r w:rsidRPr="004C01F8">
        <w:rPr>
          <w:rFonts w:ascii="Arial" w:hAnsi="Arial" w:cs="Arial"/>
          <w:sz w:val="20"/>
          <w:szCs w:val="20"/>
        </w:rPr>
        <w:br/>
      </w:r>
      <w:r w:rsidRPr="004C01F8">
        <w:rPr>
          <w:rFonts w:ascii="Arial" w:hAnsi="Arial" w:cs="Arial"/>
          <w:sz w:val="20"/>
          <w:szCs w:val="20"/>
        </w:rPr>
        <w:br/>
      </w: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00942778" w:rsidP="00942778" w:rsidRDefault="00942778" w14:paraId="75C6E0C0"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Schalldämmm</w:t>
      </w:r>
      <w:r w:rsidRPr="00354DBA">
        <w:rPr>
          <w:rFonts w:ascii="Arial" w:hAnsi="Arial" w:cs="Arial"/>
          <w:sz w:val="20"/>
          <w:szCs w:val="20"/>
        </w:rPr>
        <w:t>aß: Rw: _____ dB</w:t>
      </w:r>
    </w:p>
    <w:p xmlns:wp14="http://schemas.microsoft.com/office/word/2010/wordml" w:rsidRPr="00452D64" w:rsidR="00942778" w:rsidP="00942778" w:rsidRDefault="00942778" w14:paraId="185DB28E"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Pr="00452D64" w:rsidR="00942778" w:rsidP="00942778" w:rsidRDefault="00942778" w14:paraId="5C8C6B09" wp14:textId="77777777">
      <w:pPr>
        <w:tabs>
          <w:tab w:val="left" w:pos="1695"/>
        </w:tabs>
        <w:autoSpaceDE w:val="0"/>
        <w:autoSpaceDN w:val="0"/>
        <w:adjustRightInd w:val="0"/>
        <w:spacing w:line="200" w:lineRule="atLeast"/>
        <w:rPr>
          <w:rFonts w:ascii="Arial" w:hAnsi="Arial" w:cs="Arial"/>
          <w:sz w:val="20"/>
          <w:szCs w:val="20"/>
        </w:rPr>
      </w:pPr>
      <w:r w:rsidRPr="00354DBA">
        <w:rPr>
          <w:rFonts w:ascii="Arial" w:hAnsi="Arial" w:cs="Arial"/>
          <w:sz w:val="20"/>
          <w:szCs w:val="20"/>
        </w:rPr>
        <w:br/>
      </w:r>
    </w:p>
    <w:p xmlns:wp14="http://schemas.microsoft.com/office/word/2010/wordml" w:rsidRPr="00452D64" w:rsidR="00942778" w:rsidP="00942778" w:rsidRDefault="00942778" w14:paraId="0F62C4E2"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2</w:t>
      </w:r>
    </w:p>
    <w:p xmlns:wp14="http://schemas.microsoft.com/office/word/2010/wordml" w:rsidRPr="008C5C1C" w:rsidR="00942778" w:rsidP="00942778" w:rsidRDefault="00942778" w14:paraId="1B851E0A" wp14:textId="77777777">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Verbundpaneel Glas / Alu</w:t>
      </w:r>
    </w:p>
    <w:p xmlns:wp14="http://schemas.microsoft.com/office/word/2010/wordml" w:rsidRPr="00452D64" w:rsidR="00942778" w:rsidP="00942778" w:rsidRDefault="00942778" w14:paraId="3382A365"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0F7E3978" wp14:textId="77777777">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452D64">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3D84FD54"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 xml:space="preserve">Wärmeleitfähigkeitsgruppe </w:t>
      </w:r>
      <w:r>
        <w:rPr>
          <w:rFonts w:ascii="Arial" w:hAnsi="Arial" w:cs="Arial"/>
          <w:color w:val="000000"/>
          <w:sz w:val="20"/>
          <w:szCs w:val="20"/>
        </w:rPr>
        <w:t>_____</w:t>
      </w:r>
      <w:r w:rsidRPr="00452D64">
        <w:rPr>
          <w:rFonts w:ascii="Arial" w:hAnsi="Arial" w:cs="Arial"/>
          <w:color w:val="000000"/>
          <w:sz w:val="20"/>
          <w:szCs w:val="20"/>
        </w:rPr>
        <w:t>; Baustoffklasse nach DIN 4102.</w:t>
      </w:r>
    </w:p>
    <w:p xmlns:wp14="http://schemas.microsoft.com/office/word/2010/wordml" w:rsidRPr="00452D64" w:rsidR="00942778" w:rsidP="00942778" w:rsidRDefault="00942778" w14:paraId="6F3D07D6"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ESG-Scheibe mit rückseitig farbiger Emaillierung; Farbton RAL_______</w:t>
      </w:r>
    </w:p>
    <w:p xmlns:wp14="http://schemas.microsoft.com/office/word/2010/wordml" w:rsidRPr="00452D64" w:rsidR="00942778" w:rsidP="00942778" w:rsidRDefault="00942778" w14:paraId="1DA72E1D"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Glasstärke 6 mm oder 8 mm - je</w:t>
      </w:r>
      <w:r>
        <w:rPr>
          <w:rFonts w:ascii="Arial" w:hAnsi="Arial" w:cs="Arial"/>
          <w:sz w:val="20"/>
          <w:szCs w:val="20"/>
        </w:rPr>
        <w:t>doch</w:t>
      </w:r>
      <w:r w:rsidRPr="00452D64">
        <w:rPr>
          <w:rFonts w:ascii="Arial" w:hAnsi="Arial" w:cs="Arial"/>
          <w:sz w:val="20"/>
          <w:szCs w:val="20"/>
        </w:rPr>
        <w:t xml:space="preserve"> nach statischen Erfordernissen</w:t>
      </w:r>
      <w:r>
        <w:rPr>
          <w:rFonts w:ascii="Arial" w:hAnsi="Arial" w:cs="Arial"/>
          <w:sz w:val="20"/>
          <w:szCs w:val="20"/>
        </w:rPr>
        <w:t xml:space="preserve"> (Glasstatik)</w:t>
      </w:r>
      <w:r w:rsidRPr="00452D64">
        <w:rPr>
          <w:rFonts w:ascii="Arial" w:hAnsi="Arial" w:cs="Arial"/>
          <w:sz w:val="20"/>
          <w:szCs w:val="20"/>
        </w:rPr>
        <w:t>.</w:t>
      </w:r>
    </w:p>
    <w:p xmlns:wp14="http://schemas.microsoft.com/office/word/2010/wordml" w:rsidR="00942778" w:rsidP="00942778" w:rsidRDefault="00942778" w14:paraId="46AFEAFA"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Hersteller</w:t>
      </w:r>
      <w:r>
        <w:rPr>
          <w:rFonts w:ascii="Arial" w:hAnsi="Arial" w:cs="Arial"/>
          <w:sz w:val="20"/>
          <w:szCs w:val="20"/>
        </w:rPr>
        <w:t xml:space="preserve"> / Fabrikat:  Flachglas / </w:t>
      </w:r>
      <w:r w:rsidRPr="00452D64">
        <w:rPr>
          <w:rFonts w:ascii="Arial" w:hAnsi="Arial" w:cs="Arial"/>
          <w:sz w:val="20"/>
          <w:szCs w:val="20"/>
        </w:rPr>
        <w:t xml:space="preserve">Delogcolor </w:t>
      </w:r>
      <w:r w:rsidRPr="00E84325">
        <w:rPr>
          <w:rFonts w:ascii="Arial" w:hAnsi="Arial" w:cs="Arial"/>
          <w:sz w:val="20"/>
          <w:szCs w:val="20"/>
          <w:vertAlign w:val="superscript"/>
        </w:rPr>
        <w:t>®</w:t>
      </w:r>
      <w:r w:rsidRPr="00452D64">
        <w:rPr>
          <w:rFonts w:ascii="Arial" w:hAnsi="Arial" w:cs="Arial"/>
          <w:sz w:val="20"/>
          <w:szCs w:val="20"/>
        </w:rPr>
        <w:t xml:space="preserve"> (o.glw.)</w:t>
      </w:r>
    </w:p>
    <w:p xmlns:wp14="http://schemas.microsoft.com/office/word/2010/wordml" w:rsidRPr="00452D64" w:rsidR="00942778" w:rsidP="00942778" w:rsidRDefault="00942778" w14:paraId="598A11F9"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r>
      <w:r>
        <w:rPr>
          <w:rFonts w:ascii="Arial" w:hAnsi="Arial" w:cs="Arial"/>
          <w:sz w:val="20"/>
          <w:szCs w:val="20"/>
        </w:rPr>
        <w:t>Die Verarbeitungsrichtlinien des jeweiligen Glasherstellers sind einzuhalten.</w:t>
      </w:r>
      <w:r w:rsidRPr="00452D64">
        <w:rPr>
          <w:rFonts w:ascii="Arial" w:hAnsi="Arial" w:cs="Arial"/>
          <w:sz w:val="20"/>
          <w:szCs w:val="20"/>
        </w:rPr>
        <w:br/>
      </w:r>
    </w:p>
    <w:p xmlns:wp14="http://schemas.microsoft.com/office/word/2010/wordml" w:rsidRPr="00942778" w:rsidR="00942778" w:rsidP="00942778" w:rsidRDefault="00942778" w14:paraId="47753F14"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r>
      <w:r>
        <w:rPr>
          <w:rFonts w:ascii="Arial" w:hAnsi="Arial" w:cs="Arial"/>
          <w:sz w:val="20"/>
          <w:szCs w:val="20"/>
        </w:rPr>
        <w:t xml:space="preserve">ca. </w:t>
      </w:r>
      <w:r w:rsidRPr="00942778">
        <w:rPr>
          <w:rFonts w:ascii="Arial" w:hAnsi="Arial" w:cs="Arial"/>
          <w:sz w:val="20"/>
          <w:szCs w:val="20"/>
        </w:rPr>
        <w:t>______ mm</w:t>
      </w:r>
      <w:r w:rsidRPr="00942778">
        <w:rPr>
          <w:rFonts w:ascii="Arial" w:hAnsi="Arial" w:cs="Arial"/>
          <w:sz w:val="20"/>
          <w:szCs w:val="20"/>
        </w:rPr>
        <w:br/>
      </w:r>
      <w:r w:rsidRPr="00942778">
        <w:rPr>
          <w:rFonts w:ascii="Arial" w:hAnsi="Arial" w:cs="Arial"/>
          <w:sz w:val="20"/>
          <w:szCs w:val="20"/>
        </w:rPr>
        <w:br/>
      </w:r>
      <w:r w:rsidRPr="00942778">
        <w:rPr>
          <w:rFonts w:ascii="Arial" w:hAnsi="Arial" w:cs="Arial"/>
          <w:sz w:val="20"/>
          <w:szCs w:val="20"/>
        </w:rPr>
        <w:t>Up - Wert: ____ W/(m²∙K)</w:t>
      </w:r>
      <w:r w:rsidRPr="00942778">
        <w:rPr>
          <w:rFonts w:ascii="Arial" w:hAnsi="Arial" w:cs="Arial"/>
          <w:sz w:val="20"/>
          <w:szCs w:val="20"/>
        </w:rPr>
        <w:br/>
      </w:r>
    </w:p>
    <w:p xmlns:wp14="http://schemas.microsoft.com/office/word/2010/wordml" w:rsidR="00942778" w:rsidP="00942778" w:rsidRDefault="00942778" w14:paraId="54A57FB4"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Schalldäm</w:t>
      </w:r>
      <w:r>
        <w:rPr>
          <w:rFonts w:ascii="Arial" w:hAnsi="Arial" w:cs="Arial"/>
          <w:sz w:val="20"/>
          <w:szCs w:val="20"/>
        </w:rPr>
        <w:t>m</w:t>
      </w:r>
      <w:r w:rsidRPr="00452D64">
        <w:rPr>
          <w:rFonts w:ascii="Arial" w:hAnsi="Arial" w:cs="Arial"/>
          <w:sz w:val="20"/>
          <w:szCs w:val="20"/>
        </w:rPr>
        <w:t>maß Rw: _____ dB</w:t>
      </w:r>
    </w:p>
    <w:p xmlns:wp14="http://schemas.microsoft.com/office/word/2010/wordml" w:rsidRPr="00452D64" w:rsidR="00942778" w:rsidP="00942778" w:rsidRDefault="00942778" w14:paraId="71DA4129"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00942778" w:rsidP="00942778" w:rsidRDefault="00942778" w14:paraId="5C71F136" wp14:textId="77777777">
      <w:pPr>
        <w:tabs>
          <w:tab w:val="left" w:pos="1695"/>
        </w:tabs>
        <w:autoSpaceDE w:val="0"/>
        <w:autoSpaceDN w:val="0"/>
        <w:adjustRightInd w:val="0"/>
        <w:spacing w:line="200" w:lineRule="atLeast"/>
        <w:rPr>
          <w:rFonts w:ascii="Arial" w:hAnsi="Arial" w:cs="Arial"/>
          <w:sz w:val="20"/>
          <w:szCs w:val="20"/>
        </w:rPr>
      </w:pPr>
    </w:p>
    <w:p xmlns:wp14="http://schemas.microsoft.com/office/word/2010/wordml" w:rsidR="00942778" w:rsidP="00942778" w:rsidRDefault="00942778" w14:paraId="62199465"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7CEE6A2"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3</w:t>
      </w:r>
    </w:p>
    <w:p xmlns:wp14="http://schemas.microsoft.com/office/word/2010/wordml" w:rsidR="00942778" w:rsidP="00942778" w:rsidRDefault="00942778" w14:paraId="3C86E351"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Verbundpaneel Alu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xmlns:wp14="http://schemas.microsoft.com/office/word/2010/wordml" w:rsidRPr="00452D64" w:rsidR="00942778" w:rsidP="00942778" w:rsidRDefault="00942778" w14:paraId="0DA123B1"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7F2057" w:rsidR="00942778" w:rsidP="00942778" w:rsidRDefault="00942778" w14:paraId="627AF5D0" wp14:textId="77777777">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xmlns:wp14="http://schemas.microsoft.com/office/word/2010/wordml" w:rsidRPr="007F2057" w:rsidR="00942778" w:rsidP="00942778" w:rsidRDefault="00942778" w14:paraId="2727083A" wp14:textId="77777777">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xmlns:wp14="http://schemas.microsoft.com/office/word/2010/wordml" w:rsidRPr="00452D64" w:rsidR="00942778" w:rsidP="00942778" w:rsidRDefault="00942778" w14:paraId="6F47C8A3" wp14:textId="77777777">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r>
      <w:r w:rsidRPr="007F2057">
        <w:rPr>
          <w:rFonts w:ascii="Arial" w:hAnsi="Arial" w:cs="Arial"/>
          <w:bCs/>
          <w:sz w:val="20"/>
          <w:szCs w:val="20"/>
        </w:rPr>
        <w:t>verputzt (verschliffen).</w:t>
      </w:r>
      <w:r w:rsidRPr="007F2057">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22678B69"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00942778" w:rsidP="00942778" w:rsidRDefault="00942778" w14:paraId="48D1A418"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xmlns:wp14="http://schemas.microsoft.com/office/word/2010/wordml" w:rsidRPr="004C01F8" w:rsidR="00942778" w:rsidP="00942778" w:rsidRDefault="00942778" w14:paraId="4D9E875A" wp14:textId="77777777">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Pr="00452D64" w:rsidR="00942778" w:rsidP="00942778" w:rsidRDefault="00942778" w14:paraId="011BDEC3" wp14:textId="77777777">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aß: Rw: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00942778" w:rsidP="00942778" w:rsidRDefault="00942778" w14:paraId="4C4CEA3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942778" w:rsidP="00942778" w:rsidRDefault="00942778" w14:paraId="5089567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E97F2E7"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4</w:t>
      </w:r>
    </w:p>
    <w:p xmlns:wp14="http://schemas.microsoft.com/office/word/2010/wordml" w:rsidR="00942778" w:rsidP="00942778" w:rsidRDefault="00942778" w14:paraId="42E2C206"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Verbundpaneel Glas</w:t>
      </w:r>
      <w:r w:rsidRPr="00452D64">
        <w:rPr>
          <w:rFonts w:ascii="Arial" w:hAnsi="Arial" w:cs="Arial"/>
          <w:b/>
          <w:bCs/>
          <w:color w:val="000000"/>
          <w:sz w:val="20"/>
          <w:szCs w:val="20"/>
        </w:rPr>
        <w:t xml:space="preserve">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xmlns:wp14="http://schemas.microsoft.com/office/word/2010/wordml" w:rsidRPr="00452D64" w:rsidR="00942778" w:rsidP="00942778" w:rsidRDefault="00942778" w14:paraId="38C1F859"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7F2057" w:rsidR="00942778" w:rsidP="00942778" w:rsidRDefault="00942778" w14:paraId="0703B274" wp14:textId="77777777">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 xml:space="preserve">mindestens </w:t>
      </w:r>
      <w:r w:rsidRPr="00452D64">
        <w:rPr>
          <w:rFonts w:ascii="Arial" w:hAnsi="Arial" w:cs="Arial"/>
          <w:sz w:val="20"/>
          <w:szCs w:val="20"/>
        </w:rPr>
        <w:t>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xmlns:wp14="http://schemas.microsoft.com/office/word/2010/wordml" w:rsidRPr="007F2057" w:rsidR="00942778" w:rsidP="00942778" w:rsidRDefault="00942778" w14:paraId="6B4EB7AD" wp14:textId="77777777">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xmlns:wp14="http://schemas.microsoft.com/office/word/2010/wordml" w:rsidRPr="00452D64" w:rsidR="00942778" w:rsidP="00942778" w:rsidRDefault="00942778" w14:paraId="4FEAAA4A" wp14:textId="77777777">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r>
      <w:r w:rsidRPr="007F2057">
        <w:rPr>
          <w:rFonts w:ascii="Arial" w:hAnsi="Arial" w:cs="Arial"/>
          <w:bCs/>
          <w:sz w:val="20"/>
          <w:szCs w:val="20"/>
        </w:rPr>
        <w:t>verputzt (verschliffen).</w:t>
      </w:r>
      <w:r w:rsidRPr="007F2057">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7DFBB7EB"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Pr="00452D64" w:rsidR="00942778" w:rsidP="00942778" w:rsidRDefault="00942778" w14:paraId="44A29CC2"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ESG-Scheibe mit rückseitig farbiger Emaillierung; Farbton RAL_______</w:t>
      </w:r>
    </w:p>
    <w:p xmlns:wp14="http://schemas.microsoft.com/office/word/2010/wordml" w:rsidRPr="00452D64" w:rsidR="00942778" w:rsidP="00942778" w:rsidRDefault="00942778" w14:paraId="18B2E24F"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Glasstärke 6 mm oder 8 mm - je nach statischen Erfordernissen</w:t>
      </w:r>
      <w:r>
        <w:rPr>
          <w:rFonts w:ascii="Arial" w:hAnsi="Arial" w:cs="Arial"/>
          <w:sz w:val="20"/>
          <w:szCs w:val="20"/>
        </w:rPr>
        <w:t xml:space="preserve"> (Glasstatik)</w:t>
      </w:r>
      <w:r w:rsidRPr="00452D64">
        <w:rPr>
          <w:rFonts w:ascii="Arial" w:hAnsi="Arial" w:cs="Arial"/>
          <w:sz w:val="20"/>
          <w:szCs w:val="20"/>
        </w:rPr>
        <w:t>.</w:t>
      </w:r>
    </w:p>
    <w:p xmlns:wp14="http://schemas.microsoft.com/office/word/2010/wordml" w:rsidR="00942778" w:rsidP="00942778" w:rsidRDefault="00942778" w14:paraId="7FD16D80"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Hersteller</w:t>
      </w:r>
      <w:r>
        <w:rPr>
          <w:rFonts w:ascii="Arial" w:hAnsi="Arial" w:cs="Arial"/>
          <w:sz w:val="20"/>
          <w:szCs w:val="20"/>
        </w:rPr>
        <w:t xml:space="preserve"> / Fabrikat: </w:t>
      </w:r>
      <w:r w:rsidR="006B44AF">
        <w:rPr>
          <w:rFonts w:ascii="Arial" w:hAnsi="Arial" w:cs="Arial"/>
          <w:sz w:val="20"/>
          <w:szCs w:val="20"/>
        </w:rPr>
        <w:t xml:space="preserve">Flachglas </w:t>
      </w:r>
      <w:r w:rsidR="00AF2F66">
        <w:rPr>
          <w:rFonts w:ascii="Arial" w:hAnsi="Arial" w:cs="Arial"/>
          <w:sz w:val="20"/>
          <w:szCs w:val="20"/>
        </w:rPr>
        <w:t xml:space="preserve">/ </w:t>
      </w:r>
      <w:r w:rsidRPr="00452D64" w:rsidR="00AF2F66">
        <w:rPr>
          <w:rFonts w:ascii="Arial" w:hAnsi="Arial" w:cs="Arial"/>
          <w:sz w:val="20"/>
          <w:szCs w:val="20"/>
        </w:rPr>
        <w:t>Delogcolor</w:t>
      </w:r>
      <w:r w:rsidRPr="00452D64">
        <w:rPr>
          <w:rFonts w:ascii="Arial" w:hAnsi="Arial" w:cs="Arial"/>
          <w:sz w:val="20"/>
          <w:szCs w:val="20"/>
        </w:rPr>
        <w:t xml:space="preserve"> (o.glw.)</w:t>
      </w:r>
    </w:p>
    <w:p xmlns:wp14="http://schemas.microsoft.com/office/word/2010/wordml" w:rsidRPr="00452D64" w:rsidR="00942778" w:rsidP="00942778" w:rsidRDefault="00942778" w14:paraId="56520B68"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r>
      <w:r>
        <w:rPr>
          <w:rFonts w:ascii="Arial" w:hAnsi="Arial" w:cs="Arial"/>
          <w:sz w:val="20"/>
          <w:szCs w:val="20"/>
        </w:rPr>
        <w:t>Die Verarbeitungsrichtlinien des jeweiligen Glasherstellers sind einzuhalten.</w:t>
      </w:r>
      <w:r w:rsidRPr="00452D64">
        <w:rPr>
          <w:rFonts w:ascii="Arial" w:hAnsi="Arial" w:cs="Arial"/>
          <w:sz w:val="20"/>
          <w:szCs w:val="20"/>
        </w:rPr>
        <w:br/>
      </w:r>
    </w:p>
    <w:p xmlns:wp14="http://schemas.microsoft.com/office/word/2010/wordml" w:rsidRPr="004C01F8" w:rsidR="00942778" w:rsidP="00942778" w:rsidRDefault="00942778" w14:paraId="24BCC1C2" wp14:textId="77777777">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Pr="00452D64" w:rsidR="00942778" w:rsidP="00942778" w:rsidRDefault="00942778" w14:paraId="1061676E" wp14:textId="77777777">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aß: Rw: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Pr="00452D64" w:rsidR="00200C47" w:rsidP="00C04D78" w:rsidRDefault="00200C47" w14:paraId="0C8FE7C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xmlns:wp14="http://schemas.microsoft.com/office/word/2010/wordml" w:rsidR="00841D7C" w:rsidP="00E95F6D" w:rsidRDefault="00841D7C" w14:paraId="41004F1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776DD2" w:rsidP="00E95F6D" w:rsidRDefault="00776DD2" w14:paraId="5EA64CB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Beschlagstypen</w:t>
      </w:r>
    </w:p>
    <w:p xmlns:wp14="http://schemas.microsoft.com/office/word/2010/wordml" w:rsidRPr="00452D64" w:rsidR="00776DD2" w:rsidP="00E95F6D" w:rsidRDefault="00776DD2" w14:paraId="67C0C65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DF4A54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Beschläge.</w:t>
      </w:r>
    </w:p>
    <w:p xmlns:wp14="http://schemas.microsoft.com/office/word/2010/wordml" w:rsidRPr="00452D64" w:rsidR="00776DD2" w:rsidP="00E95F6D" w:rsidRDefault="00776DD2" w14:paraId="308D56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28E5132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xmlns:wp14="http://schemas.microsoft.com/office/word/2010/wordml" w:rsidRPr="00452D64" w:rsidR="00776DD2" w:rsidP="00E95F6D" w:rsidRDefault="00776DD2" w14:paraId="797E50C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D6D6B8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BF</w:t>
      </w:r>
      <w:r w:rsidRPr="00452D64">
        <w:rPr>
          <w:rFonts w:ascii="Arial" w:hAnsi="Arial" w:cs="Arial"/>
          <w:color w:val="000000"/>
          <w:sz w:val="20"/>
          <w:szCs w:val="20"/>
        </w:rPr>
        <w:t xml:space="preserve"> (=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F</w:t>
      </w:r>
      <w:r w:rsidRPr="00452D64">
        <w:rPr>
          <w:rFonts w:ascii="Arial" w:hAnsi="Arial" w:cs="Arial"/>
          <w:color w:val="000000"/>
          <w:sz w:val="20"/>
          <w:szCs w:val="20"/>
        </w:rPr>
        <w:t>enster)</w:t>
      </w:r>
    </w:p>
    <w:p xmlns:wp14="http://schemas.microsoft.com/office/word/2010/wordml" w:rsidRPr="00452D64" w:rsidR="00776DD2" w:rsidP="00E95F6D" w:rsidRDefault="00776DD2" w14:paraId="7C321DD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BT</w:t>
      </w:r>
      <w:r>
        <w:rPr>
          <w:rFonts w:ascii="Arial" w:hAnsi="Arial" w:cs="Arial"/>
          <w:color w:val="000000"/>
          <w:sz w:val="20"/>
          <w:szCs w:val="20"/>
        </w:rPr>
        <w:t xml:space="preserve"> </w:t>
      </w:r>
      <w:r w:rsidR="006B44AF">
        <w:rPr>
          <w:rFonts w:ascii="Arial" w:hAnsi="Arial" w:cs="Arial"/>
          <w:color w:val="000000"/>
          <w:sz w:val="20"/>
          <w:szCs w:val="20"/>
        </w:rPr>
        <w:t>(</w:t>
      </w:r>
      <w:r w:rsidRPr="00452D64">
        <w:rPr>
          <w:rFonts w:ascii="Arial" w:hAnsi="Arial" w:cs="Arial"/>
          <w:color w:val="000000"/>
          <w:sz w:val="20"/>
          <w:szCs w:val="20"/>
        </w:rPr>
        <w:t xml:space="preserve">=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T</w:t>
      </w:r>
      <w:r w:rsidRPr="00452D64">
        <w:rPr>
          <w:rFonts w:ascii="Arial" w:hAnsi="Arial" w:cs="Arial"/>
          <w:color w:val="000000"/>
          <w:sz w:val="20"/>
          <w:szCs w:val="20"/>
        </w:rPr>
        <w:t>üren)</w:t>
      </w:r>
    </w:p>
    <w:p xmlns:wp14="http://schemas.microsoft.com/office/word/2010/wordml" w:rsidRPr="00452D64" w:rsidR="00776DD2" w:rsidP="00E95F6D" w:rsidRDefault="00776DD2" w14:paraId="7B04FA4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4E1339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und Ausführungen sämtlicher Beschläge wie unter Punkt "</w:t>
      </w:r>
      <w:r w:rsidRPr="00452D64">
        <w:rPr>
          <w:rFonts w:ascii="Arial" w:hAnsi="Arial" w:cs="Arial"/>
          <w:b/>
          <w:bCs/>
          <w:color w:val="000000"/>
          <w:sz w:val="20"/>
          <w:szCs w:val="20"/>
        </w:rPr>
        <w:t>Beschläge</w:t>
      </w:r>
      <w:r w:rsidRPr="00452D64">
        <w:rPr>
          <w:rFonts w:ascii="Arial" w:hAnsi="Arial" w:cs="Arial"/>
          <w:color w:val="000000"/>
          <w:sz w:val="20"/>
          <w:szCs w:val="20"/>
        </w:rPr>
        <w:t>" näher beschrieben.</w:t>
      </w:r>
    </w:p>
    <w:p xmlns:wp14="http://schemas.microsoft.com/office/word/2010/wordml" w:rsidRPr="00452D64" w:rsidR="00776DD2" w:rsidP="00E95F6D" w:rsidRDefault="00776DD2" w14:paraId="568C69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6946BDB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1</w:t>
      </w:r>
    </w:p>
    <w:p xmlns:wp14="http://schemas.microsoft.com/office/word/2010/wordml" w:rsidRPr="00452D64" w:rsidR="00776DD2" w:rsidP="00E95F6D" w:rsidRDefault="00776DD2" w14:paraId="21E87CF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w:t>
      </w:r>
      <w:r>
        <w:rPr>
          <w:rFonts w:ascii="Arial" w:hAnsi="Arial" w:cs="Arial"/>
          <w:b/>
          <w:bCs/>
          <w:color w:val="000000"/>
          <w:sz w:val="20"/>
          <w:szCs w:val="20"/>
        </w:rPr>
        <w:t>reh- / Kipp- Beschlag; 1 - flüge</w:t>
      </w:r>
      <w:r w:rsidRPr="00452D64">
        <w:rPr>
          <w:rFonts w:ascii="Arial" w:hAnsi="Arial" w:cs="Arial"/>
          <w:b/>
          <w:bCs/>
          <w:color w:val="000000"/>
          <w:sz w:val="20"/>
          <w:szCs w:val="20"/>
        </w:rPr>
        <w:t xml:space="preserve">lig mit Basissicherheit </w:t>
      </w:r>
    </w:p>
    <w:p xmlns:wp14="http://schemas.microsoft.com/office/word/2010/wordml" w:rsidRPr="00452D64" w:rsidR="00776DD2" w:rsidP="00E95F6D" w:rsidRDefault="00776DD2" w14:paraId="1A93948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6B44AF" w14:paraId="345CE08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Dreh- /Kipp-Beschlag mit Einhandbedienung und Fehlbedienungssperre. Eck- und Scherenlager sind flügelrahmenbündig und optisch aufeinander abgestimmt. </w:t>
      </w:r>
    </w:p>
    <w:p xmlns:wp14="http://schemas.microsoft.com/office/word/2010/wordml" w:rsidRPr="00452D64" w:rsidR="00776DD2" w:rsidP="00E95F6D" w:rsidRDefault="00776DD2" w14:paraId="406D68E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xmlns:wp14="http://schemas.microsoft.com/office/word/2010/wordml" w:rsidRPr="00452D64" w:rsidR="00776DD2" w:rsidP="00E95F6D" w:rsidRDefault="00776DD2" w14:paraId="0E169E6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6AA258D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9A6F9F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xmlns:wp14="http://schemas.microsoft.com/office/word/2010/wordml" w:rsidRPr="00452D64" w:rsidR="00776DD2" w:rsidP="00E95F6D" w:rsidRDefault="00776DD2" w14:paraId="13D0209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Ecklager mit Höhen- und Seiteneinstellung.</w:t>
      </w:r>
    </w:p>
    <w:p xmlns:wp14="http://schemas.microsoft.com/office/word/2010/wordml" w:rsidRPr="00452D64" w:rsidR="00776DD2" w:rsidP="00E95F6D" w:rsidRDefault="00776DD2" w14:paraId="1EC4F2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Schere mit Flügelandruck und Seiteneinstellung.</w:t>
      </w:r>
    </w:p>
    <w:p xmlns:wp14="http://schemas.microsoft.com/office/word/2010/wordml" w:rsidRPr="00452D64" w:rsidR="00776DD2" w:rsidP="00E95F6D" w:rsidRDefault="00776DD2" w14:paraId="6FFBD3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7893998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2</w:t>
      </w:r>
    </w:p>
    <w:p xmlns:wp14="http://schemas.microsoft.com/office/word/2010/wordml" w:rsidRPr="00452D64" w:rsidR="00776DD2" w:rsidP="00E95F6D" w:rsidRDefault="00776DD2" w14:paraId="2BE2435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Dreh- / Dreh/Kipp- Beschlag mit Stulp; 2 - flügelig mit Basissicherheit</w:t>
      </w:r>
    </w:p>
    <w:p xmlns:wp14="http://schemas.microsoft.com/office/word/2010/wordml" w:rsidRPr="00452D64" w:rsidR="00776DD2" w:rsidP="00E95F6D" w:rsidRDefault="00776DD2" w14:paraId="30DCCCA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6B44AF" w14:paraId="3D9920C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Stulpflügel-Beschlag mit Einhandbedienung und Fehlbedienungssperre. Eck- und Scherenlager sind flügelrahmenbündig und optisch aufeinander abgestimmt. </w:t>
      </w:r>
    </w:p>
    <w:p xmlns:wp14="http://schemas.microsoft.com/office/word/2010/wordml" w:rsidRPr="00452D64" w:rsidR="00776DD2" w:rsidP="00E95F6D" w:rsidRDefault="00776DD2" w14:paraId="0DAE04D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xmlns:wp14="http://schemas.microsoft.com/office/word/2010/wordml" w:rsidRPr="00452D64" w:rsidR="00776DD2" w:rsidP="00E95F6D" w:rsidRDefault="00776DD2" w14:paraId="125A15E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36AF688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19A013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xmlns:wp14="http://schemas.microsoft.com/office/word/2010/wordml" w:rsidRPr="00452D64" w:rsidR="00776DD2" w:rsidP="00E95F6D" w:rsidRDefault="00776DD2" w14:paraId="097AD83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Ecklager mit Höhen- und Seiteneinstellung.</w:t>
      </w:r>
    </w:p>
    <w:p xmlns:wp14="http://schemas.microsoft.com/office/word/2010/wordml" w:rsidRPr="00452D64" w:rsidR="00776DD2" w:rsidP="00E95F6D" w:rsidRDefault="00776DD2" w14:paraId="62A1533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Schere mit Flügelandruck und Seiteneinstellung.</w:t>
      </w:r>
    </w:p>
    <w:p xmlns:wp14="http://schemas.microsoft.com/office/word/2010/wordml" w:rsidRPr="00452D64" w:rsidR="00776DD2" w:rsidP="00E95F6D" w:rsidRDefault="00776DD2" w14:paraId="54C529E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227151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3</w:t>
      </w:r>
    </w:p>
    <w:p xmlns:wp14="http://schemas.microsoft.com/office/word/2010/wordml" w:rsidRPr="00452D64" w:rsidR="00776DD2" w:rsidP="00E95F6D" w:rsidRDefault="00776DD2" w14:paraId="73B92E0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Kipp- Beschlag, Griff oben mittig</w:t>
      </w:r>
    </w:p>
    <w:p xmlns:wp14="http://schemas.microsoft.com/office/word/2010/wordml" w:rsidRPr="00452D64" w:rsidR="00776DD2" w:rsidP="00E95F6D" w:rsidRDefault="00776DD2" w14:paraId="1C0157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6B44AF" w14:paraId="0B9E0EB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Kipp-Beschlag mit Einhandbedienung; Griffsitz mittig auf oberem Flügelprofil. </w:t>
      </w:r>
    </w:p>
    <w:p xmlns:wp14="http://schemas.microsoft.com/office/word/2010/wordml" w:rsidRPr="00452D64" w:rsidR="00776DD2" w:rsidP="00E95F6D" w:rsidRDefault="00776DD2" w14:paraId="48A6C11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7542FDE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 Sicherheitsgründen sind je Flügel jeweils 2 Fang- und Putzscheren vorgeschrieben. Erst bei Betätigung eines Sicherheitsknopfes an der Schere darf sich der Flügel von der Sicherungsstellung in die Putzstellung öffnen lassen.</w:t>
      </w:r>
    </w:p>
    <w:p xmlns:wp14="http://schemas.microsoft.com/office/word/2010/wordml" w:rsidRPr="00452D64" w:rsidR="00776DD2" w:rsidP="00E95F6D" w:rsidRDefault="00776DD2" w14:paraId="69549D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xmlns:wp14="http://schemas.microsoft.com/office/word/2010/wordml" w:rsidRPr="00452D64" w:rsidR="00776DD2" w:rsidP="00E95F6D" w:rsidRDefault="00776DD2" w14:paraId="3691E7B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D6362F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4</w:t>
      </w:r>
    </w:p>
    <w:p xmlns:wp14="http://schemas.microsoft.com/office/word/2010/wordml" w:rsidRPr="00452D64" w:rsidR="00776DD2" w:rsidP="00E95F6D" w:rsidRDefault="00776DD2" w14:paraId="2B47D02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Kippoberlichtbeschlag mit Flachform - Oberlichtöffner Typ GEZE OL 90 N </w:t>
      </w:r>
      <w:r w:rsidRPr="00452D64">
        <w:rPr>
          <w:rFonts w:ascii="Arial" w:hAnsi="Arial" w:cs="Arial"/>
          <w:color w:val="000000"/>
          <w:sz w:val="20"/>
          <w:szCs w:val="20"/>
        </w:rPr>
        <w:t>(o. glw.)</w:t>
      </w:r>
    </w:p>
    <w:p xmlns:wp14="http://schemas.microsoft.com/office/word/2010/wordml" w:rsidRPr="00452D64" w:rsidR="00776DD2" w:rsidP="00FC447B" w:rsidRDefault="00776DD2" w14:paraId="526770C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xmlns:wp14="http://schemas.microsoft.com/office/word/2010/wordml" w:rsidRPr="00452D64" w:rsidR="00776DD2" w:rsidP="00E95F6D" w:rsidRDefault="00776DD2" w14:paraId="12061E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Kippoberlichtbeschlag für vertikal eingebauten Kippflügel, mit einer oder mehreren querliegenden Scheren, je nach Flügelbreite und Vorgaben Beschlagshersteller. Die Beschlagsteile sind entsprechend den zu erwarteten Flügelgewichten unter Berücksichtigung der Herstellerangaben auszuwählen. </w:t>
      </w:r>
    </w:p>
    <w:p xmlns:wp14="http://schemas.microsoft.com/office/word/2010/wordml" w:rsidRPr="00452D64" w:rsidR="00776DD2" w:rsidP="00E95F6D" w:rsidRDefault="00776DD2" w14:paraId="7CBEED8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AA3D66" w:rsidR="00776DD2" w:rsidP="00E95F6D" w:rsidRDefault="00776DD2" w14:paraId="258EF59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16"/>
          <w:szCs w:val="16"/>
        </w:rPr>
      </w:pPr>
      <w:r w:rsidRPr="00452D64">
        <w:rPr>
          <w:rFonts w:ascii="Arial" w:hAnsi="Arial" w:cs="Arial"/>
          <w:color w:val="000000"/>
          <w:sz w:val="20"/>
          <w:szCs w:val="20"/>
        </w:rPr>
        <w:t xml:space="preserve">Öffnungsweite: ___ mm </w:t>
      </w:r>
      <w:r w:rsidRPr="00AA3D66">
        <w:rPr>
          <w:rFonts w:ascii="Arial" w:hAnsi="Arial" w:cs="Arial"/>
          <w:i/>
          <w:iCs/>
          <w:sz w:val="16"/>
          <w:szCs w:val="16"/>
        </w:rPr>
        <w:t>(vom Ausschreibenden vorzugeben)</w:t>
      </w:r>
      <w:r w:rsidRPr="00AA3D66">
        <w:rPr>
          <w:rFonts w:ascii="Arial" w:hAnsi="Arial" w:cs="Arial"/>
          <w:color w:val="000000"/>
          <w:sz w:val="16"/>
          <w:szCs w:val="16"/>
        </w:rPr>
        <w:t>.</w:t>
      </w:r>
    </w:p>
    <w:p xmlns:wp14="http://schemas.microsoft.com/office/word/2010/wordml" w:rsidRPr="00452D64" w:rsidR="00776DD2" w:rsidP="00E95F6D" w:rsidRDefault="00776DD2" w14:paraId="6E36661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36DE35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Zusätzliche Fang und Putzscheren gem. Vorgaben Beschlagshersteller. Die Scheren sind durch Betätigung eines Druckknopfes zu Reinigungszwecken am Kippflügel aushängbar.</w:t>
      </w:r>
    </w:p>
    <w:p xmlns:wp14="http://schemas.microsoft.com/office/word/2010/wordml" w:rsidRPr="00452D64" w:rsidR="00776DD2" w:rsidP="00E95F6D" w:rsidRDefault="00776DD2" w14:paraId="38645DC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62024E6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Betätigung der Oberlichtöffner erfolgt mittels Handhebel / Knickkurbel.</w:t>
      </w:r>
    </w:p>
    <w:p xmlns:wp14="http://schemas.microsoft.com/office/word/2010/wordml" w:rsidRPr="00452D64" w:rsidR="00776DD2" w:rsidP="00E95F6D" w:rsidRDefault="00776DD2" w14:paraId="03CE165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abgedeckte Zugstange ist bis auf ca. ____ </w:t>
      </w:r>
      <w:r w:rsidRPr="00452D64" w:rsidR="00B47464">
        <w:rPr>
          <w:rFonts w:ascii="Arial" w:hAnsi="Arial" w:cs="Arial"/>
          <w:color w:val="000000"/>
          <w:sz w:val="20"/>
          <w:szCs w:val="20"/>
        </w:rPr>
        <w:t xml:space="preserve">cm </w:t>
      </w:r>
      <w:r w:rsidRPr="00452D64" w:rsidR="00B47464">
        <w:rPr>
          <w:rFonts w:ascii="Arial" w:hAnsi="Arial" w:cs="Arial"/>
          <w:i/>
          <w:iCs/>
          <w:sz w:val="20"/>
          <w:szCs w:val="20"/>
        </w:rPr>
        <w:t>über</w:t>
      </w:r>
      <w:r w:rsidRPr="00452D64">
        <w:rPr>
          <w:rFonts w:ascii="Arial" w:hAnsi="Arial" w:cs="Arial"/>
          <w:color w:val="000000"/>
          <w:sz w:val="20"/>
          <w:szCs w:val="20"/>
        </w:rPr>
        <w:t xml:space="preserve"> OKF</w:t>
      </w:r>
      <w:r>
        <w:rPr>
          <w:rFonts w:ascii="Arial" w:hAnsi="Arial" w:cs="Arial"/>
          <w:color w:val="000000"/>
          <w:sz w:val="20"/>
          <w:szCs w:val="20"/>
        </w:rPr>
        <w:t>FB</w:t>
      </w:r>
      <w:r w:rsidRPr="00452D64">
        <w:rPr>
          <w:rFonts w:ascii="Arial" w:hAnsi="Arial" w:cs="Arial"/>
          <w:color w:val="000000"/>
          <w:sz w:val="20"/>
          <w:szCs w:val="20"/>
        </w:rPr>
        <w:t xml:space="preserve"> herunterzuführen.</w:t>
      </w:r>
    </w:p>
    <w:p xmlns:wp14="http://schemas.microsoft.com/office/word/2010/wordml" w:rsidRPr="00452D64" w:rsidR="00776DD2" w:rsidP="00E95F6D" w:rsidRDefault="00776DD2" w14:paraId="135E58C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3D3D66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Falls das Bediengestänge über einen Versatz (z.B. Fensterbank) verläuft, so sind alle hierfür zusätzlichen Beschlagsteile (Knicklager, Befestigungsteile, usw.) mit einzurechnen.</w:t>
      </w:r>
    </w:p>
    <w:p xmlns:wp14="http://schemas.microsoft.com/office/word/2010/wordml" w:rsidRPr="00452D64" w:rsidR="00776DD2" w:rsidP="00E95F6D" w:rsidRDefault="00776DD2" w14:paraId="62EBF9A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FE4A80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Alle sichtbaren Bes</w:t>
      </w:r>
      <w:r>
        <w:rPr>
          <w:rFonts w:ascii="Arial" w:hAnsi="Arial" w:cs="Arial"/>
          <w:color w:val="000000"/>
          <w:sz w:val="20"/>
          <w:szCs w:val="20"/>
        </w:rPr>
        <w:t>chlagsteile und Abdeckprofile im Farbton: ______</w:t>
      </w:r>
    </w:p>
    <w:p xmlns:wp14="http://schemas.microsoft.com/office/word/2010/wordml" w:rsidRPr="00452D64" w:rsidR="00776DD2" w:rsidP="00E95F6D" w:rsidRDefault="00776DD2" w14:paraId="36E9AD2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xmlns:wp14="http://schemas.microsoft.com/office/word/2010/wordml" w:rsidRPr="00452D64" w:rsidR="00776DD2" w:rsidP="00E95F6D" w:rsidRDefault="00776DD2" w14:paraId="0C6C2CD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74247B86"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1</w:t>
      </w:r>
    </w:p>
    <w:p xmlns:wp14="http://schemas.microsoft.com/office/word/2010/wordml" w:rsidRPr="00452D64" w:rsidR="00776DD2" w:rsidP="00E95F6D" w:rsidRDefault="00776DD2" w14:paraId="6D720E63"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1-flügelige Hauseingangstüre</w:t>
      </w:r>
    </w:p>
    <w:p xmlns:wp14="http://schemas.microsoft.com/office/word/2010/wordml" w:rsidRPr="00452D64" w:rsidR="00776DD2" w:rsidP="00E95F6D" w:rsidRDefault="00776DD2" w14:paraId="709E88E4"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73C9596D"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xmlns:wp14="http://schemas.microsoft.com/office/word/2010/wordml" w:rsidRPr="00452D64" w:rsidR="00776DD2" w:rsidP="00E95F6D" w:rsidRDefault="00776DD2" w14:paraId="3274CB7A"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xmlns:wp14="http://schemas.microsoft.com/office/word/2010/wordml" w:rsidRPr="00452D64" w:rsidR="00776DD2" w:rsidP="00E95F6D" w:rsidRDefault="00776DD2" w14:paraId="508C98E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A12FFA5"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3 St. </w:t>
      </w:r>
      <w:r w:rsidRPr="00452D64">
        <w:rPr>
          <w:rFonts w:ascii="Arial" w:hAnsi="Arial" w:cs="Arial"/>
          <w:color w:val="000000"/>
          <w:sz w:val="20"/>
          <w:szCs w:val="20"/>
        </w:rPr>
        <w:tab/>
      </w:r>
      <w:r w:rsidRPr="00452D64">
        <w:rPr>
          <w:rFonts w:ascii="Arial" w:hAnsi="Arial" w:cs="Arial"/>
          <w:color w:val="000000"/>
          <w:sz w:val="20"/>
          <w:szCs w:val="20"/>
        </w:rPr>
        <w:t>Türbänder (entsprechend dem zu erwartendem Flügelgewicht)</w:t>
      </w:r>
    </w:p>
    <w:p xmlns:wp14="http://schemas.microsoft.com/office/word/2010/wordml" w:rsidRPr="00452D64" w:rsidR="00776DD2" w:rsidP="00E95F6D" w:rsidRDefault="00776DD2" w14:paraId="68B82D4D"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3-Fallen- / Riegelschloss mit Wechselfunktion, zweitourig, Riegel mit Aufsägeschutz, </w:t>
      </w:r>
    </w:p>
    <w:p xmlns:wp14="http://schemas.microsoft.com/office/word/2010/wordml" w:rsidRPr="00452D64" w:rsidR="00776DD2" w:rsidP="00E95F6D" w:rsidRDefault="00776DD2" w14:paraId="0DF617D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Falle vernickelt, vorgerichtet für bauseitiges Profilzylinderschloss.</w:t>
      </w:r>
    </w:p>
    <w:p xmlns:wp14="http://schemas.microsoft.com/office/word/2010/wordml" w:rsidRPr="00452D64" w:rsidR="00776DD2" w:rsidP="00E95F6D" w:rsidRDefault="00776DD2" w14:paraId="0A1991D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Gegenplatten für 3-Fallen- / Riegelschloss</w:t>
      </w:r>
    </w:p>
    <w:p xmlns:wp14="http://schemas.microsoft.com/office/word/2010/wordml" w:rsidRPr="00452D64" w:rsidR="00776DD2" w:rsidP="00E95F6D" w:rsidRDefault="00776DD2" w14:paraId="56123349"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Elektro- Türöffner</w:t>
      </w:r>
    </w:p>
    <w:p xmlns:wp14="http://schemas.microsoft.com/office/word/2010/wordml" w:rsidRPr="00452D64" w:rsidR="00776DD2" w:rsidP="00E95F6D" w:rsidRDefault="00776DD2" w14:paraId="43C37625"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Türdrücker innenseitig, Edelstahl </w:t>
      </w:r>
    </w:p>
    <w:p xmlns:wp14="http://schemas.microsoft.com/office/word/2010/wordml" w:rsidRPr="00452D64" w:rsidR="00776DD2" w:rsidP="00E95F6D" w:rsidRDefault="00776DD2" w14:paraId="400B0CA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r w:rsidRPr="00452D64">
        <w:rPr>
          <w:rFonts w:ascii="Arial" w:hAnsi="Arial" w:cs="Arial"/>
          <w:color w:val="000000"/>
          <w:sz w:val="20"/>
          <w:szCs w:val="20"/>
        </w:rPr>
        <w:t>glw.)</w:t>
      </w:r>
    </w:p>
    <w:p xmlns:wp14="http://schemas.microsoft.com/office/word/2010/wordml" w:rsidRPr="00452D64" w:rsidR="00776DD2" w:rsidP="00E95F6D" w:rsidRDefault="00776DD2" w14:paraId="468C98A0"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1EEA8B2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Türgriff außenseitig, Edelstahl</w:t>
      </w:r>
    </w:p>
    <w:p xmlns:wp14="http://schemas.microsoft.com/office/word/2010/wordml" w:rsidRPr="00452D64" w:rsidR="00776DD2" w:rsidP="00E95F6D" w:rsidRDefault="00776DD2" w14:paraId="50FD625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Pr>
          <w:rFonts w:ascii="Arial" w:hAnsi="Arial" w:cs="Arial"/>
          <w:color w:val="000000"/>
          <w:sz w:val="20"/>
          <w:szCs w:val="20"/>
        </w:rPr>
        <w:tab/>
      </w:r>
      <w:r w:rsidRPr="00452D64">
        <w:rPr>
          <w:rFonts w:ascii="Arial" w:hAnsi="Arial" w:cs="Arial"/>
          <w:color w:val="000000"/>
          <w:sz w:val="20"/>
          <w:szCs w:val="20"/>
        </w:rPr>
        <w:t>Fabrikat:________</w:t>
      </w:r>
      <w:r>
        <w:rPr>
          <w:rFonts w:ascii="Arial" w:hAnsi="Arial" w:cs="Arial"/>
          <w:color w:val="000000"/>
          <w:sz w:val="20"/>
          <w:szCs w:val="20"/>
        </w:rPr>
        <w:t xml:space="preserve"> </w:t>
      </w:r>
      <w:r w:rsidRPr="00452D64">
        <w:rPr>
          <w:rFonts w:ascii="Arial" w:hAnsi="Arial" w:cs="Arial"/>
          <w:color w:val="000000"/>
          <w:sz w:val="20"/>
          <w:szCs w:val="20"/>
        </w:rPr>
        <w:t>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sz w:val="20"/>
          <w:szCs w:val="20"/>
        </w:rPr>
        <w:t>(o.</w:t>
      </w:r>
      <w:r w:rsidR="00E343BF">
        <w:rPr>
          <w:rFonts w:ascii="Arial" w:hAnsi="Arial" w:cs="Arial"/>
          <w:sz w:val="20"/>
          <w:szCs w:val="20"/>
        </w:rPr>
        <w:t xml:space="preserve"> </w:t>
      </w:r>
      <w:r w:rsidRPr="00452D64">
        <w:rPr>
          <w:rFonts w:ascii="Arial" w:hAnsi="Arial" w:cs="Arial"/>
          <w:sz w:val="20"/>
          <w:szCs w:val="20"/>
        </w:rPr>
        <w:t>glw.)</w:t>
      </w:r>
    </w:p>
    <w:p xmlns:wp14="http://schemas.microsoft.com/office/word/2010/wordml" w:rsidR="00776DD2" w:rsidP="00E95F6D" w:rsidRDefault="00776DD2" w14:paraId="779F8E7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7818863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AF0D734"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2</w:t>
      </w:r>
    </w:p>
    <w:p xmlns:wp14="http://schemas.microsoft.com/office/word/2010/wordml" w:rsidRPr="00452D64" w:rsidR="00776DD2" w:rsidP="00E95F6D" w:rsidRDefault="00776DD2" w14:paraId="04FE5239"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2-flügelige Hauseingangstüre mit Stulp</w:t>
      </w:r>
    </w:p>
    <w:p xmlns:wp14="http://schemas.microsoft.com/office/word/2010/wordml" w:rsidRPr="00452D64" w:rsidR="00776DD2" w:rsidP="00E95F6D" w:rsidRDefault="00776DD2" w14:paraId="44F69B9A"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2C6ED7D8"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xmlns:wp14="http://schemas.microsoft.com/office/word/2010/wordml" w:rsidRPr="00452D64" w:rsidR="00776DD2" w:rsidP="00E95F6D" w:rsidRDefault="00776DD2" w14:paraId="745D06F3"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xmlns:wp14="http://schemas.microsoft.com/office/word/2010/wordml" w:rsidRPr="00452D64" w:rsidR="00776DD2" w:rsidP="00E95F6D" w:rsidRDefault="00776DD2" w14:paraId="5F07D11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D7C90C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6 St. </w:t>
      </w:r>
      <w:r w:rsidRPr="00452D64">
        <w:rPr>
          <w:rFonts w:ascii="Arial" w:hAnsi="Arial" w:cs="Arial"/>
          <w:color w:val="000000"/>
          <w:sz w:val="20"/>
          <w:szCs w:val="20"/>
        </w:rPr>
        <w:tab/>
      </w:r>
      <w:r w:rsidRPr="00452D64">
        <w:rPr>
          <w:rFonts w:ascii="Arial" w:hAnsi="Arial" w:cs="Arial"/>
          <w:color w:val="000000"/>
          <w:sz w:val="20"/>
          <w:szCs w:val="20"/>
        </w:rPr>
        <w:t>Türbänder (entsprechend dem zu erwartendem Flügelgewicht)</w:t>
      </w:r>
    </w:p>
    <w:p xmlns:wp14="http://schemas.microsoft.com/office/word/2010/wordml" w:rsidRPr="00452D64" w:rsidR="00776DD2" w:rsidP="00E95F6D" w:rsidRDefault="00776DD2" w14:paraId="2DC9EAC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3-Fallen- / Riegelschloss mit Wechselfunktion, zweitourig, Riegel mit Aufsägeschutz, </w:t>
      </w:r>
    </w:p>
    <w:p xmlns:wp14="http://schemas.microsoft.com/office/word/2010/wordml" w:rsidRPr="00452D64" w:rsidR="00776DD2" w:rsidP="00E95F6D" w:rsidRDefault="00776DD2" w14:paraId="0E7873CA"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Falle vernickelt, vorgerichtet für bauseitiges Profilzylinderschloss.</w:t>
      </w:r>
    </w:p>
    <w:p xmlns:wp14="http://schemas.microsoft.com/office/word/2010/wordml" w:rsidRPr="00452D64" w:rsidR="00776DD2" w:rsidP="00E95F6D" w:rsidRDefault="00776DD2" w14:paraId="3674801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Gegenplatte für 3-Fallen- / Riegelschloss</w:t>
      </w:r>
    </w:p>
    <w:p xmlns:wp14="http://schemas.microsoft.com/office/word/2010/wordml" w:rsidRPr="00452D64" w:rsidR="00776DD2" w:rsidP="00E95F6D" w:rsidRDefault="00776DD2" w14:paraId="2375125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Elektro- Türöffner</w:t>
      </w:r>
    </w:p>
    <w:p xmlns:wp14="http://schemas.microsoft.com/office/word/2010/wordml" w:rsidRPr="00452D64" w:rsidR="00776DD2" w:rsidP="00E95F6D" w:rsidRDefault="00776DD2" w14:paraId="2374CFE0"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Türdrücker innenseitig, Edelstahl </w:t>
      </w:r>
    </w:p>
    <w:p xmlns:wp14="http://schemas.microsoft.com/office/word/2010/wordml" w:rsidRPr="00452D64" w:rsidR="00776DD2" w:rsidP="00E95F6D" w:rsidRDefault="00776DD2" w14:paraId="655F9D8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r w:rsidRPr="00452D64">
        <w:rPr>
          <w:rFonts w:ascii="Arial" w:hAnsi="Arial" w:cs="Arial"/>
          <w:color w:val="000000"/>
          <w:sz w:val="20"/>
          <w:szCs w:val="20"/>
        </w:rPr>
        <w:t>glw.)</w:t>
      </w:r>
    </w:p>
    <w:p xmlns:wp14="http://schemas.microsoft.com/office/word/2010/wordml" w:rsidRPr="00452D64" w:rsidR="00776DD2" w:rsidP="00E95F6D" w:rsidRDefault="00776DD2" w14:paraId="7F96CF2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291A94F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Türgriff außenseitig, Edelstahl</w:t>
      </w:r>
    </w:p>
    <w:p xmlns:wp14="http://schemas.microsoft.com/office/word/2010/wordml" w:rsidRPr="00452D64" w:rsidR="00776DD2" w:rsidP="00E95F6D" w:rsidRDefault="00776DD2" w14:paraId="4E7E357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 ________Typ_______</w:t>
      </w:r>
      <w:r>
        <w:rPr>
          <w:rFonts w:ascii="Arial" w:hAnsi="Arial" w:cs="Arial"/>
          <w:color w:val="000000"/>
          <w:sz w:val="20"/>
          <w:szCs w:val="20"/>
        </w:rPr>
        <w:t xml:space="preserve"> </w:t>
      </w:r>
      <w:r w:rsidRPr="00AA3D66">
        <w:rPr>
          <w:rFonts w:ascii="Arial" w:hAnsi="Arial" w:cs="Arial"/>
          <w:i/>
          <w:iCs/>
          <w:sz w:val="16"/>
          <w:szCs w:val="16"/>
        </w:rPr>
        <w:t xml:space="preserve">(vom Ausschreibenden vorzugeben) </w:t>
      </w:r>
      <w:r w:rsidRPr="00452D64">
        <w:rPr>
          <w:rFonts w:ascii="Arial" w:hAnsi="Arial" w:cs="Arial"/>
          <w:sz w:val="20"/>
          <w:szCs w:val="20"/>
        </w:rPr>
        <w:t>(o.</w:t>
      </w:r>
      <w:r w:rsidR="00E343BF">
        <w:rPr>
          <w:rFonts w:ascii="Arial" w:hAnsi="Arial" w:cs="Arial"/>
          <w:sz w:val="20"/>
          <w:szCs w:val="20"/>
        </w:rPr>
        <w:t xml:space="preserve"> </w:t>
      </w:r>
      <w:r w:rsidRPr="00452D64">
        <w:rPr>
          <w:rFonts w:ascii="Arial" w:hAnsi="Arial" w:cs="Arial"/>
          <w:sz w:val="20"/>
          <w:szCs w:val="20"/>
        </w:rPr>
        <w:t>glw.)</w:t>
      </w:r>
    </w:p>
    <w:p xmlns:wp14="http://schemas.microsoft.com/office/word/2010/wordml" w:rsidRPr="00452D64" w:rsidR="00776DD2" w:rsidP="00E95F6D" w:rsidRDefault="00776DD2" w14:paraId="41D9D5F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60498122"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Satz </w:t>
      </w:r>
      <w:r w:rsidRPr="00452D64">
        <w:rPr>
          <w:rFonts w:ascii="Arial" w:hAnsi="Arial" w:cs="Arial"/>
          <w:color w:val="000000"/>
          <w:sz w:val="20"/>
          <w:szCs w:val="20"/>
        </w:rPr>
        <w:tab/>
      </w:r>
      <w:r w:rsidRPr="00452D64">
        <w:rPr>
          <w:rFonts w:ascii="Arial" w:hAnsi="Arial" w:cs="Arial"/>
          <w:color w:val="000000"/>
          <w:sz w:val="20"/>
          <w:szCs w:val="20"/>
        </w:rPr>
        <w:t>Treibriegelverschluss für Standflügel, zur Arretierung nach oben und unten incl. aller</w:t>
      </w:r>
    </w:p>
    <w:p xmlns:wp14="http://schemas.microsoft.com/office/word/2010/wordml" w:rsidRPr="00452D64" w:rsidR="00776DD2" w:rsidP="00E95F6D" w:rsidRDefault="00776DD2" w14:paraId="30092B8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notwendigen Beschlagsteile sowie Handhebel Edelstahl</w:t>
      </w:r>
    </w:p>
    <w:p xmlns:wp14="http://schemas.microsoft.com/office/word/2010/wordml" w:rsidRPr="00452D64" w:rsidR="00776DD2" w:rsidP="00E95F6D" w:rsidRDefault="00776DD2" w14:paraId="522E3C59"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r w:rsidRPr="00452D64">
        <w:rPr>
          <w:rFonts w:ascii="Arial" w:hAnsi="Arial" w:cs="Arial"/>
          <w:color w:val="000000"/>
          <w:sz w:val="20"/>
          <w:szCs w:val="20"/>
        </w:rPr>
        <w:t>glw.)</w:t>
      </w:r>
    </w:p>
    <w:p xmlns:wp14="http://schemas.microsoft.com/office/word/2010/wordml" w:rsidRPr="00452D64" w:rsidR="00776DD2" w:rsidP="00E95F6D" w:rsidRDefault="00776DD2" w14:paraId="1E3CDD56" wp14:textId="77777777">
      <w:pPr>
        <w:tabs>
          <w:tab w:val="left" w:pos="150"/>
          <w:tab w:val="left" w:pos="85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200C47" w:rsidP="00E95F6D" w:rsidRDefault="00200C47" w14:paraId="0261487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w:t>
      </w:r>
    </w:p>
    <w:p xmlns:wp14="http://schemas.microsoft.com/office/word/2010/wordml" w:rsidRPr="00452D64" w:rsidR="00200C47" w:rsidP="00E95F6D" w:rsidRDefault="00200C47" w14:paraId="41508A3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43D6B1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1B07D96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Bauanschlusstypen</w:t>
      </w:r>
    </w:p>
    <w:p xmlns:wp14="http://schemas.microsoft.com/office/word/2010/wordml" w:rsidRPr="00452D64" w:rsidR="00200C47" w:rsidP="00E95F6D" w:rsidRDefault="00200C47" w14:paraId="17DBC15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48F326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Bauanschlüsse.</w:t>
      </w:r>
    </w:p>
    <w:p xmlns:wp14="http://schemas.microsoft.com/office/word/2010/wordml" w:rsidRPr="00452D64" w:rsidR="00200C47" w:rsidP="00E95F6D" w:rsidRDefault="00200C47" w14:paraId="6F8BD81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F08019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Bauanschlusses genannt:</w:t>
      </w:r>
    </w:p>
    <w:p xmlns:wp14="http://schemas.microsoft.com/office/word/2010/wordml" w:rsidRPr="00452D64" w:rsidR="00200C47" w:rsidP="00E95F6D" w:rsidRDefault="00200C47" w14:paraId="2613E9C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39F47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AS</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S</w:t>
      </w:r>
      <w:r w:rsidRPr="00452D64">
        <w:rPr>
          <w:rFonts w:ascii="Arial" w:hAnsi="Arial" w:cs="Arial"/>
          <w:color w:val="000000"/>
          <w:sz w:val="20"/>
          <w:szCs w:val="20"/>
        </w:rPr>
        <w:t>eitlich)</w:t>
      </w:r>
    </w:p>
    <w:p xmlns:wp14="http://schemas.microsoft.com/office/word/2010/wordml" w:rsidRPr="00452D64" w:rsidR="00200C47" w:rsidP="00E95F6D" w:rsidRDefault="00200C47" w14:paraId="648F29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AU</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U</w:t>
      </w:r>
      <w:r w:rsidRPr="00452D64">
        <w:rPr>
          <w:rFonts w:ascii="Arial" w:hAnsi="Arial" w:cs="Arial"/>
          <w:color w:val="000000"/>
          <w:sz w:val="20"/>
          <w:szCs w:val="20"/>
        </w:rPr>
        <w:t>nten)</w:t>
      </w:r>
    </w:p>
    <w:p xmlns:wp14="http://schemas.microsoft.com/office/word/2010/wordml" w:rsidRPr="00452D64" w:rsidR="00200C47" w:rsidP="00E95F6D" w:rsidRDefault="00200C47" w14:paraId="37CA680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AO</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O</w:t>
      </w:r>
      <w:r w:rsidRPr="00452D64">
        <w:rPr>
          <w:rFonts w:ascii="Arial" w:hAnsi="Arial" w:cs="Arial"/>
          <w:color w:val="000000"/>
          <w:sz w:val="20"/>
          <w:szCs w:val="20"/>
        </w:rPr>
        <w:t>ben)</w:t>
      </w:r>
    </w:p>
    <w:p xmlns:wp14="http://schemas.microsoft.com/office/word/2010/wordml" w:rsidRPr="00452D64" w:rsidR="00200C47" w:rsidP="00E95F6D" w:rsidRDefault="00200C47" w14:paraId="1037B8A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F22F0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Anforderungen und Ausführungen sämtlicher Bauanschlüsse wie unter Punkt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näher beschrieben.</w:t>
      </w:r>
    </w:p>
    <w:p xmlns:wp14="http://schemas.microsoft.com/office/word/2010/wordml" w:rsidRPr="00452D64" w:rsidR="00200C47" w:rsidP="00E95F6D" w:rsidRDefault="00200C47" w14:paraId="687C6DE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49C72F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AO 1</w:t>
      </w:r>
    </w:p>
    <w:p xmlns:wp14="http://schemas.microsoft.com/office/word/2010/wordml" w:rsidRPr="00452D64" w:rsidR="00200C47" w:rsidP="00E95F6D" w:rsidRDefault="00200C47" w14:paraId="72A3D61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oben, stumpf </w:t>
      </w:r>
    </w:p>
    <w:p xmlns:wp14="http://schemas.microsoft.com/office/word/2010/wordml" w:rsidRPr="00452D64" w:rsidR="00200C47" w:rsidP="00E95F6D" w:rsidRDefault="00200C47" w14:paraId="5B2F937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200C47" w:rsidP="00E95F6D" w:rsidRDefault="00200C47" w14:paraId="08373C2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AO 1.</w:t>
      </w:r>
    </w:p>
    <w:p xmlns:wp14="http://schemas.microsoft.com/office/word/2010/wordml" w:rsidRPr="00452D64" w:rsidR="00200C47" w:rsidP="00E95F6D" w:rsidRDefault="00200C47" w14:paraId="58E6DD4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692F80" w14:paraId="56BC175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Die Elemente sind mit </w:t>
      </w:r>
      <w:r w:rsidRPr="00452D64" w:rsidR="00200C47">
        <w:rPr>
          <w:rFonts w:ascii="Arial" w:hAnsi="Arial" w:cs="Arial"/>
          <w:color w:val="000000"/>
          <w:sz w:val="20"/>
          <w:szCs w:val="20"/>
        </w:rPr>
        <w:t>-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7D3BEE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6006C6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3B88899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5233DF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AS 1</w:t>
      </w:r>
    </w:p>
    <w:p xmlns:wp14="http://schemas.microsoft.com/office/word/2010/wordml" w:rsidRPr="00452D64" w:rsidR="00200C47" w:rsidP="00E95F6D" w:rsidRDefault="00200C47" w14:paraId="3A20E99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seitlich, stumpf </w:t>
      </w:r>
    </w:p>
    <w:p xmlns:wp14="http://schemas.microsoft.com/office/word/2010/wordml" w:rsidRPr="00452D64" w:rsidR="00200C47" w:rsidP="00E95F6D" w:rsidRDefault="00200C47" w14:paraId="69E2BB2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200C47" w:rsidP="00E95F6D" w:rsidRDefault="00200C47" w14:paraId="0159F24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AS 1.</w:t>
      </w:r>
    </w:p>
    <w:p xmlns:wp14="http://schemas.microsoft.com/office/word/2010/wordml" w:rsidRPr="00452D64" w:rsidR="00200C47" w:rsidP="00E95F6D" w:rsidRDefault="00200C47" w14:paraId="57C0D7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72C26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0D142F6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FB770A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00340BCC" w:rsidP="00E95F6D" w:rsidRDefault="00340BCC" w14:paraId="4475AD1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200C47" w:rsidP="00E95F6D" w:rsidRDefault="00200C47" w14:paraId="3B3B164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1</w:t>
      </w:r>
    </w:p>
    <w:p xmlns:wp14="http://schemas.microsoft.com/office/word/2010/wordml" w:rsidRPr="00452D64" w:rsidR="00200C47" w:rsidP="00E95F6D" w:rsidRDefault="00200C47" w14:paraId="047B80A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w:t>
      </w:r>
    </w:p>
    <w:p xmlns:wp14="http://schemas.microsoft.com/office/word/2010/wordml" w:rsidRPr="00452D64" w:rsidR="00200C47" w:rsidP="00C04D78" w:rsidRDefault="00200C47" w14:paraId="120C4E9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jc w:val="both"/>
        <w:rPr>
          <w:rFonts w:ascii="Arial" w:hAnsi="Arial" w:cs="Arial"/>
          <w:color w:val="000000"/>
          <w:sz w:val="20"/>
          <w:szCs w:val="20"/>
        </w:rPr>
      </w:pPr>
    </w:p>
    <w:p xmlns:wp14="http://schemas.microsoft.com/office/word/2010/wordml" w:rsidRPr="00452D64" w:rsidR="00200C47" w:rsidP="00E95F6D" w:rsidRDefault="00200C47" w14:paraId="0F56276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AU 1.</w:t>
      </w:r>
    </w:p>
    <w:p xmlns:wp14="http://schemas.microsoft.com/office/word/2010/wordml" w:rsidRPr="00452D64" w:rsidR="00200C47" w:rsidP="00E95F6D" w:rsidRDefault="00200C47" w14:paraId="42AFC42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3C859A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LM-Fensterbänke sind dicht an entsprechende Fensterbankanschlussprofile der Fensterkonstruktionen anzuschließen, wobei die Längendehnungen der Bleche zu berücksichtigen </w:t>
      </w:r>
      <w:r w:rsidRPr="00452D64" w:rsidR="00B47464">
        <w:rPr>
          <w:rFonts w:ascii="Arial" w:hAnsi="Arial" w:cs="Arial"/>
          <w:color w:val="000000"/>
          <w:sz w:val="20"/>
          <w:szCs w:val="20"/>
        </w:rPr>
        <w:t>sind.</w:t>
      </w:r>
      <w:r w:rsidRPr="00452D64">
        <w:rPr>
          <w:rFonts w:ascii="Arial" w:hAnsi="Arial" w:cs="Arial"/>
          <w:color w:val="000000"/>
          <w:sz w:val="20"/>
          <w:szCs w:val="20"/>
        </w:rPr>
        <w:t xml:space="preserve"> Die Unterseiten der Fensterbänke sind erforderlichenfalls entsprechend zu entdröhnen. Gegen Abheben sind die Fensterbänke durch nichtrostende Abhebelsicherungen entsprechend zu sichern.</w:t>
      </w:r>
    </w:p>
    <w:p xmlns:wp14="http://schemas.microsoft.com/office/word/2010/wordml" w:rsidRPr="00452D64" w:rsidR="00200C47" w:rsidP="00E95F6D" w:rsidRDefault="00200C47" w14:paraId="7A4F63E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Grundsätzlich sind in die Angebotspreise die systembezogenen Fensterbankabschluss-Stücke in Farbe der Fensterbank mit einzurechnen. Falls Fensterbänke aufgrund der Länge mehrteilig ausgeführt werden muss, sind diese mit entsprechenden Dehnstößen auszuführen. Die Dehnstöße sind mit entsprechenden Unterlappungsblechen schlagregendicht auszuführen.</w:t>
      </w:r>
    </w:p>
    <w:p xmlns:wp14="http://schemas.microsoft.com/office/word/2010/wordml" w:rsidRPr="00452D64" w:rsidR="00200C47" w:rsidP="00E95F6D" w:rsidRDefault="00200C47" w14:paraId="271CA7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03829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Ausladung Fensterbank: </w:t>
      </w:r>
      <w:r w:rsidRPr="00452D64">
        <w:rPr>
          <w:rFonts w:ascii="Arial" w:hAnsi="Arial" w:cs="Arial"/>
          <w:color w:val="000000"/>
          <w:sz w:val="20"/>
          <w:szCs w:val="20"/>
        </w:rPr>
        <w:tab/>
      </w:r>
      <w:r w:rsidRPr="00452D64">
        <w:rPr>
          <w:rFonts w:ascii="Arial" w:hAnsi="Arial" w:cs="Arial"/>
          <w:color w:val="000000"/>
          <w:sz w:val="20"/>
          <w:szCs w:val="20"/>
        </w:rPr>
        <w:t>______ mm *)</w:t>
      </w:r>
    </w:p>
    <w:p xmlns:wp14="http://schemas.microsoft.com/office/word/2010/wordml" w:rsidRPr="00452D64" w:rsidR="00200C47" w:rsidP="00E95F6D" w:rsidRDefault="00200C47" w14:paraId="13E567D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Oberfläche:</w:t>
      </w: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pulverbeschichtet: RAL ________*)</w:t>
      </w:r>
    </w:p>
    <w:p xmlns:wp14="http://schemas.microsoft.com/office/word/2010/wordml" w:rsidRPr="00452D64" w:rsidR="00200C47" w:rsidP="00E95F6D" w:rsidRDefault="00200C47" w14:paraId="297CCA9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eloxiert: _______*)</w:t>
      </w:r>
    </w:p>
    <w:p xmlns:wp14="http://schemas.microsoft.com/office/word/2010/wordml" w:rsidRPr="00A857A7" w:rsidR="00200C47" w:rsidP="00E95F6D" w:rsidRDefault="00200C47" w14:paraId="1425F44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160" w:lineRule="atLeast"/>
        <w:rPr>
          <w:rFonts w:ascii="Arial" w:hAnsi="Arial" w:cs="Arial"/>
          <w:i/>
          <w:color w:val="000000"/>
          <w:sz w:val="16"/>
          <w:szCs w:val="16"/>
        </w:rPr>
      </w:pPr>
      <w:r w:rsidRPr="00A857A7">
        <w:rPr>
          <w:rFonts w:ascii="Arial" w:hAnsi="Arial" w:cs="Arial"/>
          <w:i/>
          <w:color w:val="000000"/>
          <w:sz w:val="16"/>
          <w:szCs w:val="16"/>
        </w:rPr>
        <w:t xml:space="preserve">*) </w:t>
      </w:r>
      <w:r w:rsidRPr="00A857A7">
        <w:rPr>
          <w:rFonts w:ascii="Arial" w:hAnsi="Arial" w:cs="Arial"/>
          <w:i/>
          <w:iCs/>
          <w:sz w:val="16"/>
          <w:szCs w:val="16"/>
        </w:rPr>
        <w:t>Nichtzutreffendes bitte löschen, bzw. fehlende Angaben ergänzen</w:t>
      </w:r>
    </w:p>
    <w:p xmlns:wp14="http://schemas.microsoft.com/office/word/2010/wordml" w:rsidRPr="00452D64" w:rsidR="00200C47" w:rsidP="00E95F6D" w:rsidRDefault="00200C47" w14:paraId="75FBE4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1A107D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5832B4D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2D3F0B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E09270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2</w:t>
      </w:r>
    </w:p>
    <w:p xmlns:wp14="http://schemas.microsoft.com/office/word/2010/wordml" w:rsidRPr="00452D64" w:rsidR="00776DD2" w:rsidP="00E95F6D" w:rsidRDefault="00776DD2" w14:paraId="29933D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bei </w:t>
      </w:r>
      <w:r>
        <w:rPr>
          <w:rFonts w:ascii="Arial" w:hAnsi="Arial" w:cs="Arial"/>
          <w:b/>
          <w:bCs/>
          <w:color w:val="000000"/>
          <w:sz w:val="20"/>
          <w:szCs w:val="20"/>
        </w:rPr>
        <w:t xml:space="preserve">Balkontüren / </w:t>
      </w:r>
      <w:r w:rsidRPr="00452D64">
        <w:rPr>
          <w:rFonts w:ascii="Arial" w:hAnsi="Arial" w:cs="Arial"/>
          <w:b/>
          <w:bCs/>
          <w:color w:val="000000"/>
          <w:sz w:val="20"/>
          <w:szCs w:val="20"/>
        </w:rPr>
        <w:t>Hauseingangstüren</w:t>
      </w:r>
    </w:p>
    <w:p xmlns:wp14="http://schemas.microsoft.com/office/word/2010/wordml" w:rsidRPr="00452D64" w:rsidR="00776DD2" w:rsidP="00E95F6D" w:rsidRDefault="00776DD2" w14:paraId="75CF431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71C3F68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gem. beiliegendem Anschlussdetail AU 2.</w:t>
      </w:r>
    </w:p>
    <w:p xmlns:wp14="http://schemas.microsoft.com/office/word/2010/wordml" w:rsidRPr="00452D64" w:rsidR="00776DD2" w:rsidP="00E95F6D" w:rsidRDefault="00776DD2" w14:paraId="3CB648E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235ECA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Elemente sind durch entsprechende Profile ja nach Höhe Fußbodenaufbau aufzudoppeln. Bei einer Ansichtshöhe der Aufdopplungsprofile ab 60 mm sind die Empfehlungen im Montagehandbuch der "Gütegemeinschaft Kunststoff-Fenstersysteme" Kapitel "Lastabtragungen über Verbreiterungen" zu beachten.</w:t>
      </w:r>
    </w:p>
    <w:p xmlns:wp14="http://schemas.microsoft.com/office/word/2010/wordml" w:rsidRPr="00452D64" w:rsidR="00776DD2" w:rsidP="00E95F6D" w:rsidRDefault="00776DD2" w14:paraId="4F11F59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Ferner muss noch die Möglichkeit bestehen, außenseitig entsprechend bauseitige Anschlussbahnen anzuschließen.</w:t>
      </w:r>
    </w:p>
    <w:p xmlns:wp14="http://schemas.microsoft.com/office/word/2010/wordml" w:rsidRPr="00452D64" w:rsidR="00776DD2" w:rsidP="00E95F6D" w:rsidRDefault="00776DD2" w14:paraId="0C178E9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97EDA9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Fußbodenaufbau: _____ mm</w:t>
      </w:r>
    </w:p>
    <w:p xmlns:wp14="http://schemas.microsoft.com/office/word/2010/wordml" w:rsidRPr="00452D64" w:rsidR="00776DD2" w:rsidP="00E95F6D" w:rsidRDefault="00776DD2" w14:paraId="3C0395D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C4B129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776DD2" w:rsidP="00E95F6D" w:rsidRDefault="00776DD2" w14:paraId="3254BC2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CBA342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007D6BB2" w:rsidP="00E95F6D" w:rsidRDefault="007D6BB2" w14:paraId="651E9592" wp14:textId="77777777">
      <w:pPr>
        <w:autoSpaceDE w:val="0"/>
        <w:autoSpaceDN w:val="0"/>
        <w:adjustRightInd w:val="0"/>
        <w:spacing w:line="200" w:lineRule="atLeast"/>
        <w:rPr>
          <w:rFonts w:ascii="Arial" w:hAnsi="Arial" w:cs="Arial"/>
          <w:b/>
          <w:bCs/>
          <w:color w:val="000000"/>
          <w:sz w:val="20"/>
          <w:szCs w:val="20"/>
        </w:rPr>
      </w:pPr>
    </w:p>
    <w:p xmlns:wp14="http://schemas.microsoft.com/office/word/2010/wordml" w:rsidR="00340BCC" w:rsidP="00340BCC" w:rsidRDefault="00340BCC" w14:paraId="269E314A" wp14:textId="77777777">
      <w:pPr>
        <w:pStyle w:val="paragraph"/>
        <w:spacing w:before="0" w:beforeAutospacing="0" w:after="0" w:afterAutospacing="0"/>
        <w:textAlignment w:val="baseline"/>
        <w:rPr>
          <w:rStyle w:val="normaltextrun"/>
          <w:rFonts w:ascii="Arial" w:hAnsi="Arial" w:cs="Arial"/>
          <w:b/>
          <w:bCs/>
          <w:color w:val="FF0000"/>
          <w:sz w:val="20"/>
          <w:szCs w:val="20"/>
        </w:rPr>
      </w:pPr>
    </w:p>
    <w:p xmlns:wp14="http://schemas.microsoft.com/office/word/2010/wordml" w:rsidRPr="00340BCC" w:rsidR="00340BCC" w:rsidP="00340BCC" w:rsidRDefault="00340BCC" w14:paraId="567A8A6C"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Fenstertypen</w:t>
      </w:r>
      <w:r w:rsidRPr="00340BCC">
        <w:rPr>
          <w:rStyle w:val="eop"/>
          <w:rFonts w:ascii="Arial" w:hAnsi="Arial" w:cs="Arial"/>
          <w:sz w:val="20"/>
          <w:szCs w:val="20"/>
        </w:rPr>
        <w:t> </w:t>
      </w:r>
    </w:p>
    <w:p xmlns:wp14="http://schemas.microsoft.com/office/word/2010/wordml" w:rsidRPr="00340BCC" w:rsidR="00340BCC" w:rsidP="00340BCC" w:rsidRDefault="00340BCC" w14:paraId="4F6584B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720DCB9"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F1</w:t>
      </w:r>
      <w:r w:rsidRPr="00340BCC">
        <w:rPr>
          <w:rStyle w:val="eop"/>
          <w:rFonts w:ascii="Arial" w:hAnsi="Arial" w:cs="Arial"/>
          <w:sz w:val="20"/>
          <w:szCs w:val="20"/>
        </w:rPr>
        <w:t> </w:t>
      </w:r>
    </w:p>
    <w:p xmlns:wp14="http://schemas.microsoft.com/office/word/2010/wordml" w:rsidRPr="00340BCC" w:rsidR="00340BCC" w:rsidP="00340BCC" w:rsidRDefault="00340BCC" w14:paraId="09AF38FC"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C62C85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1-teilig. Kunststoff-Fensterelement;</w:t>
      </w:r>
      <w:r w:rsidRPr="00340BCC">
        <w:rPr>
          <w:rStyle w:val="eop"/>
          <w:rFonts w:ascii="Arial" w:hAnsi="Arial" w:cs="Arial"/>
          <w:sz w:val="20"/>
          <w:szCs w:val="20"/>
        </w:rPr>
        <w:t> </w:t>
      </w:r>
    </w:p>
    <w:p xmlns:wp14="http://schemas.microsoft.com/office/word/2010/wordml" w:rsidRPr="00340BCC" w:rsidR="00340BCC" w:rsidP="00340BCC" w:rsidRDefault="00340BCC" w14:paraId="00EC173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festverglast </w:t>
      </w:r>
      <w:r w:rsidRPr="00340BCC">
        <w:rPr>
          <w:rStyle w:val="eop"/>
          <w:rFonts w:ascii="Arial" w:hAnsi="Arial" w:cs="Arial"/>
          <w:sz w:val="20"/>
          <w:szCs w:val="20"/>
        </w:rPr>
        <w:t> </w:t>
      </w:r>
    </w:p>
    <w:p xmlns:wp14="http://schemas.microsoft.com/office/word/2010/wordml" w:rsidRPr="00340BCC" w:rsidR="00340BCC" w:rsidP="00340BCC" w:rsidRDefault="00340BCC" w14:paraId="15AA318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5B55A77"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01512BE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D74967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F1).</w:t>
      </w:r>
      <w:r w:rsidRPr="00340BCC">
        <w:rPr>
          <w:rStyle w:val="eop"/>
          <w:rFonts w:ascii="Arial" w:hAnsi="Arial" w:cs="Arial"/>
          <w:sz w:val="20"/>
          <w:szCs w:val="20"/>
        </w:rPr>
        <w:t> </w:t>
      </w:r>
    </w:p>
    <w:p xmlns:wp14="http://schemas.microsoft.com/office/word/2010/wordml" w:rsidRPr="00340BCC" w:rsidR="00340BCC" w:rsidP="00340BCC" w:rsidRDefault="00340BCC" w14:paraId="505C376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7FDFFD5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0DA70637" wp14:textId="77777777">
      <w:pPr>
        <w:pStyle w:val="paragraph"/>
        <w:spacing w:before="0" w:beforeAutospacing="0" w:after="0" w:afterAutospacing="0"/>
        <w:jc w:val="both"/>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4C6B247"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46624170"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22C03C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3B28453C"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7B9886F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AU_____</w:t>
      </w:r>
      <w:r w:rsidRPr="00340BCC">
        <w:rPr>
          <w:rStyle w:val="eop"/>
          <w:rFonts w:ascii="Arial" w:hAnsi="Arial" w:cs="Arial"/>
          <w:sz w:val="20"/>
          <w:szCs w:val="20"/>
        </w:rPr>
        <w:t> </w:t>
      </w:r>
    </w:p>
    <w:p xmlns:wp14="http://schemas.microsoft.com/office/word/2010/wordml" w:rsidRPr="00340BCC" w:rsidR="00340BCC" w:rsidP="00340BCC" w:rsidRDefault="00340BCC" w14:paraId="4B8484D5"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76DC03D"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 </w:t>
      </w:r>
      <w:r w:rsidRPr="00340BCC">
        <w:rPr>
          <w:rStyle w:val="eop"/>
          <w:rFonts w:ascii="Arial" w:hAnsi="Arial" w:cs="Arial"/>
          <w:sz w:val="20"/>
          <w:szCs w:val="20"/>
        </w:rPr>
        <w:t> </w:t>
      </w:r>
    </w:p>
    <w:p xmlns:wp14="http://schemas.microsoft.com/office/word/2010/wordml" w:rsidRPr="00340BCC" w:rsidR="00340BCC" w:rsidP="00340BCC" w:rsidRDefault="00340BCC" w14:paraId="73B4D1B9"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i/>
          <w:iCs/>
          <w:sz w:val="18"/>
          <w:szCs w:val="18"/>
        </w:rPr>
        <w:t>o d e r:</w:t>
      </w:r>
      <w:r w:rsidRPr="00340BCC">
        <w:rPr>
          <w:rStyle w:val="eop"/>
          <w:rFonts w:ascii="Arial" w:hAnsi="Arial" w:cs="Arial"/>
          <w:sz w:val="18"/>
          <w:szCs w:val="18"/>
        </w:rPr>
        <w:t> </w:t>
      </w:r>
    </w:p>
    <w:p xmlns:wp14="http://schemas.microsoft.com/office/word/2010/wordml" w:rsidRPr="00340BCC" w:rsidR="00340BCC" w:rsidP="00340BCC" w:rsidRDefault="00340BCC" w14:paraId="16B2C22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Paneelfüllung</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PF_____</w:t>
      </w:r>
      <w:r w:rsidRPr="00340BCC">
        <w:rPr>
          <w:rStyle w:val="eop"/>
          <w:rFonts w:ascii="Arial" w:hAnsi="Arial" w:cs="Arial"/>
          <w:sz w:val="20"/>
          <w:szCs w:val="20"/>
        </w:rPr>
        <w:t> </w:t>
      </w:r>
    </w:p>
    <w:p xmlns:wp14="http://schemas.microsoft.com/office/word/2010/wordml" w:rsidRPr="00340BCC" w:rsidR="00340BCC" w:rsidP="00340BCC" w:rsidRDefault="00340BCC" w14:paraId="4F8F56C0"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49CC1F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9387E5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F2</w:t>
      </w:r>
      <w:r w:rsidRPr="00340BCC">
        <w:rPr>
          <w:rStyle w:val="eop"/>
          <w:rFonts w:ascii="Arial" w:hAnsi="Arial" w:cs="Arial"/>
          <w:sz w:val="20"/>
          <w:szCs w:val="20"/>
        </w:rPr>
        <w:t> </w:t>
      </w:r>
    </w:p>
    <w:p xmlns:wp14="http://schemas.microsoft.com/office/word/2010/wordml" w:rsidRPr="00340BCC" w:rsidR="00340BCC" w:rsidP="00340BCC" w:rsidRDefault="00340BCC" w14:paraId="10EF996B"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9CC5BF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1-teilig. Kunststoff-Fensterelement;</w:t>
      </w:r>
      <w:r w:rsidRPr="00340BCC">
        <w:rPr>
          <w:rStyle w:val="eop"/>
          <w:rFonts w:ascii="Arial" w:hAnsi="Arial" w:cs="Arial"/>
          <w:sz w:val="20"/>
          <w:szCs w:val="20"/>
        </w:rPr>
        <w:t> </w:t>
      </w:r>
    </w:p>
    <w:p xmlns:wp14="http://schemas.microsoft.com/office/word/2010/wordml" w:rsidRPr="00340BCC" w:rsidR="00340BCC" w:rsidP="00340BCC" w:rsidRDefault="00340BCC" w14:paraId="5E3886A4"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F7482A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Dreh-Kipp </w:t>
      </w:r>
      <w:r w:rsidRPr="00340BCC">
        <w:rPr>
          <w:rStyle w:val="eop"/>
          <w:rFonts w:ascii="Arial" w:hAnsi="Arial" w:cs="Arial"/>
          <w:sz w:val="20"/>
          <w:szCs w:val="20"/>
        </w:rPr>
        <w:t> </w:t>
      </w:r>
    </w:p>
    <w:p xmlns:wp14="http://schemas.microsoft.com/office/word/2010/wordml" w:rsidRPr="00340BCC" w:rsidR="00340BCC" w:rsidP="00340BCC" w:rsidRDefault="00340BCC" w14:paraId="4ECEB114"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38AF4A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0D8BF34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710CA9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F2).</w:t>
      </w:r>
      <w:r w:rsidRPr="00340BCC">
        <w:rPr>
          <w:rStyle w:val="eop"/>
          <w:rFonts w:ascii="Arial" w:hAnsi="Arial" w:cs="Arial"/>
          <w:sz w:val="20"/>
          <w:szCs w:val="20"/>
        </w:rPr>
        <w:t> </w:t>
      </w:r>
    </w:p>
    <w:p xmlns:wp14="http://schemas.microsoft.com/office/word/2010/wordml" w:rsidRPr="00340BCC" w:rsidR="00340BCC" w:rsidP="00340BCC" w:rsidRDefault="00340BCC" w14:paraId="38EBDA9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25C8889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5EDB29A5"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39E815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4474F8A0"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6D1984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48F0823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6E969C1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AU_____</w:t>
      </w:r>
      <w:r w:rsidRPr="00340BCC">
        <w:rPr>
          <w:rStyle w:val="eop"/>
          <w:rFonts w:ascii="Arial" w:hAnsi="Arial" w:cs="Arial"/>
          <w:sz w:val="20"/>
          <w:szCs w:val="20"/>
        </w:rPr>
        <w:t> </w:t>
      </w:r>
    </w:p>
    <w:p xmlns:wp14="http://schemas.microsoft.com/office/word/2010/wordml" w:rsidRPr="00340BCC" w:rsidR="00340BCC" w:rsidP="00340BCC" w:rsidRDefault="00340BCC" w14:paraId="5E6F60B5"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613AED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5A5702C9"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BF1</w:t>
      </w:r>
      <w:r w:rsidRPr="00340BCC">
        <w:rPr>
          <w:rStyle w:val="eop"/>
          <w:rFonts w:ascii="Arial" w:hAnsi="Arial" w:cs="Arial"/>
          <w:sz w:val="20"/>
          <w:szCs w:val="20"/>
        </w:rPr>
        <w:t> </w:t>
      </w:r>
    </w:p>
    <w:p xmlns:wp14="http://schemas.microsoft.com/office/word/2010/wordml" w:rsidRPr="00340BCC" w:rsidR="00340BCC" w:rsidP="00340BCC" w:rsidRDefault="00340BCC" w14:paraId="1DF8BA61"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65DB19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781703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F3</w:t>
      </w:r>
      <w:r w:rsidRPr="00340BCC">
        <w:rPr>
          <w:rStyle w:val="eop"/>
          <w:rFonts w:ascii="Arial" w:hAnsi="Arial" w:cs="Arial"/>
          <w:sz w:val="20"/>
          <w:szCs w:val="20"/>
        </w:rPr>
        <w:t> </w:t>
      </w:r>
    </w:p>
    <w:p xmlns:wp14="http://schemas.microsoft.com/office/word/2010/wordml" w:rsidRPr="00340BCC" w:rsidR="00340BCC" w:rsidP="00340BCC" w:rsidRDefault="00340BCC" w14:paraId="1D5BCD6B"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9CA6D9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2-teilig. Kunststoff-Fensterelement;</w:t>
      </w:r>
      <w:r w:rsidRPr="00340BCC">
        <w:rPr>
          <w:rStyle w:val="eop"/>
          <w:rFonts w:ascii="Arial" w:hAnsi="Arial" w:cs="Arial"/>
          <w:sz w:val="20"/>
          <w:szCs w:val="20"/>
        </w:rPr>
        <w:t> </w:t>
      </w:r>
    </w:p>
    <w:p xmlns:wp14="http://schemas.microsoft.com/office/word/2010/wordml" w:rsidRPr="00340BCC" w:rsidR="00340BCC" w:rsidP="00340BCC" w:rsidRDefault="00340BCC" w14:paraId="3BC5EC03"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8F1E2B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 / Dreh-Kipp mit Stulp</w:t>
      </w:r>
      <w:r w:rsidRPr="00340BCC">
        <w:rPr>
          <w:rStyle w:val="eop"/>
          <w:rFonts w:ascii="Arial" w:hAnsi="Arial" w:cs="Arial"/>
          <w:sz w:val="20"/>
          <w:szCs w:val="20"/>
        </w:rPr>
        <w:t> </w:t>
      </w:r>
    </w:p>
    <w:p xmlns:wp14="http://schemas.microsoft.com/office/word/2010/wordml" w:rsidRPr="00340BCC" w:rsidR="00340BCC" w:rsidP="00340BCC" w:rsidRDefault="00340BCC" w14:paraId="3751300F"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8AD40E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35F0889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97DAF47"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F3).</w:t>
      </w:r>
      <w:r w:rsidRPr="00340BCC">
        <w:rPr>
          <w:rStyle w:val="eop"/>
          <w:rFonts w:ascii="Arial" w:hAnsi="Arial" w:cs="Arial"/>
          <w:sz w:val="20"/>
          <w:szCs w:val="20"/>
        </w:rPr>
        <w:t> </w:t>
      </w:r>
    </w:p>
    <w:p xmlns:wp14="http://schemas.microsoft.com/office/word/2010/wordml" w:rsidRPr="00340BCC" w:rsidR="00340BCC" w:rsidP="00340BCC" w:rsidRDefault="00340BCC" w14:paraId="5B217D4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0BE3357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6B515302"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2725E0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4253EF77"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22008D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3771F85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1CC5B32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AU_____</w:t>
      </w:r>
      <w:r w:rsidRPr="00340BCC">
        <w:rPr>
          <w:rStyle w:val="eop"/>
          <w:rFonts w:ascii="Arial" w:hAnsi="Arial" w:cs="Arial"/>
          <w:sz w:val="20"/>
          <w:szCs w:val="20"/>
        </w:rPr>
        <w:t> </w:t>
      </w:r>
    </w:p>
    <w:p xmlns:wp14="http://schemas.microsoft.com/office/word/2010/wordml" w:rsidRPr="00340BCC" w:rsidR="00340BCC" w:rsidP="00340BCC" w:rsidRDefault="00340BCC" w14:paraId="2D6473E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4BA2A4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Pr>
          <w:rStyle w:val="normaltextrun"/>
          <w:rFonts w:ascii="Arial" w:hAnsi="Arial" w:cs="Arial"/>
          <w:sz w:val="20"/>
          <w:szCs w:val="20"/>
        </w:rPr>
        <w:tab/>
      </w:r>
      <w:r w:rsidRPr="00340BCC">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28CFFBB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BF2</w:t>
      </w:r>
      <w:r w:rsidRPr="00340BCC">
        <w:rPr>
          <w:rStyle w:val="eop"/>
          <w:rFonts w:ascii="Arial" w:hAnsi="Arial" w:cs="Arial"/>
          <w:sz w:val="20"/>
          <w:szCs w:val="20"/>
        </w:rPr>
        <w:t> </w:t>
      </w:r>
    </w:p>
    <w:p xmlns:wp14="http://schemas.microsoft.com/office/word/2010/wordml" w:rsidRPr="00340BCC" w:rsidR="00340BCC" w:rsidP="00340BCC" w:rsidRDefault="00340BCC" w14:paraId="696D69FC" wp14:textId="77777777">
      <w:pPr>
        <w:pStyle w:val="paragraph"/>
        <w:spacing w:before="0" w:beforeAutospacing="0" w:after="0" w:afterAutospacing="0"/>
        <w:jc w:val="both"/>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2302A59" wp14:textId="77777777">
      <w:pPr>
        <w:pStyle w:val="paragraph"/>
        <w:spacing w:before="0" w:beforeAutospacing="0" w:after="0" w:afterAutospacing="0"/>
        <w:jc w:val="both"/>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8CC55D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F4</w:t>
      </w:r>
      <w:r w:rsidRPr="00340BCC">
        <w:rPr>
          <w:rStyle w:val="eop"/>
          <w:rFonts w:ascii="Arial" w:hAnsi="Arial" w:cs="Arial"/>
          <w:sz w:val="20"/>
          <w:szCs w:val="20"/>
        </w:rPr>
        <w:t> </w:t>
      </w:r>
    </w:p>
    <w:p xmlns:wp14="http://schemas.microsoft.com/office/word/2010/wordml" w:rsidRPr="00340BCC" w:rsidR="00340BCC" w:rsidP="00340BCC" w:rsidRDefault="00340BCC" w14:paraId="31CBAF0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920963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2-teilig. Kunststoff-Fensterelement;</w:t>
      </w:r>
      <w:r w:rsidRPr="00340BCC">
        <w:rPr>
          <w:rStyle w:val="eop"/>
          <w:rFonts w:ascii="Arial" w:hAnsi="Arial" w:cs="Arial"/>
          <w:sz w:val="20"/>
          <w:szCs w:val="20"/>
        </w:rPr>
        <w:t> </w:t>
      </w:r>
    </w:p>
    <w:p xmlns:wp14="http://schemas.microsoft.com/office/word/2010/wordml" w:rsidRPr="00340BCC" w:rsidR="00340BCC" w:rsidP="00340BCC" w:rsidRDefault="00340BCC" w14:paraId="4A7717C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861A9C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Dreh-Kipp / Kipp - Oberlicht</w:t>
      </w:r>
      <w:r w:rsidRPr="00340BCC">
        <w:rPr>
          <w:rStyle w:val="eop"/>
          <w:rFonts w:ascii="Arial" w:hAnsi="Arial" w:cs="Arial"/>
          <w:sz w:val="20"/>
          <w:szCs w:val="20"/>
        </w:rPr>
        <w:t> </w:t>
      </w:r>
    </w:p>
    <w:p xmlns:wp14="http://schemas.microsoft.com/office/word/2010/wordml" w:rsidRPr="00340BCC" w:rsidR="00340BCC" w:rsidP="00340BCC" w:rsidRDefault="00340BCC" w14:paraId="419A23A7"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4AA836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74536B0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8EC236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F4).</w:t>
      </w:r>
      <w:r w:rsidRPr="00340BCC">
        <w:rPr>
          <w:rStyle w:val="eop"/>
          <w:rFonts w:ascii="Arial" w:hAnsi="Arial" w:cs="Arial"/>
          <w:sz w:val="20"/>
          <w:szCs w:val="20"/>
        </w:rPr>
        <w:t> </w:t>
      </w:r>
    </w:p>
    <w:p xmlns:wp14="http://schemas.microsoft.com/office/word/2010/wordml" w:rsidRPr="00340BCC" w:rsidR="00340BCC" w:rsidP="00340BCC" w:rsidRDefault="00340BCC" w14:paraId="3BCD118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30D4A6F1"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7D7A3EC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29C278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790C8A6"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8EC21E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6ECDD213"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329EAA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2CFD32A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3FAC46B7"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AU_____</w:t>
      </w:r>
      <w:r w:rsidRPr="00340BCC">
        <w:rPr>
          <w:rStyle w:val="eop"/>
          <w:rFonts w:ascii="Arial" w:hAnsi="Arial" w:cs="Arial"/>
          <w:sz w:val="20"/>
          <w:szCs w:val="20"/>
        </w:rPr>
        <w:t> </w:t>
      </w:r>
    </w:p>
    <w:p xmlns:wp14="http://schemas.microsoft.com/office/word/2010/wordml" w:rsidRPr="00340BCC" w:rsidR="00340BCC" w:rsidP="00340BCC" w:rsidRDefault="00340BCC" w14:paraId="71CA3204"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C03547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19F2D82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BF1, BF4</w:t>
      </w:r>
      <w:r w:rsidRPr="00340BCC">
        <w:rPr>
          <w:rStyle w:val="eop"/>
          <w:rFonts w:ascii="Arial" w:hAnsi="Arial" w:cs="Arial"/>
          <w:sz w:val="20"/>
          <w:szCs w:val="20"/>
        </w:rPr>
        <w:t> </w:t>
      </w:r>
    </w:p>
    <w:p xmlns:wp14="http://schemas.microsoft.com/office/word/2010/wordml" w:rsidRPr="00340BCC" w:rsidR="00340BCC" w:rsidP="00340BCC" w:rsidRDefault="00340BCC" w14:paraId="6D71D07C"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4AD8D14"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7A198D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F5</w:t>
      </w:r>
      <w:r w:rsidRPr="00340BCC">
        <w:rPr>
          <w:rStyle w:val="eop"/>
          <w:rFonts w:ascii="Arial" w:hAnsi="Arial" w:cs="Arial"/>
          <w:sz w:val="20"/>
          <w:szCs w:val="20"/>
        </w:rPr>
        <w:t> </w:t>
      </w:r>
    </w:p>
    <w:p xmlns:wp14="http://schemas.microsoft.com/office/word/2010/wordml" w:rsidRPr="00340BCC" w:rsidR="00340BCC" w:rsidP="00340BCC" w:rsidRDefault="00340BCC" w14:paraId="4A586566"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9FF197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2-teilig. Kunststoff-Fensterelement;</w:t>
      </w:r>
      <w:r w:rsidRPr="00340BCC">
        <w:rPr>
          <w:rStyle w:val="eop"/>
          <w:rFonts w:ascii="Arial" w:hAnsi="Arial" w:cs="Arial"/>
          <w:sz w:val="20"/>
          <w:szCs w:val="20"/>
        </w:rPr>
        <w:t> </w:t>
      </w:r>
    </w:p>
    <w:p xmlns:wp14="http://schemas.microsoft.com/office/word/2010/wordml" w:rsidRPr="00340BCC" w:rsidR="00340BCC" w:rsidP="00340BCC" w:rsidRDefault="00340BCC" w14:paraId="1721E545"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B1F311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2x Dreh-Kipp mit feststehenden Pfosten</w:t>
      </w:r>
      <w:r w:rsidRPr="00340BCC">
        <w:rPr>
          <w:rStyle w:val="eop"/>
          <w:rFonts w:ascii="Arial" w:hAnsi="Arial" w:cs="Arial"/>
          <w:sz w:val="20"/>
          <w:szCs w:val="20"/>
        </w:rPr>
        <w:t> </w:t>
      </w:r>
    </w:p>
    <w:p xmlns:wp14="http://schemas.microsoft.com/office/word/2010/wordml" w:rsidRPr="00340BCC" w:rsidR="00340BCC" w:rsidP="00340BCC" w:rsidRDefault="00340BCC" w14:paraId="3DD1135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8106CD1"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0236E82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96DC8F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F5).</w:t>
      </w:r>
      <w:r w:rsidRPr="00340BCC">
        <w:rPr>
          <w:rStyle w:val="eop"/>
          <w:rFonts w:ascii="Arial" w:hAnsi="Arial" w:cs="Arial"/>
          <w:sz w:val="20"/>
          <w:szCs w:val="20"/>
        </w:rPr>
        <w:t> </w:t>
      </w:r>
    </w:p>
    <w:p xmlns:wp14="http://schemas.microsoft.com/office/word/2010/wordml" w:rsidRPr="00340BCC" w:rsidR="00340BCC" w:rsidP="00340BCC" w:rsidRDefault="00340BCC" w14:paraId="7332C0C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0A3E671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7ADA28FF"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64EE6D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12673AC1"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C948E0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13A4BE3D"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56FC172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AU_____</w:t>
      </w:r>
      <w:r w:rsidRPr="00340BCC">
        <w:rPr>
          <w:rStyle w:val="eop"/>
          <w:rFonts w:ascii="Arial" w:hAnsi="Arial" w:cs="Arial"/>
          <w:sz w:val="20"/>
          <w:szCs w:val="20"/>
        </w:rPr>
        <w:t> </w:t>
      </w:r>
    </w:p>
    <w:p xmlns:wp14="http://schemas.microsoft.com/office/word/2010/wordml" w:rsidRPr="00340BCC" w:rsidR="00340BCC" w:rsidP="00340BCC" w:rsidRDefault="00340BCC" w14:paraId="2C6BD880"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C760889"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4E55545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BF1</w:t>
      </w:r>
      <w:r w:rsidRPr="00340BCC">
        <w:rPr>
          <w:rStyle w:val="eop"/>
          <w:rFonts w:ascii="Arial" w:hAnsi="Arial" w:cs="Arial"/>
          <w:sz w:val="20"/>
          <w:szCs w:val="20"/>
        </w:rPr>
        <w:t> </w:t>
      </w:r>
    </w:p>
    <w:p xmlns:wp14="http://schemas.microsoft.com/office/word/2010/wordml" w:rsidRPr="00340BCC" w:rsidR="00340BCC" w:rsidP="00340BCC" w:rsidRDefault="00340BCC" w14:paraId="5561E1D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8D3F40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D10CAA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F6</w:t>
      </w:r>
      <w:r w:rsidRPr="00340BCC">
        <w:rPr>
          <w:rStyle w:val="eop"/>
          <w:rFonts w:ascii="Arial" w:hAnsi="Arial" w:cs="Arial"/>
          <w:sz w:val="20"/>
          <w:szCs w:val="20"/>
        </w:rPr>
        <w:t> </w:t>
      </w:r>
    </w:p>
    <w:p xmlns:wp14="http://schemas.microsoft.com/office/word/2010/wordml" w:rsidRPr="00340BCC" w:rsidR="00340BCC" w:rsidP="00340BCC" w:rsidRDefault="00340BCC" w14:paraId="222CCC41"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D2CEAD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1-teilig. Kunststoff-Balkontürelement mit 4-seitig umlaufendem Rahmenprofil;</w:t>
      </w:r>
      <w:r w:rsidRPr="00340BCC">
        <w:rPr>
          <w:rStyle w:val="eop"/>
          <w:rFonts w:ascii="Arial" w:hAnsi="Arial" w:cs="Arial"/>
          <w:sz w:val="20"/>
          <w:szCs w:val="20"/>
        </w:rPr>
        <w:t> </w:t>
      </w:r>
    </w:p>
    <w:p xmlns:wp14="http://schemas.microsoft.com/office/word/2010/wordml" w:rsidRPr="00340BCC" w:rsidR="00340BCC" w:rsidP="00340BCC" w:rsidRDefault="00340BCC" w14:paraId="7BFC34AB"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4ED95E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Dreh-Kipp </w:t>
      </w:r>
      <w:r w:rsidRPr="00340BCC">
        <w:rPr>
          <w:rStyle w:val="eop"/>
          <w:rFonts w:ascii="Arial" w:hAnsi="Arial" w:cs="Arial"/>
          <w:sz w:val="20"/>
          <w:szCs w:val="20"/>
        </w:rPr>
        <w:t> </w:t>
      </w:r>
    </w:p>
    <w:p xmlns:wp14="http://schemas.microsoft.com/office/word/2010/wordml" w:rsidRPr="00340BCC" w:rsidR="00340BCC" w:rsidP="00340BCC" w:rsidRDefault="00340BCC" w14:paraId="2CA4ECA7"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AACA9F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157D6B25"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CE365F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F6).</w:t>
      </w:r>
      <w:r w:rsidRPr="00340BCC">
        <w:rPr>
          <w:rStyle w:val="eop"/>
          <w:rFonts w:ascii="Arial" w:hAnsi="Arial" w:cs="Arial"/>
          <w:sz w:val="20"/>
          <w:szCs w:val="20"/>
        </w:rPr>
        <w:t> </w:t>
      </w:r>
    </w:p>
    <w:p xmlns:wp14="http://schemas.microsoft.com/office/word/2010/wordml" w:rsidRPr="00340BCC" w:rsidR="00340BCC" w:rsidP="00340BCC" w:rsidRDefault="00340BCC" w14:paraId="17F0EC39"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414916C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79E427E6"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74B4239"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566C1BC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E16CA4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768BBC1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5CA4EAA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AU_____</w:t>
      </w:r>
      <w:r w:rsidRPr="00340BCC">
        <w:rPr>
          <w:rStyle w:val="eop"/>
          <w:rFonts w:ascii="Arial" w:hAnsi="Arial" w:cs="Arial"/>
          <w:sz w:val="20"/>
          <w:szCs w:val="20"/>
        </w:rPr>
        <w:t> </w:t>
      </w:r>
    </w:p>
    <w:p xmlns:wp14="http://schemas.microsoft.com/office/word/2010/wordml" w:rsidRPr="00340BCC" w:rsidR="00340BCC" w:rsidP="00340BCC" w:rsidRDefault="00340BCC" w14:paraId="1DB36F4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83DBE8D"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77C2C7C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BF1</w:t>
      </w:r>
      <w:r w:rsidRPr="00340BCC">
        <w:rPr>
          <w:rStyle w:val="eop"/>
          <w:rFonts w:ascii="Arial" w:hAnsi="Arial" w:cs="Arial"/>
          <w:sz w:val="20"/>
          <w:szCs w:val="20"/>
        </w:rPr>
        <w:t> </w:t>
      </w:r>
    </w:p>
    <w:p xmlns:wp14="http://schemas.microsoft.com/office/word/2010/wordml" w:rsidRPr="00340BCC" w:rsidR="00340BCC" w:rsidP="00340BCC" w:rsidRDefault="00340BCC" w14:paraId="28D17827"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D86C630"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31ED55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F6 ***ALTERNATIV MIT 2cm SCHWELLE***</w:t>
      </w:r>
      <w:r w:rsidRPr="00340BCC">
        <w:rPr>
          <w:rStyle w:val="eop"/>
          <w:rFonts w:ascii="Arial" w:hAnsi="Arial" w:cs="Arial"/>
          <w:sz w:val="20"/>
          <w:szCs w:val="20"/>
        </w:rPr>
        <w:t> </w:t>
      </w:r>
    </w:p>
    <w:p xmlns:wp14="http://schemas.microsoft.com/office/word/2010/wordml" w:rsidRPr="00340BCC" w:rsidR="00340BCC" w:rsidP="00340BCC" w:rsidRDefault="00340BCC" w14:paraId="5380F020"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1ADF2C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1-teilig. Kunststoff-Balkontürelement mit PVC/ALU-Kombi-Schwelle 20 mm hoch;</w:t>
      </w:r>
      <w:r w:rsidRPr="00340BCC">
        <w:rPr>
          <w:rStyle w:val="eop"/>
          <w:rFonts w:ascii="Arial" w:hAnsi="Arial" w:cs="Arial"/>
          <w:sz w:val="20"/>
          <w:szCs w:val="20"/>
        </w:rPr>
        <w:t> </w:t>
      </w:r>
    </w:p>
    <w:p xmlns:wp14="http://schemas.microsoft.com/office/word/2010/wordml" w:rsidRPr="00340BCC" w:rsidR="00340BCC" w:rsidP="00340BCC" w:rsidRDefault="00340BCC" w14:paraId="3F8C8A50"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A53DE9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Dreh-Kipp </w:t>
      </w:r>
      <w:r w:rsidRPr="00340BCC">
        <w:rPr>
          <w:rStyle w:val="eop"/>
          <w:rFonts w:ascii="Arial" w:hAnsi="Arial" w:cs="Arial"/>
          <w:sz w:val="20"/>
          <w:szCs w:val="20"/>
        </w:rPr>
        <w:t> </w:t>
      </w:r>
    </w:p>
    <w:p xmlns:wp14="http://schemas.microsoft.com/office/word/2010/wordml" w:rsidRPr="00340BCC" w:rsidR="00340BCC" w:rsidP="00340BCC" w:rsidRDefault="00340BCC" w14:paraId="3CEEED34"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609381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42F19EF9"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58BD41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F6).</w:t>
      </w:r>
      <w:r w:rsidRPr="00340BCC">
        <w:rPr>
          <w:rStyle w:val="eop"/>
          <w:rFonts w:ascii="Arial" w:hAnsi="Arial" w:cs="Arial"/>
          <w:sz w:val="20"/>
          <w:szCs w:val="20"/>
        </w:rPr>
        <w:t> </w:t>
      </w:r>
    </w:p>
    <w:p xmlns:wp14="http://schemas.microsoft.com/office/word/2010/wordml" w:rsidRPr="00340BCC" w:rsidR="00340BCC" w:rsidP="00340BCC" w:rsidRDefault="00340BCC" w14:paraId="4195EECC"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75F9288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4D855984"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2AC938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6CE2FCB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7752A9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58A92FBC"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7494E8F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AU_____</w:t>
      </w:r>
      <w:r w:rsidRPr="00340BCC">
        <w:rPr>
          <w:rStyle w:val="eop"/>
          <w:rFonts w:ascii="Arial" w:hAnsi="Arial" w:cs="Arial"/>
          <w:sz w:val="20"/>
          <w:szCs w:val="20"/>
        </w:rPr>
        <w:t> </w:t>
      </w:r>
    </w:p>
    <w:p xmlns:wp14="http://schemas.microsoft.com/office/word/2010/wordml" w:rsidRPr="00340BCC" w:rsidR="00340BCC" w:rsidP="00340BCC" w:rsidRDefault="00340BCC" w14:paraId="6A84B78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0DC64FD"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2133994D"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BF1</w:t>
      </w:r>
      <w:r w:rsidRPr="00340BCC">
        <w:rPr>
          <w:rStyle w:val="eop"/>
          <w:rFonts w:ascii="Arial" w:hAnsi="Arial" w:cs="Arial"/>
          <w:sz w:val="20"/>
          <w:szCs w:val="20"/>
        </w:rPr>
        <w:t> </w:t>
      </w:r>
    </w:p>
    <w:p xmlns:wp14="http://schemas.microsoft.com/office/word/2010/wordml" w:rsidRPr="00340BCC" w:rsidR="00340BCC" w:rsidP="00340BCC" w:rsidRDefault="00340BCC" w14:paraId="3E40803B"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ADD6AFE" wp14:textId="77777777">
      <w:pPr>
        <w:pStyle w:val="paragraph"/>
        <w:spacing w:before="0" w:beforeAutospacing="0" w:after="0" w:afterAutospacing="0"/>
        <w:textAlignment w:val="baseline"/>
        <w:rPr>
          <w:rFonts w:ascii="Segoe UI" w:hAnsi="Segoe UI" w:cs="Segoe UI"/>
          <w:sz w:val="18"/>
          <w:szCs w:val="18"/>
        </w:rPr>
      </w:pPr>
      <w:r w:rsidRPr="60F2C3E2" w:rsidR="00340BCC">
        <w:rPr>
          <w:rStyle w:val="eop"/>
          <w:rFonts w:ascii="Arial" w:hAnsi="Arial" w:cs="Arial"/>
          <w:sz w:val="20"/>
          <w:szCs w:val="20"/>
        </w:rPr>
        <w:t> </w:t>
      </w:r>
    </w:p>
    <w:p w:rsidR="0AAAE054" w:rsidP="60F2C3E2" w:rsidRDefault="0AAAE054" w14:paraId="0307F553" w14:textId="27F1865F">
      <w:pPr>
        <w:rPr>
          <w:rFonts w:ascii="Arial" w:hAnsi="Arial" w:eastAsia="Arial" w:cs="Arial"/>
          <w:b w:val="1"/>
          <w:bCs w:val="1"/>
          <w:noProof w:val="0"/>
          <w:color w:val="auto"/>
          <w:sz w:val="20"/>
          <w:szCs w:val="20"/>
          <w:lang w:val="de-DE"/>
        </w:rPr>
      </w:pPr>
      <w:r w:rsidRPr="6F3DB94B" w:rsidR="0AAAE054">
        <w:rPr>
          <w:rFonts w:ascii="Arial" w:hAnsi="Arial" w:eastAsia="Arial" w:cs="Arial"/>
          <w:b w:val="1"/>
          <w:bCs w:val="1"/>
          <w:noProof w:val="0"/>
          <w:color w:val="auto"/>
          <w:sz w:val="20"/>
          <w:szCs w:val="20"/>
          <w:lang w:val="de-DE"/>
        </w:rPr>
        <w:t>Position F6 *** ALTERNATIV BARIEREFREI MIT NIVEAUGLEICHEM ÜBERGANG ***</w:t>
      </w:r>
    </w:p>
    <w:p w:rsidR="0AAAE054" w:rsidP="60F2C3E2" w:rsidRDefault="0AAAE054" w14:paraId="713AF00E" w14:textId="6D54C225">
      <w:pPr>
        <w:rPr>
          <w:rFonts w:ascii="Arial" w:hAnsi="Arial" w:eastAsia="Arial" w:cs="Arial"/>
          <w:noProof w:val="0"/>
          <w:color w:val="auto"/>
          <w:sz w:val="20"/>
          <w:szCs w:val="20"/>
          <w:lang w:val="de-DE"/>
        </w:rPr>
      </w:pPr>
      <w:r w:rsidRPr="60F2C3E2" w:rsidR="0AAAE054">
        <w:rPr>
          <w:rFonts w:ascii="Arial" w:hAnsi="Arial" w:eastAsia="Arial" w:cs="Arial"/>
          <w:noProof w:val="0"/>
          <w:color w:val="auto"/>
          <w:sz w:val="20"/>
          <w:szCs w:val="20"/>
          <w:lang w:val="de-DE"/>
        </w:rPr>
        <w:t xml:space="preserve"> </w:t>
      </w:r>
    </w:p>
    <w:p w:rsidR="0AAAE054" w:rsidP="60F2C3E2" w:rsidRDefault="0AAAE054" w14:paraId="55C57601" w14:textId="3F46A98E">
      <w:pPr>
        <w:pStyle w:val="paragraph"/>
        <w:bidi w:val="0"/>
        <w:spacing w:before="0" w:beforeAutospacing="off" w:after="0" w:afterAutospacing="off" w:line="259" w:lineRule="auto"/>
        <w:ind w:left="0" w:right="0"/>
        <w:jc w:val="left"/>
        <w:rPr>
          <w:rStyle w:val="normaltextrun"/>
          <w:rFonts w:ascii="Arial" w:hAnsi="Arial" w:cs="Arial"/>
          <w:noProof w:val="0"/>
          <w:color w:val="auto"/>
          <w:sz w:val="20"/>
          <w:szCs w:val="20"/>
          <w:lang w:val="de-DE"/>
        </w:rPr>
      </w:pPr>
      <w:r w:rsidRPr="60F2C3E2" w:rsidR="0AAAE054">
        <w:rPr>
          <w:rStyle w:val="normaltextrun"/>
          <w:rFonts w:ascii="Arial" w:hAnsi="Arial" w:cs="Arial"/>
          <w:noProof w:val="0"/>
          <w:color w:val="auto"/>
          <w:sz w:val="20"/>
          <w:szCs w:val="20"/>
          <w:lang w:val="de-DE"/>
        </w:rPr>
        <w:t>1-teilig. Kunststoff-Balkontürelement barrierefrei mit niveaugleicher Schwelle bei einem toleranzbedingten Höhenversatz von max. 4mm; Fabrikat: GEALAN-COMFORT</w:t>
      </w:r>
      <w:r w:rsidRPr="60F2C3E2" w:rsidR="0AAAE054">
        <w:rPr>
          <w:rStyle w:val="normaltextrun"/>
          <w:rFonts w:ascii="Arial" w:hAnsi="Arial" w:cs="Arial"/>
          <w:noProof w:val="0"/>
          <w:color w:val="auto"/>
          <w:sz w:val="20"/>
          <w:szCs w:val="20"/>
          <w:lang w:val="de-DE"/>
        </w:rPr>
        <w:t>®</w:t>
      </w:r>
      <w:r w:rsidRPr="60F2C3E2" w:rsidR="0AAAE054">
        <w:rPr>
          <w:rStyle w:val="normaltextrun"/>
          <w:rFonts w:ascii="Arial" w:hAnsi="Arial" w:cs="Arial"/>
          <w:noProof w:val="0"/>
          <w:color w:val="auto"/>
          <w:sz w:val="20"/>
          <w:szCs w:val="20"/>
          <w:lang w:val="de-DE"/>
        </w:rPr>
        <w:t xml:space="preserve"> (o. glw.);</w:t>
      </w:r>
    </w:p>
    <w:p xmlns:wp14="http://schemas.microsoft.com/office/word/2010/wordml" w:rsidRPr="00340BCC" w:rsidR="00340BCC" w:rsidP="00340BCC" w:rsidRDefault="00340BCC" w14:paraId="68605206"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AAEF7F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Dreh-Kipp </w:t>
      </w:r>
      <w:r w:rsidRPr="00340BCC">
        <w:rPr>
          <w:rStyle w:val="eop"/>
          <w:rFonts w:ascii="Arial" w:hAnsi="Arial" w:cs="Arial"/>
          <w:sz w:val="20"/>
          <w:szCs w:val="20"/>
        </w:rPr>
        <w:t> </w:t>
      </w:r>
    </w:p>
    <w:p xmlns:wp14="http://schemas.microsoft.com/office/word/2010/wordml" w:rsidRPr="00340BCC" w:rsidR="00340BCC" w:rsidP="00340BCC" w:rsidRDefault="00340BCC" w14:paraId="26105B5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C229A0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15B3EB6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B06941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F6).</w:t>
      </w:r>
      <w:r w:rsidRPr="00340BCC">
        <w:rPr>
          <w:rStyle w:val="eop"/>
          <w:rFonts w:ascii="Arial" w:hAnsi="Arial" w:cs="Arial"/>
          <w:sz w:val="20"/>
          <w:szCs w:val="20"/>
        </w:rPr>
        <w:t> </w:t>
      </w:r>
    </w:p>
    <w:p xmlns:wp14="http://schemas.microsoft.com/office/word/2010/wordml" w:rsidRPr="00340BCC" w:rsidR="00340BCC" w:rsidP="00340BCC" w:rsidRDefault="00340BCC" w14:paraId="72B16B3D"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1A43B29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42CAE146"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F6972D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1AF05E09"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6F0FC2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4B8CDE29"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07651A7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AU_____</w:t>
      </w:r>
      <w:r w:rsidRPr="00340BCC">
        <w:rPr>
          <w:rStyle w:val="eop"/>
          <w:rFonts w:ascii="Arial" w:hAnsi="Arial" w:cs="Arial"/>
          <w:sz w:val="20"/>
          <w:szCs w:val="20"/>
        </w:rPr>
        <w:t> </w:t>
      </w:r>
    </w:p>
    <w:p xmlns:wp14="http://schemas.microsoft.com/office/word/2010/wordml" w:rsidRPr="00340BCC" w:rsidR="00340BCC" w:rsidP="00340BCC" w:rsidRDefault="00340BCC" w14:paraId="6BF368CB"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19C8EB7"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Pr>
          <w:rStyle w:val="normaltextrun"/>
          <w:rFonts w:ascii="Arial" w:hAnsi="Arial" w:cs="Arial"/>
          <w:sz w:val="20"/>
          <w:szCs w:val="20"/>
        </w:rPr>
        <w:tab/>
      </w:r>
      <w:r w:rsidRPr="00340BCC">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59D3FDB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BF1</w:t>
      </w:r>
      <w:r w:rsidRPr="00340BCC">
        <w:rPr>
          <w:rStyle w:val="eop"/>
          <w:rFonts w:ascii="Arial" w:hAnsi="Arial" w:cs="Arial"/>
          <w:sz w:val="20"/>
          <w:szCs w:val="20"/>
        </w:rPr>
        <w:t> </w:t>
      </w:r>
    </w:p>
    <w:p xmlns:wp14="http://schemas.microsoft.com/office/word/2010/wordml" w:rsidRPr="00340BCC" w:rsidR="00340BCC" w:rsidP="00340BCC" w:rsidRDefault="00340BCC" w14:paraId="7EE978CC"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B9B179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1B51D7C"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F7</w:t>
      </w:r>
      <w:r w:rsidRPr="00340BCC">
        <w:rPr>
          <w:rStyle w:val="eop"/>
          <w:rFonts w:ascii="Arial" w:hAnsi="Arial" w:cs="Arial"/>
          <w:sz w:val="20"/>
          <w:szCs w:val="20"/>
        </w:rPr>
        <w:t> </w:t>
      </w:r>
    </w:p>
    <w:p xmlns:wp14="http://schemas.microsoft.com/office/word/2010/wordml" w:rsidRPr="00340BCC" w:rsidR="00340BCC" w:rsidP="00340BCC" w:rsidRDefault="00340BCC" w14:paraId="38BC71DC"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0E25DB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2-teilig. Kunststoff-Balkontürelement mit 4-seitig umlaufendem Rahmenprofil;</w:t>
      </w:r>
      <w:r w:rsidRPr="00340BCC">
        <w:rPr>
          <w:rStyle w:val="eop"/>
          <w:rFonts w:ascii="Arial" w:hAnsi="Arial" w:cs="Arial"/>
          <w:sz w:val="20"/>
          <w:szCs w:val="20"/>
        </w:rPr>
        <w:t> </w:t>
      </w:r>
    </w:p>
    <w:p xmlns:wp14="http://schemas.microsoft.com/office/word/2010/wordml" w:rsidRPr="00340BCC" w:rsidR="00340BCC" w:rsidP="00340BCC" w:rsidRDefault="00340BCC" w14:paraId="4CD2E59C"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8F03DC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 / Dreh-Kipp mit Stulp</w:t>
      </w:r>
      <w:r w:rsidRPr="00340BCC">
        <w:rPr>
          <w:rStyle w:val="eop"/>
          <w:rFonts w:ascii="Arial" w:hAnsi="Arial" w:cs="Arial"/>
          <w:sz w:val="20"/>
          <w:szCs w:val="20"/>
        </w:rPr>
        <w:t> </w:t>
      </w:r>
    </w:p>
    <w:p xmlns:wp14="http://schemas.microsoft.com/office/word/2010/wordml" w:rsidRPr="00340BCC" w:rsidR="00340BCC" w:rsidP="00340BCC" w:rsidRDefault="00340BCC" w14:paraId="5F11E8D2"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FDCD50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693C4773"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310BE0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F7).</w:t>
      </w:r>
      <w:r w:rsidRPr="00340BCC">
        <w:rPr>
          <w:rStyle w:val="eop"/>
          <w:rFonts w:ascii="Arial" w:hAnsi="Arial" w:cs="Arial"/>
          <w:sz w:val="20"/>
          <w:szCs w:val="20"/>
        </w:rPr>
        <w:t> </w:t>
      </w:r>
    </w:p>
    <w:p xmlns:wp14="http://schemas.microsoft.com/office/word/2010/wordml" w:rsidRPr="00340BCC" w:rsidR="00340BCC" w:rsidP="00340BCC" w:rsidRDefault="00340BCC" w14:paraId="2FF824FC"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016B045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2181972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540D18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51756CA6"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39E132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4B19006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02A958F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AU_____</w:t>
      </w:r>
      <w:r w:rsidRPr="00340BCC">
        <w:rPr>
          <w:rStyle w:val="eop"/>
          <w:rFonts w:ascii="Arial" w:hAnsi="Arial" w:cs="Arial"/>
          <w:sz w:val="20"/>
          <w:szCs w:val="20"/>
        </w:rPr>
        <w:t> </w:t>
      </w:r>
    </w:p>
    <w:p xmlns:wp14="http://schemas.microsoft.com/office/word/2010/wordml" w:rsidRPr="00340BCC" w:rsidR="00340BCC" w:rsidP="00340BCC" w:rsidRDefault="00340BCC" w14:paraId="6AB54743"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25BC55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2A011A2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BF2</w:t>
      </w:r>
      <w:r w:rsidRPr="00340BCC">
        <w:rPr>
          <w:rStyle w:val="eop"/>
          <w:rFonts w:ascii="Arial" w:hAnsi="Arial" w:cs="Arial"/>
          <w:sz w:val="20"/>
          <w:szCs w:val="20"/>
        </w:rPr>
        <w:t> </w:t>
      </w:r>
    </w:p>
    <w:p xmlns:wp14="http://schemas.microsoft.com/office/word/2010/wordml" w:rsidRPr="00340BCC" w:rsidR="00340BCC" w:rsidP="00340BCC" w:rsidRDefault="00340BCC" w14:paraId="3B89598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D9BD9B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46F478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F7 ***ALTERNATIV MIT 2cm SCHWELLE***</w:t>
      </w:r>
      <w:r w:rsidRPr="00340BCC">
        <w:rPr>
          <w:rStyle w:val="eop"/>
          <w:rFonts w:ascii="Arial" w:hAnsi="Arial" w:cs="Arial"/>
          <w:sz w:val="20"/>
          <w:szCs w:val="20"/>
        </w:rPr>
        <w:t> </w:t>
      </w:r>
    </w:p>
    <w:p xmlns:wp14="http://schemas.microsoft.com/office/word/2010/wordml" w:rsidRPr="00340BCC" w:rsidR="00340BCC" w:rsidP="00340BCC" w:rsidRDefault="00340BCC" w14:paraId="4B690AF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A721B07"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2-teilig. Kunststoff-Balkontürelement mit PVC/ALU-Kombi-Schwelle 20 mm hoch;</w:t>
      </w:r>
      <w:r w:rsidRPr="00340BCC">
        <w:rPr>
          <w:rStyle w:val="eop"/>
          <w:rFonts w:ascii="Arial" w:hAnsi="Arial" w:cs="Arial"/>
          <w:sz w:val="20"/>
          <w:szCs w:val="20"/>
        </w:rPr>
        <w:t> </w:t>
      </w:r>
    </w:p>
    <w:p xmlns:wp14="http://schemas.microsoft.com/office/word/2010/wordml" w:rsidRPr="00340BCC" w:rsidR="00340BCC" w:rsidP="00340BCC" w:rsidRDefault="00340BCC" w14:paraId="5D2FFEE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7FAD65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 / Dreh-Kipp mit Stulp</w:t>
      </w:r>
      <w:r w:rsidRPr="00340BCC">
        <w:rPr>
          <w:rStyle w:val="eop"/>
          <w:rFonts w:ascii="Arial" w:hAnsi="Arial" w:cs="Arial"/>
          <w:sz w:val="20"/>
          <w:szCs w:val="20"/>
        </w:rPr>
        <w:t> </w:t>
      </w:r>
    </w:p>
    <w:p xmlns:wp14="http://schemas.microsoft.com/office/word/2010/wordml" w:rsidRPr="00340BCC" w:rsidR="00340BCC" w:rsidP="00340BCC" w:rsidRDefault="00340BCC" w14:paraId="142A0355"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55AA88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7069FD4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BC668E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F7).</w:t>
      </w:r>
      <w:r w:rsidRPr="00340BCC">
        <w:rPr>
          <w:rStyle w:val="eop"/>
          <w:rFonts w:ascii="Arial" w:hAnsi="Arial" w:cs="Arial"/>
          <w:sz w:val="20"/>
          <w:szCs w:val="20"/>
        </w:rPr>
        <w:t> </w:t>
      </w:r>
    </w:p>
    <w:p xmlns:wp14="http://schemas.microsoft.com/office/word/2010/wordml" w:rsidRPr="00340BCC" w:rsidR="00340BCC" w:rsidP="00340BCC" w:rsidRDefault="00340BCC" w14:paraId="4DC1D11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5807C73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4FA58E2B"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CF5224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705B4414"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99A7CC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78250D7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048696B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AU_____</w:t>
      </w:r>
      <w:r w:rsidRPr="00340BCC">
        <w:rPr>
          <w:rStyle w:val="eop"/>
          <w:rFonts w:ascii="Arial" w:hAnsi="Arial" w:cs="Arial"/>
          <w:sz w:val="20"/>
          <w:szCs w:val="20"/>
        </w:rPr>
        <w:t> </w:t>
      </w:r>
    </w:p>
    <w:p xmlns:wp14="http://schemas.microsoft.com/office/word/2010/wordml" w:rsidRPr="00340BCC" w:rsidR="00340BCC" w:rsidP="00340BCC" w:rsidRDefault="00340BCC" w14:paraId="17B578C6"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05994D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7559E82D"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BF2</w:t>
      </w:r>
      <w:r w:rsidRPr="00340BCC">
        <w:rPr>
          <w:rStyle w:val="eop"/>
          <w:rFonts w:ascii="Arial" w:hAnsi="Arial" w:cs="Arial"/>
          <w:sz w:val="20"/>
          <w:szCs w:val="20"/>
        </w:rPr>
        <w:t> </w:t>
      </w:r>
    </w:p>
    <w:p xmlns:wp14="http://schemas.microsoft.com/office/word/2010/wordml" w:rsidRPr="00340BCC" w:rsidR="00340BCC" w:rsidP="00340BCC" w:rsidRDefault="00340BCC" w14:paraId="1FA429C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E64FEAB" wp14:textId="77777777">
      <w:pPr>
        <w:pStyle w:val="paragraph"/>
        <w:spacing w:before="0" w:beforeAutospacing="0" w:after="0" w:afterAutospacing="0"/>
        <w:textAlignment w:val="baseline"/>
        <w:rPr>
          <w:rFonts w:ascii="Segoe UI" w:hAnsi="Segoe UI" w:cs="Segoe UI"/>
          <w:sz w:val="18"/>
          <w:szCs w:val="18"/>
        </w:rPr>
      </w:pPr>
      <w:r w:rsidRPr="60F2C3E2" w:rsidR="00340BCC">
        <w:rPr>
          <w:rStyle w:val="eop"/>
          <w:rFonts w:ascii="Arial" w:hAnsi="Arial" w:cs="Arial"/>
          <w:sz w:val="20"/>
          <w:szCs w:val="20"/>
        </w:rPr>
        <w:t> </w:t>
      </w:r>
    </w:p>
    <w:p w:rsidR="5B7B246D" w:rsidP="60F2C3E2" w:rsidRDefault="5B7B246D" w14:paraId="46838B23" w14:textId="347BD687">
      <w:pPr>
        <w:rPr>
          <w:rFonts w:ascii="Arial" w:hAnsi="Arial" w:eastAsia="Arial" w:cs="Arial"/>
          <w:b w:val="1"/>
          <w:bCs w:val="1"/>
          <w:noProof w:val="0"/>
          <w:color w:val="auto"/>
          <w:sz w:val="20"/>
          <w:szCs w:val="20"/>
          <w:lang w:val="de-DE"/>
        </w:rPr>
      </w:pPr>
      <w:r w:rsidRPr="6F3DB94B" w:rsidR="5B7B246D">
        <w:rPr>
          <w:rFonts w:ascii="Arial" w:hAnsi="Arial" w:eastAsia="Arial" w:cs="Arial"/>
          <w:b w:val="1"/>
          <w:bCs w:val="1"/>
          <w:noProof w:val="0"/>
          <w:color w:val="auto"/>
          <w:sz w:val="20"/>
          <w:szCs w:val="20"/>
          <w:lang w:val="de-DE"/>
        </w:rPr>
        <w:t>Position F7 ***ALTERNATIV BARIEREFREI MIT NIVEAUGLEICHEM ÜBERGANG***</w:t>
      </w:r>
    </w:p>
    <w:p w:rsidR="5B7B246D" w:rsidRDefault="5B7B246D" w14:paraId="475682C5" w14:textId="7CAA47F8">
      <w:r w:rsidRPr="60F2C3E2" w:rsidR="5B7B246D">
        <w:rPr>
          <w:rFonts w:ascii="Arial" w:hAnsi="Arial" w:eastAsia="Arial" w:cs="Arial"/>
          <w:noProof w:val="0"/>
          <w:color w:val="FF0000"/>
          <w:sz w:val="20"/>
          <w:szCs w:val="20"/>
          <w:lang w:val="de-DE"/>
        </w:rPr>
        <w:t xml:space="preserve"> </w:t>
      </w:r>
    </w:p>
    <w:p w:rsidR="5B7B246D" w:rsidP="60F2C3E2" w:rsidRDefault="5B7B246D" w14:paraId="098AD395" w14:textId="4757EACB">
      <w:pPr>
        <w:pStyle w:val="paragraph"/>
        <w:bidi w:val="0"/>
        <w:spacing w:before="0" w:beforeAutospacing="off" w:after="0" w:afterAutospacing="off" w:line="259" w:lineRule="auto"/>
        <w:ind w:left="0" w:right="0"/>
        <w:jc w:val="left"/>
        <w:rPr>
          <w:rStyle w:val="normaltextrun"/>
          <w:rFonts w:ascii="Arial" w:hAnsi="Arial" w:cs="Arial"/>
          <w:noProof w:val="0"/>
          <w:sz w:val="20"/>
          <w:szCs w:val="20"/>
          <w:lang w:val="de-DE"/>
        </w:rPr>
      </w:pPr>
      <w:r w:rsidRPr="60F2C3E2" w:rsidR="5B7B246D">
        <w:rPr>
          <w:rStyle w:val="normaltextrun"/>
          <w:rFonts w:ascii="Arial" w:hAnsi="Arial" w:cs="Arial"/>
          <w:noProof w:val="0"/>
          <w:sz w:val="20"/>
          <w:szCs w:val="20"/>
          <w:lang w:val="de-DE"/>
        </w:rPr>
        <w:t>2-teilig. Kunststoff-Balkontürelement barrierefrei mit niveaugleicher Schwelle bei einem toleranzbedingten Höhenversatz von max. 4mm; Fabrikat: GEALAN-COMFORT</w:t>
      </w:r>
      <w:r w:rsidRPr="60F2C3E2" w:rsidR="5B7B246D">
        <w:rPr>
          <w:rStyle w:val="normaltextrun"/>
          <w:rFonts w:ascii="Arial" w:hAnsi="Arial" w:cs="Arial"/>
          <w:noProof w:val="0"/>
          <w:sz w:val="20"/>
          <w:szCs w:val="20"/>
          <w:lang w:val="de-DE"/>
        </w:rPr>
        <w:t>®</w:t>
      </w:r>
      <w:r w:rsidRPr="60F2C3E2" w:rsidR="5B7B246D">
        <w:rPr>
          <w:rStyle w:val="normaltextrun"/>
          <w:rFonts w:ascii="Arial" w:hAnsi="Arial" w:cs="Arial"/>
          <w:noProof w:val="0"/>
          <w:sz w:val="20"/>
          <w:szCs w:val="20"/>
          <w:lang w:val="de-DE"/>
        </w:rPr>
        <w:t xml:space="preserve"> (o. glw.);</w:t>
      </w:r>
    </w:p>
    <w:p xmlns:wp14="http://schemas.microsoft.com/office/word/2010/wordml" w:rsidRPr="00340BCC" w:rsidR="00340BCC" w:rsidP="00340BCC" w:rsidRDefault="00340BCC" w14:paraId="248DBDE2"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82D2CF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 / Dreh-Kipp mit Stulp</w:t>
      </w:r>
      <w:r w:rsidRPr="00340BCC">
        <w:rPr>
          <w:rStyle w:val="eop"/>
          <w:rFonts w:ascii="Arial" w:hAnsi="Arial" w:cs="Arial"/>
          <w:sz w:val="20"/>
          <w:szCs w:val="20"/>
        </w:rPr>
        <w:t> </w:t>
      </w:r>
    </w:p>
    <w:p xmlns:wp14="http://schemas.microsoft.com/office/word/2010/wordml" w:rsidRPr="00340BCC" w:rsidR="00340BCC" w:rsidP="00340BCC" w:rsidRDefault="00340BCC" w14:paraId="452D7DC3"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20EAD1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3E83572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A8E30C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F7).</w:t>
      </w:r>
      <w:r w:rsidRPr="00340BCC">
        <w:rPr>
          <w:rStyle w:val="eop"/>
          <w:rFonts w:ascii="Arial" w:hAnsi="Arial" w:cs="Arial"/>
          <w:sz w:val="20"/>
          <w:szCs w:val="20"/>
        </w:rPr>
        <w:t> </w:t>
      </w:r>
    </w:p>
    <w:p xmlns:wp14="http://schemas.microsoft.com/office/word/2010/wordml" w:rsidRPr="00340BCC" w:rsidR="00340BCC" w:rsidP="00340BCC" w:rsidRDefault="00340BCC" w14:paraId="19A2B61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798F59F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46FD6BF3"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FC9AC01"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0EEEC1A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1147B3C"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6985179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50F2A25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AU_____</w:t>
      </w:r>
      <w:r w:rsidRPr="00340BCC">
        <w:rPr>
          <w:rStyle w:val="eop"/>
          <w:rFonts w:ascii="Arial" w:hAnsi="Arial" w:cs="Arial"/>
          <w:sz w:val="20"/>
          <w:szCs w:val="20"/>
        </w:rPr>
        <w:t> </w:t>
      </w:r>
    </w:p>
    <w:p xmlns:wp14="http://schemas.microsoft.com/office/word/2010/wordml" w:rsidRPr="00340BCC" w:rsidR="00340BCC" w:rsidP="00340BCC" w:rsidRDefault="00340BCC" w14:paraId="19C7E312"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265B9A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7EC49D61"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BF2</w:t>
      </w:r>
      <w:r w:rsidRPr="00340BCC">
        <w:rPr>
          <w:rStyle w:val="eop"/>
          <w:rFonts w:ascii="Arial" w:hAnsi="Arial" w:cs="Arial"/>
          <w:sz w:val="20"/>
          <w:szCs w:val="20"/>
        </w:rPr>
        <w:t> </w:t>
      </w:r>
    </w:p>
    <w:p xmlns:wp14="http://schemas.microsoft.com/office/word/2010/wordml" w:rsidRPr="00340BCC" w:rsidR="00340BCC" w:rsidP="00340BCC" w:rsidRDefault="00340BCC" w14:paraId="3E85448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0342F75"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899B0C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F8</w:t>
      </w:r>
      <w:r w:rsidRPr="00340BCC">
        <w:rPr>
          <w:rStyle w:val="eop"/>
          <w:rFonts w:ascii="Arial" w:hAnsi="Arial" w:cs="Arial"/>
          <w:sz w:val="20"/>
          <w:szCs w:val="20"/>
        </w:rPr>
        <w:t> </w:t>
      </w:r>
    </w:p>
    <w:p xmlns:wp14="http://schemas.microsoft.com/office/word/2010/wordml" w:rsidRPr="00340BCC" w:rsidR="00340BCC" w:rsidP="00340BCC" w:rsidRDefault="00340BCC" w14:paraId="0E6A004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AB4D00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1-flgl. Kunststoff-Haustürelement mit PVC/ALU-Kombi-Schwelle 20 mm hoch;</w:t>
      </w:r>
      <w:r w:rsidRPr="00340BCC">
        <w:rPr>
          <w:rStyle w:val="eop"/>
          <w:rFonts w:ascii="Arial" w:hAnsi="Arial" w:cs="Arial"/>
          <w:sz w:val="20"/>
          <w:szCs w:val="20"/>
        </w:rPr>
        <w:t> </w:t>
      </w:r>
    </w:p>
    <w:p xmlns:wp14="http://schemas.microsoft.com/office/word/2010/wordml" w:rsidRPr="00340BCC" w:rsidR="00340BCC" w:rsidP="00340BCC" w:rsidRDefault="00340BCC" w14:paraId="47F07C36"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3D7E3EC"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w:t>
      </w:r>
      <w:r w:rsidRPr="00340BCC">
        <w:rPr>
          <w:rStyle w:val="eop"/>
          <w:rFonts w:ascii="Arial" w:hAnsi="Arial" w:cs="Arial"/>
          <w:sz w:val="20"/>
          <w:szCs w:val="20"/>
        </w:rPr>
        <w:t> </w:t>
      </w:r>
    </w:p>
    <w:p xmlns:wp14="http://schemas.microsoft.com/office/word/2010/wordml" w:rsidRPr="00340BCC" w:rsidR="00340BCC" w:rsidP="00340BCC" w:rsidRDefault="00340BCC" w14:paraId="0F6115F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A8BEDE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4F32E632"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4CEA85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F8).</w:t>
      </w:r>
      <w:r w:rsidRPr="00340BCC">
        <w:rPr>
          <w:rStyle w:val="eop"/>
          <w:rFonts w:ascii="Arial" w:hAnsi="Arial" w:cs="Arial"/>
          <w:sz w:val="20"/>
          <w:szCs w:val="20"/>
        </w:rPr>
        <w:t> </w:t>
      </w:r>
    </w:p>
    <w:p xmlns:wp14="http://schemas.microsoft.com/office/word/2010/wordml" w:rsidRPr="00340BCC" w:rsidR="00340BCC" w:rsidP="00340BCC" w:rsidRDefault="00340BCC" w14:paraId="3369C18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4B53A6B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7EA6EE37"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3B3D32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2FE610B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87B397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09169FA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23E24A0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AU2</w:t>
      </w:r>
      <w:r w:rsidRPr="00340BCC">
        <w:rPr>
          <w:rStyle w:val="eop"/>
          <w:rFonts w:ascii="Arial" w:hAnsi="Arial" w:cs="Arial"/>
          <w:sz w:val="20"/>
          <w:szCs w:val="20"/>
        </w:rPr>
        <w:t> </w:t>
      </w:r>
    </w:p>
    <w:p xmlns:wp14="http://schemas.microsoft.com/office/word/2010/wordml" w:rsidRPr="00340BCC" w:rsidR="00340BCC" w:rsidP="00340BCC" w:rsidRDefault="00340BCC" w14:paraId="664DE1E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EC7818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5EFA175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BT1</w:t>
      </w:r>
      <w:r w:rsidRPr="00340BCC">
        <w:rPr>
          <w:rStyle w:val="eop"/>
          <w:rFonts w:ascii="Arial" w:hAnsi="Arial" w:cs="Arial"/>
          <w:sz w:val="20"/>
          <w:szCs w:val="20"/>
        </w:rPr>
        <w:t> </w:t>
      </w:r>
    </w:p>
    <w:p xmlns:wp14="http://schemas.microsoft.com/office/word/2010/wordml" w:rsidRPr="00340BCC" w:rsidR="00340BCC" w:rsidP="00340BCC" w:rsidRDefault="00340BCC" w14:paraId="3D9D4942" wp14:textId="77777777">
      <w:pPr>
        <w:pStyle w:val="paragraph"/>
        <w:spacing w:before="0" w:beforeAutospacing="0" w:after="0" w:afterAutospacing="0"/>
        <w:textAlignment w:val="baseline"/>
        <w:rPr>
          <w:rFonts w:ascii="Segoe UI" w:hAnsi="Segoe UI" w:cs="Segoe UI"/>
          <w:sz w:val="18"/>
          <w:szCs w:val="18"/>
        </w:rPr>
      </w:pPr>
      <w:r w:rsidRPr="00340BCC">
        <w:rPr>
          <w:rStyle w:val="eop"/>
        </w:rPr>
        <w:t> </w:t>
      </w:r>
    </w:p>
    <w:p xmlns:wp14="http://schemas.microsoft.com/office/word/2010/wordml" w:rsidRPr="00340BCC" w:rsidR="00340BCC" w:rsidP="00340BCC" w:rsidRDefault="00340BCC" w14:paraId="1493A24D" wp14:textId="77777777">
      <w:pPr>
        <w:pStyle w:val="paragraph"/>
        <w:spacing w:before="0" w:beforeAutospacing="0" w:after="0" w:afterAutospacing="0"/>
        <w:textAlignment w:val="baseline"/>
        <w:rPr>
          <w:rFonts w:ascii="Segoe UI" w:hAnsi="Segoe UI" w:cs="Segoe UI"/>
          <w:sz w:val="18"/>
          <w:szCs w:val="18"/>
        </w:rPr>
      </w:pPr>
      <w:r w:rsidRPr="60F2C3E2" w:rsidR="00340BCC">
        <w:rPr>
          <w:rStyle w:val="eop"/>
        </w:rPr>
        <w:t> </w:t>
      </w:r>
    </w:p>
    <w:p w:rsidR="2E849C60" w:rsidP="6F3DB94B" w:rsidRDefault="2E849C60" w14:paraId="5C3E3B9B" w14:textId="0205F31D">
      <w:pPr>
        <w:pStyle w:val="paragraph"/>
        <w:spacing w:before="0" w:beforeAutospacing="off" w:after="0" w:afterAutospacing="off"/>
        <w:rPr>
          <w:rFonts w:ascii="Arial" w:hAnsi="Arial" w:eastAsia="Arial" w:cs="Arial"/>
          <w:b w:val="1"/>
          <w:bCs w:val="1"/>
          <w:sz w:val="20"/>
          <w:szCs w:val="20"/>
        </w:rPr>
      </w:pPr>
      <w:r w:rsidRPr="6F3DB94B" w:rsidR="2E849C60">
        <w:rPr>
          <w:rStyle w:val="eop"/>
          <w:rFonts w:ascii="Arial" w:hAnsi="Arial" w:eastAsia="Arial" w:cs="Arial"/>
          <w:b w:val="1"/>
          <w:bCs w:val="1"/>
          <w:sz w:val="20"/>
          <w:szCs w:val="20"/>
        </w:rPr>
        <w:t>Position F8 *** ALTERNATIV BARIEREFREI MIT NIVEAUGLEICHEM ÜBERGANG ***</w:t>
      </w:r>
    </w:p>
    <w:p w:rsidR="2E849C60" w:rsidP="60F2C3E2" w:rsidRDefault="2E849C60" w14:paraId="70E6D1D6" w14:textId="6F5EDCF9">
      <w:pPr>
        <w:pStyle w:val="paragraph"/>
        <w:spacing w:before="0" w:beforeAutospacing="off" w:after="0" w:afterAutospacing="off"/>
      </w:pPr>
      <w:r w:rsidRPr="60F2C3E2" w:rsidR="2E849C60">
        <w:rPr>
          <w:rStyle w:val="eop"/>
          <w:rFonts w:ascii="Arial" w:hAnsi="Arial" w:cs="Arial"/>
          <w:sz w:val="20"/>
          <w:szCs w:val="20"/>
        </w:rPr>
        <w:t xml:space="preserve"> </w:t>
      </w:r>
    </w:p>
    <w:p w:rsidR="2E849C60" w:rsidP="60F2C3E2" w:rsidRDefault="2E849C60" w14:paraId="7939225D" w14:textId="5598895F">
      <w:pPr>
        <w:pStyle w:val="paragraph"/>
        <w:spacing w:before="0" w:beforeAutospacing="off" w:after="0" w:afterAutospacing="off"/>
      </w:pPr>
      <w:r w:rsidRPr="60F2C3E2" w:rsidR="2E849C60">
        <w:rPr>
          <w:rStyle w:val="eop"/>
          <w:rFonts w:ascii="Arial" w:hAnsi="Arial" w:cs="Arial"/>
          <w:sz w:val="20"/>
          <w:szCs w:val="20"/>
        </w:rPr>
        <w:t>1-flgl. Kunststoff-Haustürelement barrierefrei mit niveaugleicher Schwelle bei einem toleranzbedingten Höhenversatz von max. 4mm; Fabrikat: GEALAN-COMFORT® (o. glw.);</w:t>
      </w:r>
    </w:p>
    <w:p xmlns:wp14="http://schemas.microsoft.com/office/word/2010/wordml" w:rsidRPr="00340BCC" w:rsidR="00340BCC" w:rsidP="00340BCC" w:rsidRDefault="00340BCC" w14:paraId="104F736F"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5807D89"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w:t>
      </w:r>
      <w:r w:rsidRPr="00340BCC">
        <w:rPr>
          <w:rStyle w:val="eop"/>
          <w:rFonts w:ascii="Arial" w:hAnsi="Arial" w:cs="Arial"/>
          <w:sz w:val="20"/>
          <w:szCs w:val="20"/>
        </w:rPr>
        <w:t> </w:t>
      </w:r>
    </w:p>
    <w:p xmlns:wp14="http://schemas.microsoft.com/office/word/2010/wordml" w:rsidRPr="00340BCC" w:rsidR="00340BCC" w:rsidP="00340BCC" w:rsidRDefault="00340BCC" w14:paraId="4C1EE185"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3CB030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0A24AB7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1BFEC9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F8).</w:t>
      </w:r>
      <w:r w:rsidRPr="00340BCC">
        <w:rPr>
          <w:rStyle w:val="eop"/>
          <w:rFonts w:ascii="Arial" w:hAnsi="Arial" w:cs="Arial"/>
          <w:sz w:val="20"/>
          <w:szCs w:val="20"/>
        </w:rPr>
        <w:t> </w:t>
      </w:r>
    </w:p>
    <w:p xmlns:wp14="http://schemas.microsoft.com/office/word/2010/wordml" w:rsidRPr="00340BCC" w:rsidR="00340BCC" w:rsidP="00340BCC" w:rsidRDefault="00340BCC" w14:paraId="7EE6BEB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63E6FA51"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06B0BD7B"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3E1257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3CB54525"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98CC03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16D2BFF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1F593B1D"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AU2</w:t>
      </w:r>
      <w:r w:rsidRPr="00340BCC">
        <w:rPr>
          <w:rStyle w:val="eop"/>
          <w:rFonts w:ascii="Arial" w:hAnsi="Arial" w:cs="Arial"/>
          <w:sz w:val="20"/>
          <w:szCs w:val="20"/>
        </w:rPr>
        <w:t> </w:t>
      </w:r>
    </w:p>
    <w:p xmlns:wp14="http://schemas.microsoft.com/office/word/2010/wordml" w:rsidRPr="00340BCC" w:rsidR="00340BCC" w:rsidP="00340BCC" w:rsidRDefault="00340BCC" w14:paraId="7E0BA9E3"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5611C3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5B123BF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BT1</w:t>
      </w:r>
      <w:r w:rsidRPr="00340BCC">
        <w:rPr>
          <w:rStyle w:val="eop"/>
          <w:rFonts w:ascii="Arial" w:hAnsi="Arial" w:cs="Arial"/>
          <w:sz w:val="20"/>
          <w:szCs w:val="20"/>
        </w:rPr>
        <w:t> </w:t>
      </w:r>
    </w:p>
    <w:p xmlns:wp14="http://schemas.microsoft.com/office/word/2010/wordml" w:rsidRPr="00340BCC" w:rsidR="00340BCC" w:rsidP="00340BCC" w:rsidRDefault="00340BCC" w14:paraId="652F5E9B"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008BDD0"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B203871"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F9</w:t>
      </w:r>
      <w:r w:rsidRPr="00340BCC">
        <w:rPr>
          <w:rStyle w:val="eop"/>
          <w:rFonts w:ascii="Arial" w:hAnsi="Arial" w:cs="Arial"/>
          <w:sz w:val="20"/>
          <w:szCs w:val="20"/>
        </w:rPr>
        <w:t> </w:t>
      </w:r>
    </w:p>
    <w:p xmlns:wp14="http://schemas.microsoft.com/office/word/2010/wordml" w:rsidRPr="00340BCC" w:rsidR="00340BCC" w:rsidP="00340BCC" w:rsidRDefault="00340BCC" w14:paraId="76BE7177"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6E421F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2-flgl. Kunststoff-Haustürelement mit PVC/ALU-Kombi-Schwelle 20 mm hoch;</w:t>
      </w:r>
      <w:r w:rsidRPr="00340BCC">
        <w:rPr>
          <w:rStyle w:val="eop"/>
          <w:rFonts w:ascii="Arial" w:hAnsi="Arial" w:cs="Arial"/>
          <w:sz w:val="20"/>
          <w:szCs w:val="20"/>
        </w:rPr>
        <w:t> </w:t>
      </w:r>
    </w:p>
    <w:p xmlns:wp14="http://schemas.microsoft.com/office/word/2010/wordml" w:rsidRPr="00340BCC" w:rsidR="00340BCC" w:rsidP="00340BCC" w:rsidRDefault="00340BCC" w14:paraId="361DDFAB"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37573E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 / Dreh mit Stulp</w:t>
      </w:r>
      <w:r w:rsidRPr="00340BCC">
        <w:rPr>
          <w:rStyle w:val="eop"/>
          <w:rFonts w:ascii="Arial" w:hAnsi="Arial" w:cs="Arial"/>
          <w:sz w:val="20"/>
          <w:szCs w:val="20"/>
        </w:rPr>
        <w:t> </w:t>
      </w:r>
    </w:p>
    <w:p xmlns:wp14="http://schemas.microsoft.com/office/word/2010/wordml" w:rsidRPr="00340BCC" w:rsidR="00340BCC" w:rsidP="00340BCC" w:rsidRDefault="00340BCC" w14:paraId="3E9F269C"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0AAF52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31C8A419"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A7D9F9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F9).</w:t>
      </w:r>
      <w:r w:rsidRPr="00340BCC">
        <w:rPr>
          <w:rStyle w:val="eop"/>
          <w:rFonts w:ascii="Arial" w:hAnsi="Arial" w:cs="Arial"/>
          <w:sz w:val="20"/>
          <w:szCs w:val="20"/>
        </w:rPr>
        <w:t> </w:t>
      </w:r>
    </w:p>
    <w:p xmlns:wp14="http://schemas.microsoft.com/office/word/2010/wordml" w:rsidRPr="00340BCC" w:rsidR="00340BCC" w:rsidP="00340BCC" w:rsidRDefault="00340BCC" w14:paraId="0A035A9F"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498E3E57"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146FE776"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65682B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1696C0E2"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CE2D5E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2C18BA6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27C6B561"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AU2</w:t>
      </w:r>
      <w:r w:rsidRPr="00340BCC">
        <w:rPr>
          <w:rStyle w:val="eop"/>
          <w:rFonts w:ascii="Arial" w:hAnsi="Arial" w:cs="Arial"/>
          <w:sz w:val="20"/>
          <w:szCs w:val="20"/>
        </w:rPr>
        <w:t> </w:t>
      </w:r>
    </w:p>
    <w:p xmlns:wp14="http://schemas.microsoft.com/office/word/2010/wordml" w:rsidRPr="00340BCC" w:rsidR="00340BCC" w:rsidP="00340BCC" w:rsidRDefault="00340BCC" w14:paraId="325B5DE2"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70F3D52"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2E3E7169"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BT2</w:t>
      </w:r>
      <w:r w:rsidRPr="00340BCC">
        <w:rPr>
          <w:rStyle w:val="eop"/>
          <w:rFonts w:ascii="Arial" w:hAnsi="Arial" w:cs="Arial"/>
          <w:sz w:val="20"/>
          <w:szCs w:val="20"/>
        </w:rPr>
        <w:t> </w:t>
      </w:r>
    </w:p>
    <w:p xmlns:wp14="http://schemas.microsoft.com/office/word/2010/wordml" w:rsidRPr="00340BCC" w:rsidR="00340BCC" w:rsidP="00340BCC" w:rsidRDefault="00340BCC" w14:paraId="6E8B5DA1"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E747F86" wp14:textId="77777777">
      <w:pPr>
        <w:pStyle w:val="paragraph"/>
        <w:spacing w:before="0" w:beforeAutospacing="0" w:after="0" w:afterAutospacing="0"/>
        <w:textAlignment w:val="baseline"/>
        <w:rPr>
          <w:rFonts w:ascii="Segoe UI" w:hAnsi="Segoe UI" w:cs="Segoe UI"/>
          <w:sz w:val="18"/>
          <w:szCs w:val="18"/>
        </w:rPr>
      </w:pPr>
      <w:r w:rsidRPr="60F2C3E2" w:rsidR="00340BCC">
        <w:rPr>
          <w:rStyle w:val="eop"/>
          <w:rFonts w:ascii="Arial" w:hAnsi="Arial" w:cs="Arial"/>
          <w:sz w:val="20"/>
          <w:szCs w:val="20"/>
        </w:rPr>
        <w:t> </w:t>
      </w:r>
    </w:p>
    <w:p w:rsidR="07DF413F" w:rsidP="6F3DB94B" w:rsidRDefault="07DF413F" w14:paraId="50EFC661" w14:textId="0AD8B75B">
      <w:pPr>
        <w:pStyle w:val="paragraph"/>
        <w:spacing w:before="0" w:beforeAutospacing="off" w:after="0" w:afterAutospacing="off"/>
        <w:rPr>
          <w:rFonts w:ascii="Arial" w:hAnsi="Arial" w:eastAsia="Arial" w:cs="Arial"/>
          <w:b w:val="1"/>
          <w:bCs w:val="1"/>
          <w:sz w:val="18"/>
          <w:szCs w:val="18"/>
        </w:rPr>
      </w:pPr>
      <w:r w:rsidRPr="6F3DB94B" w:rsidR="07DF413F">
        <w:rPr>
          <w:rStyle w:val="eop"/>
          <w:rFonts w:ascii="Arial" w:hAnsi="Arial" w:eastAsia="Arial" w:cs="Arial"/>
          <w:b w:val="1"/>
          <w:bCs w:val="1"/>
          <w:sz w:val="20"/>
          <w:szCs w:val="20"/>
        </w:rPr>
        <w:t>Position F9 *** ALTERNATIV BARIEREFREI MIT NIVEAUGLEICHEM ÜBERGANG***</w:t>
      </w:r>
    </w:p>
    <w:p w:rsidR="07DF413F" w:rsidP="60F2C3E2" w:rsidRDefault="07DF413F" w14:paraId="54B4BDC8" w14:textId="234AA80A">
      <w:pPr>
        <w:pStyle w:val="paragraph"/>
        <w:spacing w:before="0" w:beforeAutospacing="off" w:after="0" w:afterAutospacing="off"/>
      </w:pPr>
      <w:r w:rsidRPr="60F2C3E2" w:rsidR="07DF413F">
        <w:rPr>
          <w:rStyle w:val="eop"/>
          <w:rFonts w:ascii="Arial" w:hAnsi="Arial" w:cs="Arial"/>
          <w:sz w:val="20"/>
          <w:szCs w:val="20"/>
        </w:rPr>
        <w:t xml:space="preserve"> </w:t>
      </w:r>
    </w:p>
    <w:p w:rsidR="07DF413F" w:rsidP="60F2C3E2" w:rsidRDefault="07DF413F" w14:paraId="217218CA" w14:textId="4D538AD0">
      <w:pPr>
        <w:pStyle w:val="paragraph"/>
        <w:spacing w:before="0" w:beforeAutospacing="off" w:after="0" w:afterAutospacing="off"/>
      </w:pPr>
      <w:r w:rsidRPr="60F2C3E2" w:rsidR="07DF413F">
        <w:rPr>
          <w:rStyle w:val="eop"/>
          <w:rFonts w:ascii="Arial" w:hAnsi="Arial" w:cs="Arial"/>
          <w:sz w:val="20"/>
          <w:szCs w:val="20"/>
        </w:rPr>
        <w:t>2-flgl. Kunststoff-Haustürelement barrierefrei mit niveaugleicher Schwelle bei einem toleranzbedingten Höhenversatz von max. 4mm; Fabrikat: GEALAN-COMFORT® (o. glw.);</w:t>
      </w:r>
    </w:p>
    <w:p xmlns:wp14="http://schemas.microsoft.com/office/word/2010/wordml" w:rsidRPr="00340BCC" w:rsidR="00340BCC" w:rsidP="00340BCC" w:rsidRDefault="00340BCC" w14:paraId="53361D8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A30539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Dreh / Dreh mit Stulp</w:t>
      </w:r>
      <w:r w:rsidRPr="00340BCC">
        <w:rPr>
          <w:rStyle w:val="eop"/>
          <w:rFonts w:ascii="Arial" w:hAnsi="Arial" w:cs="Arial"/>
          <w:sz w:val="20"/>
          <w:szCs w:val="20"/>
        </w:rPr>
        <w:t> </w:t>
      </w:r>
    </w:p>
    <w:p xmlns:wp14="http://schemas.microsoft.com/office/word/2010/wordml" w:rsidRPr="00340BCC" w:rsidR="00340BCC" w:rsidP="00340BCC" w:rsidRDefault="00340BCC" w14:paraId="305E0D1A"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18BE22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2F49BAF6"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7D48C671"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F9).</w:t>
      </w:r>
      <w:r w:rsidRPr="00340BCC">
        <w:rPr>
          <w:rStyle w:val="eop"/>
          <w:rFonts w:ascii="Arial" w:hAnsi="Arial" w:cs="Arial"/>
          <w:sz w:val="20"/>
          <w:szCs w:val="20"/>
        </w:rPr>
        <w:t> </w:t>
      </w:r>
    </w:p>
    <w:p xmlns:wp14="http://schemas.microsoft.com/office/word/2010/wordml" w:rsidRPr="00340BCC" w:rsidR="00340BCC" w:rsidP="00340BCC" w:rsidRDefault="00340BCC" w14:paraId="3A77888B"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7D7F3950"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18077A0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47A4DF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7232A5A4"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B4FB5F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4C841E6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27F7ACD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AU2</w:t>
      </w:r>
      <w:r w:rsidRPr="00340BCC">
        <w:rPr>
          <w:rStyle w:val="eop"/>
          <w:rFonts w:ascii="Arial" w:hAnsi="Arial" w:cs="Arial"/>
          <w:sz w:val="20"/>
          <w:szCs w:val="20"/>
        </w:rPr>
        <w:t> </w:t>
      </w:r>
    </w:p>
    <w:p xmlns:wp14="http://schemas.microsoft.com/office/word/2010/wordml" w:rsidRPr="00340BCC" w:rsidR="00340BCC" w:rsidP="00340BCC" w:rsidRDefault="00340BCC" w14:paraId="1E45AE9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95CCCA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sidRPr="00340BCC">
        <w:rPr>
          <w:rStyle w:val="tabchar"/>
          <w:rFonts w:ascii="Calibri" w:hAnsi="Calibri" w:cs="Calibri"/>
          <w:sz w:val="20"/>
          <w:szCs w:val="20"/>
        </w:rPr>
        <w:tab/>
      </w:r>
      <w:r>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226D95B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BT2</w:t>
      </w:r>
      <w:r w:rsidRPr="00340BCC">
        <w:rPr>
          <w:rStyle w:val="eop"/>
          <w:rFonts w:ascii="Arial" w:hAnsi="Arial" w:cs="Arial"/>
          <w:sz w:val="20"/>
          <w:szCs w:val="20"/>
        </w:rPr>
        <w:t> </w:t>
      </w:r>
    </w:p>
    <w:p xmlns:wp14="http://schemas.microsoft.com/office/word/2010/wordml" w:rsidRPr="00340BCC" w:rsidR="00340BCC" w:rsidP="00340BCC" w:rsidRDefault="00340BCC" w14:paraId="7A150FD0"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0D3A2DC"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37C8897"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b/>
          <w:bCs/>
          <w:sz w:val="20"/>
          <w:szCs w:val="20"/>
        </w:rPr>
        <w:t>Position F10</w:t>
      </w:r>
      <w:r w:rsidRPr="00340BCC">
        <w:rPr>
          <w:rStyle w:val="eop"/>
          <w:rFonts w:ascii="Arial" w:hAnsi="Arial" w:cs="Arial"/>
          <w:sz w:val="20"/>
          <w:szCs w:val="20"/>
        </w:rPr>
        <w:t> </w:t>
      </w:r>
    </w:p>
    <w:p xmlns:wp14="http://schemas.microsoft.com/office/word/2010/wordml" w:rsidRPr="00340BCC" w:rsidR="00340BCC" w:rsidP="00340BCC" w:rsidRDefault="00340BCC" w14:paraId="606F80DB"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3128DA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2-teiliges Kunststoff-Haustürelement mit Seitenteil und PVC/ALU-Kombi-Schwelle 20 mm hoch;</w:t>
      </w:r>
      <w:r w:rsidRPr="00340BCC">
        <w:rPr>
          <w:rStyle w:val="eop"/>
          <w:rFonts w:ascii="Arial" w:hAnsi="Arial" w:cs="Arial"/>
          <w:sz w:val="20"/>
          <w:szCs w:val="20"/>
        </w:rPr>
        <w:t> </w:t>
      </w:r>
    </w:p>
    <w:p xmlns:wp14="http://schemas.microsoft.com/office/word/2010/wordml" w:rsidRPr="00340BCC" w:rsidR="00340BCC" w:rsidP="00340BCC" w:rsidRDefault="00340BCC" w14:paraId="182EA137"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0834C8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1x Dreh / 1x Festverglasung</w:t>
      </w:r>
      <w:r w:rsidRPr="00340BCC">
        <w:rPr>
          <w:rStyle w:val="eop"/>
          <w:rFonts w:ascii="Arial" w:hAnsi="Arial" w:cs="Arial"/>
          <w:sz w:val="20"/>
          <w:szCs w:val="20"/>
        </w:rPr>
        <w:t> </w:t>
      </w:r>
    </w:p>
    <w:p xmlns:wp14="http://schemas.microsoft.com/office/word/2010/wordml" w:rsidRPr="00340BCC" w:rsidR="00340BCC" w:rsidP="00340BCC" w:rsidRDefault="00340BCC" w14:paraId="2CA9BCDC"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E1D669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69F69F12"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6B2B1A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F10).</w:t>
      </w:r>
      <w:r w:rsidRPr="00340BCC">
        <w:rPr>
          <w:rStyle w:val="eop"/>
          <w:rFonts w:ascii="Arial" w:hAnsi="Arial" w:cs="Arial"/>
          <w:sz w:val="20"/>
          <w:szCs w:val="20"/>
        </w:rPr>
        <w:t> </w:t>
      </w:r>
    </w:p>
    <w:p xmlns:wp14="http://schemas.microsoft.com/office/word/2010/wordml" w:rsidRPr="00340BCC" w:rsidR="00340BCC" w:rsidP="00340BCC" w:rsidRDefault="00340BCC" w14:paraId="0A2E4B7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174DA39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35C72755"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639854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0F4DF03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687343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226AB74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13B1A1F9"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AU2</w:t>
      </w:r>
      <w:r w:rsidRPr="00340BCC">
        <w:rPr>
          <w:rStyle w:val="eop"/>
          <w:rFonts w:ascii="Arial" w:hAnsi="Arial" w:cs="Arial"/>
          <w:sz w:val="20"/>
          <w:szCs w:val="20"/>
        </w:rPr>
        <w:t> </w:t>
      </w:r>
    </w:p>
    <w:p xmlns:wp14="http://schemas.microsoft.com/office/word/2010/wordml" w:rsidRPr="00340BCC" w:rsidR="00340BCC" w:rsidP="00340BCC" w:rsidRDefault="00340BCC" w14:paraId="26B14421"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160F15CE"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Pr>
          <w:rStyle w:val="normaltextrun"/>
          <w:rFonts w:ascii="Arial" w:hAnsi="Arial" w:cs="Arial"/>
          <w:sz w:val="20"/>
          <w:szCs w:val="20"/>
        </w:rPr>
        <w:tab/>
      </w:r>
      <w:r w:rsidRPr="00340BCC">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Pr="00340BCC" w:rsidR="00340BCC" w:rsidP="00340BCC" w:rsidRDefault="00340BCC" w14:paraId="7B541E5A"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BT1</w:t>
      </w:r>
      <w:r w:rsidRPr="00340BCC">
        <w:rPr>
          <w:rStyle w:val="eop"/>
          <w:rFonts w:ascii="Arial" w:hAnsi="Arial" w:cs="Arial"/>
          <w:sz w:val="20"/>
          <w:szCs w:val="20"/>
        </w:rPr>
        <w:t> </w:t>
      </w:r>
    </w:p>
    <w:p xmlns:wp14="http://schemas.microsoft.com/office/word/2010/wordml" w:rsidRPr="00340BCC" w:rsidR="00340BCC" w:rsidP="00340BCC" w:rsidRDefault="00340BCC" w14:paraId="23694584"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07DFE567" wp14:textId="77777777">
      <w:pPr>
        <w:pStyle w:val="paragraph"/>
        <w:spacing w:before="0" w:beforeAutospacing="0" w:after="0" w:afterAutospacing="0"/>
        <w:textAlignment w:val="baseline"/>
        <w:rPr>
          <w:rFonts w:ascii="Segoe UI" w:hAnsi="Segoe UI" w:cs="Segoe UI"/>
          <w:sz w:val="18"/>
          <w:szCs w:val="18"/>
        </w:rPr>
      </w:pPr>
      <w:r w:rsidRPr="60F2C3E2" w:rsidR="00340BCC">
        <w:rPr>
          <w:rStyle w:val="eop"/>
          <w:rFonts w:ascii="Arial" w:hAnsi="Arial" w:cs="Arial"/>
          <w:sz w:val="20"/>
          <w:szCs w:val="20"/>
        </w:rPr>
        <w:t> </w:t>
      </w:r>
    </w:p>
    <w:p w:rsidR="0E45D7A3" w:rsidP="6F3DB94B" w:rsidRDefault="0E45D7A3" w14:paraId="610F7896" w14:textId="79A6EF93">
      <w:pPr>
        <w:pStyle w:val="paragraph"/>
        <w:spacing w:before="0" w:beforeAutospacing="off" w:after="0" w:afterAutospacing="off"/>
        <w:rPr>
          <w:rFonts w:ascii="Arial" w:hAnsi="Arial" w:eastAsia="Arial" w:cs="Arial"/>
          <w:b w:val="1"/>
          <w:bCs w:val="1"/>
          <w:sz w:val="18"/>
          <w:szCs w:val="18"/>
        </w:rPr>
      </w:pPr>
      <w:r w:rsidRPr="6F3DB94B" w:rsidR="0E45D7A3">
        <w:rPr>
          <w:rStyle w:val="eop"/>
          <w:rFonts w:ascii="Arial" w:hAnsi="Arial" w:eastAsia="Arial" w:cs="Arial"/>
          <w:b w:val="1"/>
          <w:bCs w:val="1"/>
          <w:sz w:val="20"/>
          <w:szCs w:val="20"/>
        </w:rPr>
        <w:t>Position F10 ***ALTERNATIV BARIEREFREI MIT NIVEAUGLEICHEM ÜBERGANG***</w:t>
      </w:r>
    </w:p>
    <w:p w:rsidR="0E45D7A3" w:rsidP="60F2C3E2" w:rsidRDefault="0E45D7A3" w14:paraId="7A715809" w14:textId="2F0985F8">
      <w:pPr>
        <w:pStyle w:val="paragraph"/>
        <w:spacing w:before="0" w:beforeAutospacing="off" w:after="0" w:afterAutospacing="off"/>
      </w:pPr>
      <w:r w:rsidRPr="60F2C3E2" w:rsidR="0E45D7A3">
        <w:rPr>
          <w:rStyle w:val="eop"/>
          <w:rFonts w:ascii="Arial" w:hAnsi="Arial" w:cs="Arial"/>
          <w:sz w:val="20"/>
          <w:szCs w:val="20"/>
        </w:rPr>
        <w:t xml:space="preserve"> </w:t>
      </w:r>
    </w:p>
    <w:p w:rsidR="0E45D7A3" w:rsidP="60F2C3E2" w:rsidRDefault="0E45D7A3" w14:paraId="15CDE5F5" w14:textId="35A08B4B">
      <w:pPr>
        <w:pStyle w:val="paragraph"/>
        <w:spacing w:before="0" w:beforeAutospacing="off" w:after="0" w:afterAutospacing="off"/>
      </w:pPr>
      <w:r w:rsidRPr="60F2C3E2" w:rsidR="0E45D7A3">
        <w:rPr>
          <w:rStyle w:val="eop"/>
          <w:rFonts w:ascii="Arial" w:hAnsi="Arial" w:cs="Arial"/>
          <w:sz w:val="20"/>
          <w:szCs w:val="20"/>
        </w:rPr>
        <w:t>2-teiliges Kunststoff-Haustürelement barrierefrei mit niveaugleicher Schwelle bei einem toleranzbedingten Höhenversatz von max. 4mm; Fabrikat: GEALAN-COMFORT® (o. glw.);</w:t>
      </w:r>
    </w:p>
    <w:p xmlns:wp14="http://schemas.microsoft.com/office/word/2010/wordml" w:rsidRPr="00340BCC" w:rsidR="00340BCC" w:rsidP="00340BCC" w:rsidRDefault="00340BCC" w14:paraId="462EDE1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394D59E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Öffnungsart: 1x Dreh / 1x Festverglasung</w:t>
      </w:r>
      <w:r w:rsidRPr="00340BCC">
        <w:rPr>
          <w:rStyle w:val="eop"/>
          <w:rFonts w:ascii="Arial" w:hAnsi="Arial" w:cs="Arial"/>
          <w:sz w:val="20"/>
          <w:szCs w:val="20"/>
        </w:rPr>
        <w:t> </w:t>
      </w:r>
    </w:p>
    <w:p xmlns:wp14="http://schemas.microsoft.com/office/word/2010/wordml" w:rsidRPr="00340BCC" w:rsidR="00340BCC" w:rsidP="00340BCC" w:rsidRDefault="00340BCC" w14:paraId="24968EE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4428B7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Abmessung ca. (bxh):  </w:t>
      </w:r>
      <w:r w:rsidRPr="00340BCC">
        <w:rPr>
          <w:rStyle w:val="tabchar"/>
          <w:rFonts w:ascii="Calibri" w:hAnsi="Calibri" w:cs="Calibri"/>
          <w:sz w:val="20"/>
          <w:szCs w:val="20"/>
        </w:rPr>
        <w:tab/>
      </w:r>
      <w:r w:rsidRPr="00340BCC">
        <w:rPr>
          <w:rStyle w:val="normaltextrun"/>
          <w:rFonts w:ascii="Arial" w:hAnsi="Arial" w:cs="Arial"/>
          <w:sz w:val="20"/>
          <w:szCs w:val="20"/>
        </w:rPr>
        <w:t>____ m x ____ m</w:t>
      </w:r>
      <w:r w:rsidRPr="00340BCC">
        <w:rPr>
          <w:rStyle w:val="eop"/>
          <w:rFonts w:ascii="Arial" w:hAnsi="Arial" w:cs="Arial"/>
          <w:sz w:val="20"/>
          <w:szCs w:val="20"/>
        </w:rPr>
        <w:t> </w:t>
      </w:r>
    </w:p>
    <w:p xmlns:wp14="http://schemas.microsoft.com/office/word/2010/wordml" w:rsidRPr="00340BCC" w:rsidR="00340BCC" w:rsidP="00340BCC" w:rsidRDefault="00340BCC" w14:paraId="0CA9B4E8"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26F1FE76"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Aufteilung nach beiliegendem Positionsplan (Pos. F10).</w:t>
      </w:r>
      <w:r w:rsidRPr="00340BCC">
        <w:rPr>
          <w:rStyle w:val="eop"/>
          <w:rFonts w:ascii="Arial" w:hAnsi="Arial" w:cs="Arial"/>
          <w:sz w:val="20"/>
          <w:szCs w:val="20"/>
        </w:rPr>
        <w:t> </w:t>
      </w:r>
    </w:p>
    <w:p xmlns:wp14="http://schemas.microsoft.com/office/word/2010/wordml" w:rsidRPr="00340BCC" w:rsidR="00340BCC" w:rsidP="00340BCC" w:rsidRDefault="00340BCC" w14:paraId="36498ED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Ausführung gemäß den "Zusätzlichen Technischen Vertragsbedingungen" sowie den Leistungs- und</w:t>
      </w:r>
      <w:r w:rsidRPr="00340BCC">
        <w:rPr>
          <w:rStyle w:val="eop"/>
          <w:rFonts w:ascii="Arial" w:hAnsi="Arial" w:cs="Arial"/>
          <w:sz w:val="20"/>
          <w:szCs w:val="20"/>
        </w:rPr>
        <w:t> </w:t>
      </w:r>
    </w:p>
    <w:p xmlns:wp14="http://schemas.microsoft.com/office/word/2010/wordml" w:rsidRPr="00340BCC" w:rsidR="00340BCC" w:rsidP="00340BCC" w:rsidRDefault="00340BCC" w14:paraId="5F6CA435"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Systembeschreibungen.</w:t>
      </w:r>
      <w:r w:rsidRPr="00340BCC">
        <w:rPr>
          <w:rStyle w:val="eop"/>
          <w:rFonts w:ascii="Arial" w:hAnsi="Arial" w:cs="Arial"/>
          <w:sz w:val="20"/>
          <w:szCs w:val="20"/>
        </w:rPr>
        <w:t> </w:t>
      </w:r>
    </w:p>
    <w:p xmlns:wp14="http://schemas.microsoft.com/office/word/2010/wordml" w:rsidRPr="00340BCC" w:rsidR="00340BCC" w:rsidP="00340BCC" w:rsidRDefault="00340BCC" w14:paraId="7B1A4FAD"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4D9764E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Anschlüsse gemäß Regeldetails:</w:t>
      </w:r>
      <w:r w:rsidRPr="00340BCC">
        <w:rPr>
          <w:rStyle w:val="eop"/>
          <w:rFonts w:ascii="Arial" w:hAnsi="Arial" w:cs="Arial"/>
          <w:sz w:val="20"/>
          <w:szCs w:val="20"/>
        </w:rPr>
        <w:t> </w:t>
      </w:r>
    </w:p>
    <w:p xmlns:wp14="http://schemas.microsoft.com/office/word/2010/wordml" w:rsidRPr="00340BCC" w:rsidR="00340BCC" w:rsidP="00340BCC" w:rsidRDefault="00340BCC" w14:paraId="207D18CE"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6E960DD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Oben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AO_____</w:t>
      </w:r>
      <w:r w:rsidRPr="00340BCC">
        <w:rPr>
          <w:rStyle w:val="eop"/>
          <w:rFonts w:ascii="Arial" w:hAnsi="Arial" w:cs="Arial"/>
          <w:sz w:val="20"/>
          <w:szCs w:val="20"/>
        </w:rPr>
        <w:t> </w:t>
      </w:r>
    </w:p>
    <w:p xmlns:wp14="http://schemas.microsoft.com/office/word/2010/wordml" w:rsidRPr="00340BCC" w:rsidR="00340BCC" w:rsidP="00340BCC" w:rsidRDefault="00340BCC" w14:paraId="0414E634"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Seitlich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AS_____</w:t>
      </w:r>
      <w:r w:rsidRPr="00340BCC">
        <w:rPr>
          <w:rStyle w:val="eop"/>
          <w:rFonts w:ascii="Arial" w:hAnsi="Arial" w:cs="Arial"/>
          <w:sz w:val="20"/>
          <w:szCs w:val="20"/>
        </w:rPr>
        <w:t> </w:t>
      </w:r>
    </w:p>
    <w:p xmlns:wp14="http://schemas.microsoft.com/office/word/2010/wordml" w:rsidRPr="00340BCC" w:rsidR="00340BCC" w:rsidP="00340BCC" w:rsidRDefault="00340BCC" w14:paraId="72262F0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Unten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AU2</w:t>
      </w:r>
      <w:r w:rsidRPr="00340BCC">
        <w:rPr>
          <w:rStyle w:val="eop"/>
          <w:rFonts w:ascii="Arial" w:hAnsi="Arial" w:cs="Arial"/>
          <w:sz w:val="20"/>
          <w:szCs w:val="20"/>
        </w:rPr>
        <w:t> </w:t>
      </w:r>
    </w:p>
    <w:p xmlns:wp14="http://schemas.microsoft.com/office/word/2010/wordml" w:rsidRPr="00340BCC" w:rsidR="00340BCC" w:rsidP="00340BCC" w:rsidRDefault="00340BCC" w14:paraId="725C4DA3" wp14:textId="77777777">
      <w:pPr>
        <w:pStyle w:val="paragraph"/>
        <w:spacing w:before="0" w:beforeAutospacing="0" w:after="0" w:afterAutospacing="0"/>
        <w:textAlignment w:val="baseline"/>
        <w:rPr>
          <w:rFonts w:ascii="Segoe UI" w:hAnsi="Segoe UI" w:cs="Segoe UI"/>
          <w:sz w:val="18"/>
          <w:szCs w:val="18"/>
        </w:rPr>
      </w:pPr>
      <w:r w:rsidRPr="00340BCC">
        <w:rPr>
          <w:rStyle w:val="eop"/>
          <w:rFonts w:ascii="Arial" w:hAnsi="Arial" w:cs="Arial"/>
          <w:sz w:val="20"/>
          <w:szCs w:val="20"/>
        </w:rPr>
        <w:t> </w:t>
      </w:r>
    </w:p>
    <w:p xmlns:wp14="http://schemas.microsoft.com/office/word/2010/wordml" w:rsidRPr="00340BCC" w:rsidR="00340BCC" w:rsidP="00340BCC" w:rsidRDefault="00340BCC" w14:paraId="5A1784A8"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Verglasung       </w:t>
      </w:r>
      <w:r>
        <w:rPr>
          <w:rStyle w:val="normaltextrun"/>
          <w:rFonts w:ascii="Arial" w:hAnsi="Arial" w:cs="Arial"/>
          <w:sz w:val="20"/>
          <w:szCs w:val="20"/>
        </w:rPr>
        <w:tab/>
      </w:r>
      <w:r w:rsidRPr="00340BCC">
        <w:rPr>
          <w:rStyle w:val="tabchar"/>
          <w:rFonts w:ascii="Calibri" w:hAnsi="Calibri" w:cs="Calibri"/>
          <w:sz w:val="20"/>
          <w:szCs w:val="20"/>
        </w:rPr>
        <w:tab/>
      </w:r>
      <w:r w:rsidRPr="00340BCC">
        <w:rPr>
          <w:rStyle w:val="normaltextrun"/>
          <w:rFonts w:ascii="Arial" w:hAnsi="Arial" w:cs="Arial"/>
          <w:sz w:val="20"/>
          <w:szCs w:val="20"/>
        </w:rPr>
        <w:t>GT_____</w:t>
      </w:r>
      <w:r w:rsidRPr="00340BCC">
        <w:rPr>
          <w:rStyle w:val="tabchar"/>
          <w:rFonts w:ascii="Calibri" w:hAnsi="Calibri" w:cs="Calibri"/>
          <w:sz w:val="20"/>
          <w:szCs w:val="20"/>
        </w:rPr>
        <w:tab/>
      </w:r>
      <w:r w:rsidRPr="00340BCC">
        <w:rPr>
          <w:rStyle w:val="normaltextrun"/>
          <w:rFonts w:ascii="Arial" w:hAnsi="Arial" w:cs="Arial"/>
          <w:sz w:val="20"/>
          <w:szCs w:val="20"/>
        </w:rPr>
        <w:t>   </w:t>
      </w:r>
      <w:r w:rsidRPr="00340BCC">
        <w:rPr>
          <w:rStyle w:val="eop"/>
          <w:rFonts w:ascii="Arial" w:hAnsi="Arial" w:cs="Arial"/>
          <w:sz w:val="20"/>
          <w:szCs w:val="20"/>
        </w:rPr>
        <w:t> </w:t>
      </w:r>
    </w:p>
    <w:p xmlns:wp14="http://schemas.microsoft.com/office/word/2010/wordml" w:rsidR="00340BCC" w:rsidP="00340BCC" w:rsidRDefault="00340BCC" w14:paraId="317B2CD3" wp14:textId="77777777">
      <w:pPr>
        <w:pStyle w:val="paragraph"/>
        <w:spacing w:before="0" w:beforeAutospacing="0" w:after="0" w:afterAutospacing="0"/>
        <w:textAlignment w:val="baseline"/>
        <w:rPr>
          <w:rFonts w:ascii="Segoe UI" w:hAnsi="Segoe UI" w:cs="Segoe UI"/>
          <w:sz w:val="18"/>
          <w:szCs w:val="18"/>
        </w:rPr>
      </w:pPr>
      <w:r w:rsidRPr="00340BCC">
        <w:rPr>
          <w:rStyle w:val="normaltextrun"/>
          <w:rFonts w:ascii="Arial" w:hAnsi="Arial" w:cs="Arial"/>
          <w:sz w:val="20"/>
          <w:szCs w:val="20"/>
        </w:rPr>
        <w:t xml:space="preserve">Beschlag:  </w:t>
      </w:r>
      <w:r w:rsidRPr="00340BCC">
        <w:rPr>
          <w:rStyle w:val="tabchar"/>
          <w:rFonts w:ascii="Calibri" w:hAnsi="Calibri" w:cs="Calibri"/>
          <w:sz w:val="20"/>
          <w:szCs w:val="20"/>
        </w:rPr>
        <w:tab/>
      </w:r>
      <w:r w:rsidRPr="00340BCC">
        <w:rPr>
          <w:rStyle w:val="tabchar"/>
          <w:rFonts w:ascii="Calibri" w:hAnsi="Calibri" w:cs="Calibri"/>
        </w:rPr>
        <w:tab/>
      </w:r>
      <w:r w:rsidRPr="00340BCC">
        <w:rPr>
          <w:rStyle w:val="normaltextrun"/>
          <w:rFonts w:ascii="Arial" w:hAnsi="Arial" w:cs="Arial"/>
          <w:sz w:val="20"/>
          <w:szCs w:val="20"/>
        </w:rPr>
        <w:t>BT1</w:t>
      </w:r>
      <w:r>
        <w:rPr>
          <w:rStyle w:val="eop"/>
          <w:rFonts w:ascii="Arial" w:hAnsi="Arial" w:cs="Arial"/>
          <w:color w:val="FF0000"/>
          <w:sz w:val="20"/>
          <w:szCs w:val="20"/>
        </w:rPr>
        <w:t> </w:t>
      </w:r>
    </w:p>
    <w:p xmlns:wp14="http://schemas.microsoft.com/office/word/2010/wordml" w:rsidRPr="00452D64" w:rsidR="007A1005" w:rsidP="00E95F6D" w:rsidRDefault="007A1005" w14:paraId="47341341"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A1005" w:rsidP="00E95F6D" w:rsidRDefault="007A1005" w14:paraId="42EF2083"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B40C951"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FED2938"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A857A7">
        <w:rPr>
          <w:rFonts w:ascii="Arial" w:hAnsi="Arial" w:cs="Arial"/>
          <w:b/>
          <w:color w:val="000000"/>
          <w:sz w:val="22"/>
          <w:szCs w:val="22"/>
        </w:rPr>
        <w:t>Bedarfspositionen</w:t>
      </w:r>
    </w:p>
    <w:p xmlns:wp14="http://schemas.microsoft.com/office/word/2010/wordml" w:rsidRPr="00452D64" w:rsidR="00200C47" w:rsidP="00E95F6D" w:rsidRDefault="00200C47" w14:paraId="4B4D7232"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266BC8C"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452D64">
        <w:rPr>
          <w:rFonts w:ascii="Arial" w:hAnsi="Arial" w:cs="Arial"/>
          <w:b/>
          <w:color w:val="000000"/>
          <w:sz w:val="20"/>
          <w:szCs w:val="20"/>
        </w:rPr>
        <w:t>Position B1</w:t>
      </w:r>
    </w:p>
    <w:p xmlns:wp14="http://schemas.microsoft.com/office/word/2010/wordml" w:rsidRPr="00452D64" w:rsidR="00200C47" w:rsidP="00E95F6D" w:rsidRDefault="00200C47" w14:paraId="2093CA67"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53703C4"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Ausbau der alten Fenster</w:t>
      </w:r>
    </w:p>
    <w:p xmlns:wp14="http://schemas.microsoft.com/office/word/2010/wordml" w:rsidRPr="00452D64" w:rsidR="00200C47" w:rsidP="00E95F6D" w:rsidRDefault="00200C47" w14:paraId="2503B19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3C6BAE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Leistung beinhaltet den Ausbau der alten vorhandenen Fenster incl. Verglasung, den Abtransport und die fachgerechte Entsorgung der Elemente sowie die Herstellung der Anschlüsse für die Montage der neuen Fenster.</w:t>
      </w:r>
    </w:p>
    <w:p xmlns:wp14="http://schemas.microsoft.com/office/word/2010/wordml" w:rsidRPr="00452D64" w:rsidR="00200C47" w:rsidP="00E95F6D" w:rsidRDefault="00200C47" w14:paraId="2A82432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Der Ausbau und die Entsorgung des alten Dichtmittels Morinol hat nach TRGS 519 zu erfolgen. Es sind nur zertifizierte Fachbetriebe zugelassen. Der Zertifizierungsnachweis ist vorzulegen.</w:t>
      </w:r>
    </w:p>
    <w:p xmlns:wp14="http://schemas.microsoft.com/office/word/2010/wordml" w:rsidR="00200C47" w:rsidP="00E95F6D" w:rsidRDefault="00200C47" w14:paraId="38288749" wp14:textId="77777777">
      <w:pPr>
        <w:pBdr>
          <w:bottom w:val="single" w:color="auto" w:sz="12" w:space="1"/>
        </w:pBd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6C68E4C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Wichtiger Hinweis:</w:t>
      </w:r>
    </w:p>
    <w:p xmlns:wp14="http://schemas.microsoft.com/office/word/2010/wordml" w:rsidRPr="00452D64" w:rsidR="00200C47" w:rsidP="00E95F6D" w:rsidRDefault="00200C47" w14:paraId="738CA0BE"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Bitte überprüfen Sie alle von uns in den Texten gemachten Angaben hinsichtlich Richtigkeit und Vollständigkeit. Fehlende Angaben in den Texten bitten wir, wo erforderlich, noch zu ergänzen</w:t>
      </w:r>
    </w:p>
    <w:p xmlns:wp14="http://schemas.microsoft.com/office/word/2010/wordml" w:rsidRPr="00452D64" w:rsidR="00200C47" w:rsidP="00E95F6D" w:rsidRDefault="00200C47" w14:paraId="058F386C"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als Anlage übersandten Ausschreibungstexte wird keine Gewähr übernommen. Die Überlassung der Ausschreibungstexte erfolgt unentgeltlich. Es gilt § 675 II BGB. </w:t>
      </w:r>
    </w:p>
    <w:p xmlns:wp14="http://schemas.microsoft.com/office/word/2010/wordml" w:rsidRPr="00452D64" w:rsidR="00200C47" w:rsidP="00E95F6D" w:rsidRDefault="00200C47" w14:paraId="0AFA4A2A"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Die übersandten Ausschreibungstexte stellen keine Garantie oder Zusicherung von Eigenschaften dar. </w:t>
      </w:r>
    </w:p>
    <w:p xmlns:wp14="http://schemas.microsoft.com/office/word/2010/wordml" w:rsidRPr="00452D64" w:rsidR="00200C47" w:rsidP="00E95F6D" w:rsidRDefault="00200C47" w14:paraId="21324C35"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Verwendung der Ausschreibungstexte übernimmt die Firma Gealan Fenster-Systeme GmbH keine Haftung, mit Ausnahme der Haftung für Vorsatz und grobe Fahrlässigkeit der Firma Gealan Fenster-Systeme GmbH. </w:t>
      </w:r>
    </w:p>
    <w:p xmlns:wp14="http://schemas.microsoft.com/office/word/2010/wordml" w:rsidR="007F4A55" w:rsidP="00E95F6D" w:rsidRDefault="00200C47" w14:paraId="0B50777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i/>
          <w:color w:val="000000"/>
          <w:sz w:val="16"/>
          <w:szCs w:val="16"/>
        </w:rPr>
        <w:t xml:space="preserve">Für im Zusammenhang mit der Verwendung der übersandten Ausschreibungstexte </w:t>
      </w:r>
      <w:r w:rsidRPr="00452D64" w:rsidR="0077530D">
        <w:rPr>
          <w:rFonts w:ascii="Arial" w:hAnsi="Arial" w:cs="Arial"/>
          <w:b/>
          <w:i/>
          <w:color w:val="000000"/>
          <w:sz w:val="16"/>
          <w:szCs w:val="16"/>
        </w:rPr>
        <w:t>entstehende</w:t>
      </w:r>
      <w:r w:rsidRPr="00452D64">
        <w:rPr>
          <w:rFonts w:ascii="Arial" w:hAnsi="Arial" w:cs="Arial"/>
          <w:b/>
          <w:i/>
          <w:color w:val="000000"/>
          <w:sz w:val="16"/>
          <w:szCs w:val="16"/>
        </w:rPr>
        <w:t xml:space="preserve"> Rechtsansprüche gilt deutsches Recht unter Ausschluss der Bestimmungen des internationalen Privatrechts.</w:t>
      </w:r>
    </w:p>
    <w:p xmlns:wp14="http://schemas.microsoft.com/office/word/2010/wordml" w:rsidR="00985B88" w:rsidP="00E95F6D" w:rsidRDefault="00985B88" w14:paraId="20BD9A1A" wp14:textId="77777777"/>
    <w:sectPr w:rsidR="00985B88" w:rsidSect="00E052D8">
      <w:pgSz w:w="12240" w:h="15840" w:orient="portrait"/>
      <w:pgMar w:top="1417" w:right="1417" w:bottom="179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C37B9" w:rsidRDefault="002C37B9" w14:paraId="290583F9" wp14:textId="77777777">
      <w:r>
        <w:separator/>
      </w:r>
    </w:p>
  </w:endnote>
  <w:endnote w:type="continuationSeparator" w:id="0">
    <w:p xmlns:wp14="http://schemas.microsoft.com/office/word/2010/wordml" w:rsidR="002C37B9" w:rsidRDefault="002C37B9" w14:paraId="68F21D9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C37B9" w:rsidRDefault="002C37B9" w14:paraId="0C136CF1" wp14:textId="77777777">
      <w:r>
        <w:separator/>
      </w:r>
    </w:p>
  </w:footnote>
  <w:footnote w:type="continuationSeparator" w:id="0">
    <w:p xmlns:wp14="http://schemas.microsoft.com/office/word/2010/wordml" w:rsidR="002C37B9" w:rsidRDefault="002C37B9" w14:paraId="0A392C6A"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C60E2"/>
    <w:multiLevelType w:val="hybridMultilevel"/>
    <w:tmpl w:val="CA3C1878"/>
    <w:lvl w:ilvl="0" w:tplc="6C28AFC6">
      <w:numFmt w:val="bullet"/>
      <w:lvlText w:val="•"/>
      <w:lvlJc w:val="left"/>
      <w:pPr>
        <w:ind w:left="720" w:hanging="360"/>
      </w:pPr>
      <w:rPr>
        <w:rFonts w:hint="default" w:ascii="Arial" w:hAnsi="Arial" w:eastAsia="Times New Roman" w:cs="Arial"/>
        <w:color w:val="000000"/>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38467267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BA"/>
    <w:rsid w:val="00016A85"/>
    <w:rsid w:val="00040414"/>
    <w:rsid w:val="000417D6"/>
    <w:rsid w:val="00043C30"/>
    <w:rsid w:val="00044B21"/>
    <w:rsid w:val="0005125B"/>
    <w:rsid w:val="00051F1E"/>
    <w:rsid w:val="00070A91"/>
    <w:rsid w:val="0009271B"/>
    <w:rsid w:val="000B0CD1"/>
    <w:rsid w:val="000E2048"/>
    <w:rsid w:val="000F2D0F"/>
    <w:rsid w:val="000F669F"/>
    <w:rsid w:val="000F7DE7"/>
    <w:rsid w:val="00105EBB"/>
    <w:rsid w:val="00110D45"/>
    <w:rsid w:val="0011504A"/>
    <w:rsid w:val="00125FAC"/>
    <w:rsid w:val="0012739A"/>
    <w:rsid w:val="0013363D"/>
    <w:rsid w:val="0013638E"/>
    <w:rsid w:val="001415B0"/>
    <w:rsid w:val="001514E4"/>
    <w:rsid w:val="0016400E"/>
    <w:rsid w:val="001807A2"/>
    <w:rsid w:val="00181E0D"/>
    <w:rsid w:val="001856FF"/>
    <w:rsid w:val="00190981"/>
    <w:rsid w:val="001A50C3"/>
    <w:rsid w:val="001B175D"/>
    <w:rsid w:val="001B6E76"/>
    <w:rsid w:val="001D3779"/>
    <w:rsid w:val="00200C47"/>
    <w:rsid w:val="00203F24"/>
    <w:rsid w:val="00207CEA"/>
    <w:rsid w:val="00215745"/>
    <w:rsid w:val="00222616"/>
    <w:rsid w:val="00236D23"/>
    <w:rsid w:val="0025261D"/>
    <w:rsid w:val="00252A86"/>
    <w:rsid w:val="00266678"/>
    <w:rsid w:val="002857B8"/>
    <w:rsid w:val="00294E6E"/>
    <w:rsid w:val="0029763F"/>
    <w:rsid w:val="002A0E45"/>
    <w:rsid w:val="002B10A6"/>
    <w:rsid w:val="002B15D4"/>
    <w:rsid w:val="002B519C"/>
    <w:rsid w:val="002C0B2A"/>
    <w:rsid w:val="002C2A20"/>
    <w:rsid w:val="002C37B9"/>
    <w:rsid w:val="002C59D9"/>
    <w:rsid w:val="0030219E"/>
    <w:rsid w:val="003041B8"/>
    <w:rsid w:val="00306E37"/>
    <w:rsid w:val="00310F21"/>
    <w:rsid w:val="003110EE"/>
    <w:rsid w:val="0033211A"/>
    <w:rsid w:val="00340BCC"/>
    <w:rsid w:val="003529A0"/>
    <w:rsid w:val="00354A8F"/>
    <w:rsid w:val="00354DBA"/>
    <w:rsid w:val="00355BF9"/>
    <w:rsid w:val="0035694B"/>
    <w:rsid w:val="00360E30"/>
    <w:rsid w:val="00367E20"/>
    <w:rsid w:val="00386B06"/>
    <w:rsid w:val="00387A6B"/>
    <w:rsid w:val="003931D2"/>
    <w:rsid w:val="003B2A77"/>
    <w:rsid w:val="003C227B"/>
    <w:rsid w:val="003C5DCE"/>
    <w:rsid w:val="003D1644"/>
    <w:rsid w:val="003E65FC"/>
    <w:rsid w:val="003F1E10"/>
    <w:rsid w:val="00403965"/>
    <w:rsid w:val="00435180"/>
    <w:rsid w:val="004460C4"/>
    <w:rsid w:val="00446105"/>
    <w:rsid w:val="00464C58"/>
    <w:rsid w:val="00474742"/>
    <w:rsid w:val="00486616"/>
    <w:rsid w:val="004C1E25"/>
    <w:rsid w:val="004D20A7"/>
    <w:rsid w:val="004E00B4"/>
    <w:rsid w:val="004E3256"/>
    <w:rsid w:val="00503FB7"/>
    <w:rsid w:val="00515D79"/>
    <w:rsid w:val="00516B42"/>
    <w:rsid w:val="005259A3"/>
    <w:rsid w:val="005262C8"/>
    <w:rsid w:val="005310B2"/>
    <w:rsid w:val="00533934"/>
    <w:rsid w:val="00543898"/>
    <w:rsid w:val="005505B4"/>
    <w:rsid w:val="00551326"/>
    <w:rsid w:val="00553168"/>
    <w:rsid w:val="00554C4E"/>
    <w:rsid w:val="00556E4A"/>
    <w:rsid w:val="00575B4B"/>
    <w:rsid w:val="005828A6"/>
    <w:rsid w:val="005A7730"/>
    <w:rsid w:val="005D247F"/>
    <w:rsid w:val="005D7AD2"/>
    <w:rsid w:val="005E0CF4"/>
    <w:rsid w:val="005F7256"/>
    <w:rsid w:val="00601B59"/>
    <w:rsid w:val="00602724"/>
    <w:rsid w:val="0060465D"/>
    <w:rsid w:val="006049C2"/>
    <w:rsid w:val="0060533B"/>
    <w:rsid w:val="00616B76"/>
    <w:rsid w:val="00624539"/>
    <w:rsid w:val="00624957"/>
    <w:rsid w:val="00626F59"/>
    <w:rsid w:val="006323EC"/>
    <w:rsid w:val="006432B2"/>
    <w:rsid w:val="00651E94"/>
    <w:rsid w:val="00692F80"/>
    <w:rsid w:val="00695E95"/>
    <w:rsid w:val="0069767A"/>
    <w:rsid w:val="006A05CF"/>
    <w:rsid w:val="006A4979"/>
    <w:rsid w:val="006B1564"/>
    <w:rsid w:val="006B44AF"/>
    <w:rsid w:val="006B51F4"/>
    <w:rsid w:val="006C28CC"/>
    <w:rsid w:val="006C44BF"/>
    <w:rsid w:val="006C694B"/>
    <w:rsid w:val="006D6324"/>
    <w:rsid w:val="006E44FF"/>
    <w:rsid w:val="006E4E4B"/>
    <w:rsid w:val="006F0080"/>
    <w:rsid w:val="006F30BF"/>
    <w:rsid w:val="006F3FF7"/>
    <w:rsid w:val="006F41FC"/>
    <w:rsid w:val="007142DD"/>
    <w:rsid w:val="00714A7B"/>
    <w:rsid w:val="00716965"/>
    <w:rsid w:val="00735F9B"/>
    <w:rsid w:val="00740190"/>
    <w:rsid w:val="00744C2C"/>
    <w:rsid w:val="00746D61"/>
    <w:rsid w:val="00746EA6"/>
    <w:rsid w:val="0075511F"/>
    <w:rsid w:val="0077530D"/>
    <w:rsid w:val="00776DD2"/>
    <w:rsid w:val="00786AB7"/>
    <w:rsid w:val="007A1005"/>
    <w:rsid w:val="007C092A"/>
    <w:rsid w:val="007C285B"/>
    <w:rsid w:val="007D358A"/>
    <w:rsid w:val="007D6BB2"/>
    <w:rsid w:val="007D6D95"/>
    <w:rsid w:val="007F4A55"/>
    <w:rsid w:val="00823F20"/>
    <w:rsid w:val="00824E7C"/>
    <w:rsid w:val="008258B6"/>
    <w:rsid w:val="00840FE3"/>
    <w:rsid w:val="00841D7C"/>
    <w:rsid w:val="008A140A"/>
    <w:rsid w:val="008A24F9"/>
    <w:rsid w:val="008B11B6"/>
    <w:rsid w:val="008B24C8"/>
    <w:rsid w:val="008B7CFF"/>
    <w:rsid w:val="008E2BCD"/>
    <w:rsid w:val="008E72BA"/>
    <w:rsid w:val="00901ECE"/>
    <w:rsid w:val="0091565B"/>
    <w:rsid w:val="00920E47"/>
    <w:rsid w:val="009232A6"/>
    <w:rsid w:val="00933808"/>
    <w:rsid w:val="00942778"/>
    <w:rsid w:val="00947B5B"/>
    <w:rsid w:val="0097579D"/>
    <w:rsid w:val="00985B88"/>
    <w:rsid w:val="009A0CB4"/>
    <w:rsid w:val="009B05A8"/>
    <w:rsid w:val="009B153E"/>
    <w:rsid w:val="009B1D0A"/>
    <w:rsid w:val="009B1FD9"/>
    <w:rsid w:val="009B22A7"/>
    <w:rsid w:val="009B7538"/>
    <w:rsid w:val="009C477F"/>
    <w:rsid w:val="009C7290"/>
    <w:rsid w:val="009D7B30"/>
    <w:rsid w:val="009E78C5"/>
    <w:rsid w:val="009F06AB"/>
    <w:rsid w:val="009F4218"/>
    <w:rsid w:val="009F4762"/>
    <w:rsid w:val="009F7C41"/>
    <w:rsid w:val="009F7D17"/>
    <w:rsid w:val="00A13A73"/>
    <w:rsid w:val="00A17AC7"/>
    <w:rsid w:val="00A23401"/>
    <w:rsid w:val="00A441A2"/>
    <w:rsid w:val="00A479D4"/>
    <w:rsid w:val="00A715FC"/>
    <w:rsid w:val="00A75BA8"/>
    <w:rsid w:val="00A84C40"/>
    <w:rsid w:val="00AA6CCB"/>
    <w:rsid w:val="00AA7B48"/>
    <w:rsid w:val="00AB7273"/>
    <w:rsid w:val="00AD4027"/>
    <w:rsid w:val="00AF2F66"/>
    <w:rsid w:val="00B00166"/>
    <w:rsid w:val="00B039A9"/>
    <w:rsid w:val="00B0748B"/>
    <w:rsid w:val="00B107B0"/>
    <w:rsid w:val="00B153FD"/>
    <w:rsid w:val="00B20A2D"/>
    <w:rsid w:val="00B35994"/>
    <w:rsid w:val="00B47464"/>
    <w:rsid w:val="00B51212"/>
    <w:rsid w:val="00B7044C"/>
    <w:rsid w:val="00B729CB"/>
    <w:rsid w:val="00B745D8"/>
    <w:rsid w:val="00B76748"/>
    <w:rsid w:val="00B80E0F"/>
    <w:rsid w:val="00B81E3B"/>
    <w:rsid w:val="00BA3584"/>
    <w:rsid w:val="00BA7B02"/>
    <w:rsid w:val="00BC18D4"/>
    <w:rsid w:val="00BC5290"/>
    <w:rsid w:val="00BD3768"/>
    <w:rsid w:val="00BD7E50"/>
    <w:rsid w:val="00C04D78"/>
    <w:rsid w:val="00C31A54"/>
    <w:rsid w:val="00C472D9"/>
    <w:rsid w:val="00C4731F"/>
    <w:rsid w:val="00C54CAE"/>
    <w:rsid w:val="00C60966"/>
    <w:rsid w:val="00C8406A"/>
    <w:rsid w:val="00C84EE9"/>
    <w:rsid w:val="00C869E2"/>
    <w:rsid w:val="00CB2DFE"/>
    <w:rsid w:val="00CB6D7E"/>
    <w:rsid w:val="00CC25F0"/>
    <w:rsid w:val="00CD7E9E"/>
    <w:rsid w:val="00D1155E"/>
    <w:rsid w:val="00D14AEC"/>
    <w:rsid w:val="00D21275"/>
    <w:rsid w:val="00D23264"/>
    <w:rsid w:val="00D256A7"/>
    <w:rsid w:val="00D36CF0"/>
    <w:rsid w:val="00D447D7"/>
    <w:rsid w:val="00D566E8"/>
    <w:rsid w:val="00D6716C"/>
    <w:rsid w:val="00D71424"/>
    <w:rsid w:val="00D738ED"/>
    <w:rsid w:val="00DA4E7D"/>
    <w:rsid w:val="00DB2014"/>
    <w:rsid w:val="00DB34D8"/>
    <w:rsid w:val="00DB47AA"/>
    <w:rsid w:val="00DC46E0"/>
    <w:rsid w:val="00DC6792"/>
    <w:rsid w:val="00DE6832"/>
    <w:rsid w:val="00DF1E62"/>
    <w:rsid w:val="00DF2503"/>
    <w:rsid w:val="00DF580C"/>
    <w:rsid w:val="00DF66D4"/>
    <w:rsid w:val="00E00820"/>
    <w:rsid w:val="00E052D8"/>
    <w:rsid w:val="00E12293"/>
    <w:rsid w:val="00E343BF"/>
    <w:rsid w:val="00E3588D"/>
    <w:rsid w:val="00E43052"/>
    <w:rsid w:val="00E5300A"/>
    <w:rsid w:val="00E73414"/>
    <w:rsid w:val="00E76E4D"/>
    <w:rsid w:val="00E814EE"/>
    <w:rsid w:val="00E84035"/>
    <w:rsid w:val="00E94450"/>
    <w:rsid w:val="00E95DBD"/>
    <w:rsid w:val="00E95F6D"/>
    <w:rsid w:val="00EC0BCC"/>
    <w:rsid w:val="00EC250A"/>
    <w:rsid w:val="00EE0148"/>
    <w:rsid w:val="00EE2913"/>
    <w:rsid w:val="00EF30DE"/>
    <w:rsid w:val="00EF75E4"/>
    <w:rsid w:val="00F0416A"/>
    <w:rsid w:val="00F07F93"/>
    <w:rsid w:val="00F46D4F"/>
    <w:rsid w:val="00F53A2D"/>
    <w:rsid w:val="00F723EA"/>
    <w:rsid w:val="00F76F5A"/>
    <w:rsid w:val="00F92188"/>
    <w:rsid w:val="00F92DAC"/>
    <w:rsid w:val="00FA10CB"/>
    <w:rsid w:val="00FA1828"/>
    <w:rsid w:val="00FB515B"/>
    <w:rsid w:val="00FC447B"/>
    <w:rsid w:val="00FD2D1C"/>
    <w:rsid w:val="00FE7577"/>
    <w:rsid w:val="00FF0B65"/>
    <w:rsid w:val="00FF1D0B"/>
    <w:rsid w:val="029078A4"/>
    <w:rsid w:val="04893961"/>
    <w:rsid w:val="07DF413F"/>
    <w:rsid w:val="0AAAE054"/>
    <w:rsid w:val="0E45D7A3"/>
    <w:rsid w:val="12639C1A"/>
    <w:rsid w:val="205B24E2"/>
    <w:rsid w:val="29C39BFE"/>
    <w:rsid w:val="2E849C60"/>
    <w:rsid w:val="30DABBB8"/>
    <w:rsid w:val="465B233C"/>
    <w:rsid w:val="4CB13C63"/>
    <w:rsid w:val="5B7B246D"/>
    <w:rsid w:val="60F2C3E2"/>
    <w:rsid w:val="64113C47"/>
    <w:rsid w:val="685DE517"/>
    <w:rsid w:val="6F3DB9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63C341"/>
  <w15:chartTrackingRefBased/>
  <w15:docId w15:val="{9C22484F-3B6F-4233-8B9B-B340A2B18F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sz w:val="24"/>
      <w:szCs w:val="24"/>
      <w:lang w:eastAsia="de-DE"/>
    </w:rPr>
  </w:style>
  <w:style w:type="character" w:styleId="Absatz-Standardschriftart" w:default="1">
    <w:name w:val="Default Paragraph Font"/>
    <w:semiHidden/>
  </w:style>
  <w:style w:type="table" w:styleId="NormaleTabelle" w:default="1">
    <w:name w:val="Normal Table"/>
    <w:semiHidden/>
    <w:tblPr>
      <w:tblInd w:w="0" w:type="dxa"/>
      <w:tblCellMar>
        <w:top w:w="0" w:type="dxa"/>
        <w:left w:w="108" w:type="dxa"/>
        <w:bottom w:w="0" w:type="dxa"/>
        <w:right w:w="108" w:type="dxa"/>
      </w:tblCellMar>
    </w:tblPr>
  </w:style>
  <w:style w:type="numbering" w:styleId="KeineListe" w:default="1">
    <w:name w:val="No List"/>
    <w:uiPriority w:val="99"/>
    <w:semiHidden/>
  </w:style>
  <w:style w:type="character" w:styleId="Hyperlink">
    <w:name w:val="Hyperlink"/>
    <w:rsid w:val="00B107B0"/>
    <w:rPr>
      <w:color w:val="0000FF"/>
      <w:u w:val="single"/>
    </w:rPr>
  </w:style>
  <w:style w:type="character" w:styleId="BesuchterHyperlink">
    <w:name w:val="BesuchterHyperlink"/>
    <w:rsid w:val="00B107B0"/>
    <w:rPr>
      <w:color w:val="800080"/>
      <w:u w:val="single"/>
    </w:rPr>
  </w:style>
  <w:style w:type="paragraph" w:styleId="Kopfzeile">
    <w:name w:val="header"/>
    <w:basedOn w:val="Standard"/>
    <w:rsid w:val="00354A8F"/>
    <w:pPr>
      <w:tabs>
        <w:tab w:val="center" w:pos="4536"/>
        <w:tab w:val="right" w:pos="9072"/>
      </w:tabs>
    </w:pPr>
  </w:style>
  <w:style w:type="paragraph" w:styleId="Fuzeile">
    <w:name w:val="footer"/>
    <w:basedOn w:val="Standard"/>
    <w:rsid w:val="00354A8F"/>
    <w:pPr>
      <w:tabs>
        <w:tab w:val="center" w:pos="4536"/>
        <w:tab w:val="right" w:pos="9072"/>
      </w:tabs>
    </w:pPr>
  </w:style>
  <w:style w:type="paragraph" w:styleId="paragraph" w:customStyle="1">
    <w:name w:val="paragraph"/>
    <w:basedOn w:val="Standard"/>
    <w:rsid w:val="00AF2F66"/>
    <w:pPr>
      <w:spacing w:before="100" w:beforeAutospacing="1" w:after="100" w:afterAutospacing="1"/>
    </w:pPr>
  </w:style>
  <w:style w:type="character" w:styleId="normaltextrun" w:customStyle="1">
    <w:name w:val="normaltextrun"/>
    <w:basedOn w:val="Absatz-Standardschriftart"/>
    <w:rsid w:val="00AF2F66"/>
  </w:style>
  <w:style w:type="character" w:styleId="eop" w:customStyle="1">
    <w:name w:val="eop"/>
    <w:basedOn w:val="Absatz-Standardschriftart"/>
    <w:rsid w:val="00AF2F66"/>
  </w:style>
  <w:style w:type="character" w:styleId="tabchar" w:customStyle="1">
    <w:name w:val="tabchar"/>
    <w:basedOn w:val="Absatz-Standardschriftart"/>
    <w:rsid w:val="00AF2F66"/>
  </w:style>
  <w:style w:type="paragraph" w:styleId="msonormal0" w:customStyle="1">
    <w:name w:val="msonormal"/>
    <w:basedOn w:val="Standard"/>
    <w:rsid w:val="00340B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18660">
      <w:bodyDiv w:val="1"/>
      <w:marLeft w:val="0"/>
      <w:marRight w:val="0"/>
      <w:marTop w:val="0"/>
      <w:marBottom w:val="0"/>
      <w:divBdr>
        <w:top w:val="none" w:sz="0" w:space="0" w:color="auto"/>
        <w:left w:val="none" w:sz="0" w:space="0" w:color="auto"/>
        <w:bottom w:val="none" w:sz="0" w:space="0" w:color="auto"/>
        <w:right w:val="none" w:sz="0" w:space="0" w:color="auto"/>
      </w:divBdr>
    </w:div>
    <w:div w:id="851605844">
      <w:bodyDiv w:val="1"/>
      <w:marLeft w:val="0"/>
      <w:marRight w:val="0"/>
      <w:marTop w:val="0"/>
      <w:marBottom w:val="0"/>
      <w:divBdr>
        <w:top w:val="none" w:sz="0" w:space="0" w:color="auto"/>
        <w:left w:val="none" w:sz="0" w:space="0" w:color="auto"/>
        <w:bottom w:val="none" w:sz="0" w:space="0" w:color="auto"/>
        <w:right w:val="none" w:sz="0" w:space="0" w:color="auto"/>
      </w:divBdr>
      <w:divsChild>
        <w:div w:id="135882507">
          <w:marLeft w:val="0"/>
          <w:marRight w:val="0"/>
          <w:marTop w:val="0"/>
          <w:marBottom w:val="0"/>
          <w:divBdr>
            <w:top w:val="none" w:sz="0" w:space="0" w:color="auto"/>
            <w:left w:val="none" w:sz="0" w:space="0" w:color="auto"/>
            <w:bottom w:val="none" w:sz="0" w:space="0" w:color="auto"/>
            <w:right w:val="none" w:sz="0" w:space="0" w:color="auto"/>
          </w:divBdr>
        </w:div>
        <w:div w:id="149490219">
          <w:marLeft w:val="0"/>
          <w:marRight w:val="0"/>
          <w:marTop w:val="0"/>
          <w:marBottom w:val="0"/>
          <w:divBdr>
            <w:top w:val="none" w:sz="0" w:space="0" w:color="auto"/>
            <w:left w:val="none" w:sz="0" w:space="0" w:color="auto"/>
            <w:bottom w:val="none" w:sz="0" w:space="0" w:color="auto"/>
            <w:right w:val="none" w:sz="0" w:space="0" w:color="auto"/>
          </w:divBdr>
        </w:div>
        <w:div w:id="472911555">
          <w:marLeft w:val="0"/>
          <w:marRight w:val="0"/>
          <w:marTop w:val="0"/>
          <w:marBottom w:val="0"/>
          <w:divBdr>
            <w:top w:val="none" w:sz="0" w:space="0" w:color="auto"/>
            <w:left w:val="none" w:sz="0" w:space="0" w:color="auto"/>
            <w:bottom w:val="none" w:sz="0" w:space="0" w:color="auto"/>
            <w:right w:val="none" w:sz="0" w:space="0" w:color="auto"/>
          </w:divBdr>
        </w:div>
        <w:div w:id="601307138">
          <w:marLeft w:val="0"/>
          <w:marRight w:val="0"/>
          <w:marTop w:val="0"/>
          <w:marBottom w:val="0"/>
          <w:divBdr>
            <w:top w:val="none" w:sz="0" w:space="0" w:color="auto"/>
            <w:left w:val="none" w:sz="0" w:space="0" w:color="auto"/>
            <w:bottom w:val="none" w:sz="0" w:space="0" w:color="auto"/>
            <w:right w:val="none" w:sz="0" w:space="0" w:color="auto"/>
          </w:divBdr>
        </w:div>
        <w:div w:id="819619383">
          <w:marLeft w:val="0"/>
          <w:marRight w:val="0"/>
          <w:marTop w:val="0"/>
          <w:marBottom w:val="0"/>
          <w:divBdr>
            <w:top w:val="none" w:sz="0" w:space="0" w:color="auto"/>
            <w:left w:val="none" w:sz="0" w:space="0" w:color="auto"/>
            <w:bottom w:val="none" w:sz="0" w:space="0" w:color="auto"/>
            <w:right w:val="none" w:sz="0" w:space="0" w:color="auto"/>
          </w:divBdr>
        </w:div>
        <w:div w:id="899441058">
          <w:marLeft w:val="0"/>
          <w:marRight w:val="0"/>
          <w:marTop w:val="0"/>
          <w:marBottom w:val="0"/>
          <w:divBdr>
            <w:top w:val="none" w:sz="0" w:space="0" w:color="auto"/>
            <w:left w:val="none" w:sz="0" w:space="0" w:color="auto"/>
            <w:bottom w:val="none" w:sz="0" w:space="0" w:color="auto"/>
            <w:right w:val="none" w:sz="0" w:space="0" w:color="auto"/>
          </w:divBdr>
        </w:div>
        <w:div w:id="1094939726">
          <w:marLeft w:val="0"/>
          <w:marRight w:val="0"/>
          <w:marTop w:val="0"/>
          <w:marBottom w:val="0"/>
          <w:divBdr>
            <w:top w:val="none" w:sz="0" w:space="0" w:color="auto"/>
            <w:left w:val="none" w:sz="0" w:space="0" w:color="auto"/>
            <w:bottom w:val="none" w:sz="0" w:space="0" w:color="auto"/>
            <w:right w:val="none" w:sz="0" w:space="0" w:color="auto"/>
          </w:divBdr>
        </w:div>
        <w:div w:id="1219198786">
          <w:marLeft w:val="0"/>
          <w:marRight w:val="0"/>
          <w:marTop w:val="0"/>
          <w:marBottom w:val="0"/>
          <w:divBdr>
            <w:top w:val="none" w:sz="0" w:space="0" w:color="auto"/>
            <w:left w:val="none" w:sz="0" w:space="0" w:color="auto"/>
            <w:bottom w:val="none" w:sz="0" w:space="0" w:color="auto"/>
            <w:right w:val="none" w:sz="0" w:space="0" w:color="auto"/>
          </w:divBdr>
        </w:div>
        <w:div w:id="1472668828">
          <w:marLeft w:val="0"/>
          <w:marRight w:val="0"/>
          <w:marTop w:val="0"/>
          <w:marBottom w:val="0"/>
          <w:divBdr>
            <w:top w:val="none" w:sz="0" w:space="0" w:color="auto"/>
            <w:left w:val="none" w:sz="0" w:space="0" w:color="auto"/>
            <w:bottom w:val="none" w:sz="0" w:space="0" w:color="auto"/>
            <w:right w:val="none" w:sz="0" w:space="0" w:color="auto"/>
          </w:divBdr>
        </w:div>
        <w:div w:id="1732538489">
          <w:marLeft w:val="0"/>
          <w:marRight w:val="0"/>
          <w:marTop w:val="0"/>
          <w:marBottom w:val="0"/>
          <w:divBdr>
            <w:top w:val="none" w:sz="0" w:space="0" w:color="auto"/>
            <w:left w:val="none" w:sz="0" w:space="0" w:color="auto"/>
            <w:bottom w:val="none" w:sz="0" w:space="0" w:color="auto"/>
            <w:right w:val="none" w:sz="0" w:space="0" w:color="auto"/>
          </w:divBdr>
        </w:div>
        <w:div w:id="1826359018">
          <w:marLeft w:val="0"/>
          <w:marRight w:val="0"/>
          <w:marTop w:val="0"/>
          <w:marBottom w:val="0"/>
          <w:divBdr>
            <w:top w:val="none" w:sz="0" w:space="0" w:color="auto"/>
            <w:left w:val="none" w:sz="0" w:space="0" w:color="auto"/>
            <w:bottom w:val="none" w:sz="0" w:space="0" w:color="auto"/>
            <w:right w:val="none" w:sz="0" w:space="0" w:color="auto"/>
          </w:divBdr>
        </w:div>
      </w:divsChild>
    </w:div>
    <w:div w:id="909995814">
      <w:bodyDiv w:val="1"/>
      <w:marLeft w:val="0"/>
      <w:marRight w:val="0"/>
      <w:marTop w:val="0"/>
      <w:marBottom w:val="0"/>
      <w:divBdr>
        <w:top w:val="none" w:sz="0" w:space="0" w:color="auto"/>
        <w:left w:val="none" w:sz="0" w:space="0" w:color="auto"/>
        <w:bottom w:val="none" w:sz="0" w:space="0" w:color="auto"/>
        <w:right w:val="none" w:sz="0" w:space="0" w:color="auto"/>
      </w:divBdr>
      <w:divsChild>
        <w:div w:id="13849803">
          <w:marLeft w:val="0"/>
          <w:marRight w:val="0"/>
          <w:marTop w:val="0"/>
          <w:marBottom w:val="0"/>
          <w:divBdr>
            <w:top w:val="none" w:sz="0" w:space="0" w:color="auto"/>
            <w:left w:val="none" w:sz="0" w:space="0" w:color="auto"/>
            <w:bottom w:val="none" w:sz="0" w:space="0" w:color="auto"/>
            <w:right w:val="none" w:sz="0" w:space="0" w:color="auto"/>
          </w:divBdr>
        </w:div>
        <w:div w:id="15430911">
          <w:marLeft w:val="0"/>
          <w:marRight w:val="0"/>
          <w:marTop w:val="0"/>
          <w:marBottom w:val="0"/>
          <w:divBdr>
            <w:top w:val="none" w:sz="0" w:space="0" w:color="auto"/>
            <w:left w:val="none" w:sz="0" w:space="0" w:color="auto"/>
            <w:bottom w:val="none" w:sz="0" w:space="0" w:color="auto"/>
            <w:right w:val="none" w:sz="0" w:space="0" w:color="auto"/>
          </w:divBdr>
        </w:div>
        <w:div w:id="21902687">
          <w:marLeft w:val="0"/>
          <w:marRight w:val="0"/>
          <w:marTop w:val="0"/>
          <w:marBottom w:val="0"/>
          <w:divBdr>
            <w:top w:val="none" w:sz="0" w:space="0" w:color="auto"/>
            <w:left w:val="none" w:sz="0" w:space="0" w:color="auto"/>
            <w:bottom w:val="none" w:sz="0" w:space="0" w:color="auto"/>
            <w:right w:val="none" w:sz="0" w:space="0" w:color="auto"/>
          </w:divBdr>
        </w:div>
        <w:div w:id="22024004">
          <w:marLeft w:val="0"/>
          <w:marRight w:val="0"/>
          <w:marTop w:val="0"/>
          <w:marBottom w:val="0"/>
          <w:divBdr>
            <w:top w:val="none" w:sz="0" w:space="0" w:color="auto"/>
            <w:left w:val="none" w:sz="0" w:space="0" w:color="auto"/>
            <w:bottom w:val="none" w:sz="0" w:space="0" w:color="auto"/>
            <w:right w:val="none" w:sz="0" w:space="0" w:color="auto"/>
          </w:divBdr>
        </w:div>
        <w:div w:id="24447867">
          <w:marLeft w:val="0"/>
          <w:marRight w:val="0"/>
          <w:marTop w:val="0"/>
          <w:marBottom w:val="0"/>
          <w:divBdr>
            <w:top w:val="none" w:sz="0" w:space="0" w:color="auto"/>
            <w:left w:val="none" w:sz="0" w:space="0" w:color="auto"/>
            <w:bottom w:val="none" w:sz="0" w:space="0" w:color="auto"/>
            <w:right w:val="none" w:sz="0" w:space="0" w:color="auto"/>
          </w:divBdr>
        </w:div>
        <w:div w:id="25644879">
          <w:marLeft w:val="0"/>
          <w:marRight w:val="0"/>
          <w:marTop w:val="0"/>
          <w:marBottom w:val="0"/>
          <w:divBdr>
            <w:top w:val="none" w:sz="0" w:space="0" w:color="auto"/>
            <w:left w:val="none" w:sz="0" w:space="0" w:color="auto"/>
            <w:bottom w:val="none" w:sz="0" w:space="0" w:color="auto"/>
            <w:right w:val="none" w:sz="0" w:space="0" w:color="auto"/>
          </w:divBdr>
        </w:div>
        <w:div w:id="27342468">
          <w:marLeft w:val="0"/>
          <w:marRight w:val="0"/>
          <w:marTop w:val="0"/>
          <w:marBottom w:val="0"/>
          <w:divBdr>
            <w:top w:val="none" w:sz="0" w:space="0" w:color="auto"/>
            <w:left w:val="none" w:sz="0" w:space="0" w:color="auto"/>
            <w:bottom w:val="none" w:sz="0" w:space="0" w:color="auto"/>
            <w:right w:val="none" w:sz="0" w:space="0" w:color="auto"/>
          </w:divBdr>
        </w:div>
        <w:div w:id="36319362">
          <w:marLeft w:val="0"/>
          <w:marRight w:val="0"/>
          <w:marTop w:val="0"/>
          <w:marBottom w:val="0"/>
          <w:divBdr>
            <w:top w:val="none" w:sz="0" w:space="0" w:color="auto"/>
            <w:left w:val="none" w:sz="0" w:space="0" w:color="auto"/>
            <w:bottom w:val="none" w:sz="0" w:space="0" w:color="auto"/>
            <w:right w:val="none" w:sz="0" w:space="0" w:color="auto"/>
          </w:divBdr>
        </w:div>
        <w:div w:id="41681648">
          <w:marLeft w:val="0"/>
          <w:marRight w:val="0"/>
          <w:marTop w:val="0"/>
          <w:marBottom w:val="0"/>
          <w:divBdr>
            <w:top w:val="none" w:sz="0" w:space="0" w:color="auto"/>
            <w:left w:val="none" w:sz="0" w:space="0" w:color="auto"/>
            <w:bottom w:val="none" w:sz="0" w:space="0" w:color="auto"/>
            <w:right w:val="none" w:sz="0" w:space="0" w:color="auto"/>
          </w:divBdr>
        </w:div>
        <w:div w:id="44069023">
          <w:marLeft w:val="0"/>
          <w:marRight w:val="0"/>
          <w:marTop w:val="0"/>
          <w:marBottom w:val="0"/>
          <w:divBdr>
            <w:top w:val="none" w:sz="0" w:space="0" w:color="auto"/>
            <w:left w:val="none" w:sz="0" w:space="0" w:color="auto"/>
            <w:bottom w:val="none" w:sz="0" w:space="0" w:color="auto"/>
            <w:right w:val="none" w:sz="0" w:space="0" w:color="auto"/>
          </w:divBdr>
        </w:div>
        <w:div w:id="49614645">
          <w:marLeft w:val="0"/>
          <w:marRight w:val="0"/>
          <w:marTop w:val="0"/>
          <w:marBottom w:val="0"/>
          <w:divBdr>
            <w:top w:val="none" w:sz="0" w:space="0" w:color="auto"/>
            <w:left w:val="none" w:sz="0" w:space="0" w:color="auto"/>
            <w:bottom w:val="none" w:sz="0" w:space="0" w:color="auto"/>
            <w:right w:val="none" w:sz="0" w:space="0" w:color="auto"/>
          </w:divBdr>
        </w:div>
        <w:div w:id="51150694">
          <w:marLeft w:val="0"/>
          <w:marRight w:val="0"/>
          <w:marTop w:val="0"/>
          <w:marBottom w:val="0"/>
          <w:divBdr>
            <w:top w:val="none" w:sz="0" w:space="0" w:color="auto"/>
            <w:left w:val="none" w:sz="0" w:space="0" w:color="auto"/>
            <w:bottom w:val="none" w:sz="0" w:space="0" w:color="auto"/>
            <w:right w:val="none" w:sz="0" w:space="0" w:color="auto"/>
          </w:divBdr>
        </w:div>
        <w:div w:id="56628830">
          <w:marLeft w:val="0"/>
          <w:marRight w:val="0"/>
          <w:marTop w:val="0"/>
          <w:marBottom w:val="0"/>
          <w:divBdr>
            <w:top w:val="none" w:sz="0" w:space="0" w:color="auto"/>
            <w:left w:val="none" w:sz="0" w:space="0" w:color="auto"/>
            <w:bottom w:val="none" w:sz="0" w:space="0" w:color="auto"/>
            <w:right w:val="none" w:sz="0" w:space="0" w:color="auto"/>
          </w:divBdr>
        </w:div>
        <w:div w:id="60370583">
          <w:marLeft w:val="0"/>
          <w:marRight w:val="0"/>
          <w:marTop w:val="0"/>
          <w:marBottom w:val="0"/>
          <w:divBdr>
            <w:top w:val="none" w:sz="0" w:space="0" w:color="auto"/>
            <w:left w:val="none" w:sz="0" w:space="0" w:color="auto"/>
            <w:bottom w:val="none" w:sz="0" w:space="0" w:color="auto"/>
            <w:right w:val="none" w:sz="0" w:space="0" w:color="auto"/>
          </w:divBdr>
        </w:div>
        <w:div w:id="65225873">
          <w:marLeft w:val="0"/>
          <w:marRight w:val="0"/>
          <w:marTop w:val="0"/>
          <w:marBottom w:val="0"/>
          <w:divBdr>
            <w:top w:val="none" w:sz="0" w:space="0" w:color="auto"/>
            <w:left w:val="none" w:sz="0" w:space="0" w:color="auto"/>
            <w:bottom w:val="none" w:sz="0" w:space="0" w:color="auto"/>
            <w:right w:val="none" w:sz="0" w:space="0" w:color="auto"/>
          </w:divBdr>
        </w:div>
        <w:div w:id="81417314">
          <w:marLeft w:val="0"/>
          <w:marRight w:val="0"/>
          <w:marTop w:val="0"/>
          <w:marBottom w:val="0"/>
          <w:divBdr>
            <w:top w:val="none" w:sz="0" w:space="0" w:color="auto"/>
            <w:left w:val="none" w:sz="0" w:space="0" w:color="auto"/>
            <w:bottom w:val="none" w:sz="0" w:space="0" w:color="auto"/>
            <w:right w:val="none" w:sz="0" w:space="0" w:color="auto"/>
          </w:divBdr>
        </w:div>
        <w:div w:id="98648194">
          <w:marLeft w:val="0"/>
          <w:marRight w:val="0"/>
          <w:marTop w:val="0"/>
          <w:marBottom w:val="0"/>
          <w:divBdr>
            <w:top w:val="none" w:sz="0" w:space="0" w:color="auto"/>
            <w:left w:val="none" w:sz="0" w:space="0" w:color="auto"/>
            <w:bottom w:val="none" w:sz="0" w:space="0" w:color="auto"/>
            <w:right w:val="none" w:sz="0" w:space="0" w:color="auto"/>
          </w:divBdr>
        </w:div>
        <w:div w:id="118575783">
          <w:marLeft w:val="0"/>
          <w:marRight w:val="0"/>
          <w:marTop w:val="0"/>
          <w:marBottom w:val="0"/>
          <w:divBdr>
            <w:top w:val="none" w:sz="0" w:space="0" w:color="auto"/>
            <w:left w:val="none" w:sz="0" w:space="0" w:color="auto"/>
            <w:bottom w:val="none" w:sz="0" w:space="0" w:color="auto"/>
            <w:right w:val="none" w:sz="0" w:space="0" w:color="auto"/>
          </w:divBdr>
        </w:div>
        <w:div w:id="124544094">
          <w:marLeft w:val="0"/>
          <w:marRight w:val="0"/>
          <w:marTop w:val="0"/>
          <w:marBottom w:val="0"/>
          <w:divBdr>
            <w:top w:val="none" w:sz="0" w:space="0" w:color="auto"/>
            <w:left w:val="none" w:sz="0" w:space="0" w:color="auto"/>
            <w:bottom w:val="none" w:sz="0" w:space="0" w:color="auto"/>
            <w:right w:val="none" w:sz="0" w:space="0" w:color="auto"/>
          </w:divBdr>
        </w:div>
        <w:div w:id="127668218">
          <w:marLeft w:val="0"/>
          <w:marRight w:val="0"/>
          <w:marTop w:val="0"/>
          <w:marBottom w:val="0"/>
          <w:divBdr>
            <w:top w:val="none" w:sz="0" w:space="0" w:color="auto"/>
            <w:left w:val="none" w:sz="0" w:space="0" w:color="auto"/>
            <w:bottom w:val="none" w:sz="0" w:space="0" w:color="auto"/>
            <w:right w:val="none" w:sz="0" w:space="0" w:color="auto"/>
          </w:divBdr>
        </w:div>
        <w:div w:id="137193737">
          <w:marLeft w:val="0"/>
          <w:marRight w:val="0"/>
          <w:marTop w:val="0"/>
          <w:marBottom w:val="0"/>
          <w:divBdr>
            <w:top w:val="none" w:sz="0" w:space="0" w:color="auto"/>
            <w:left w:val="none" w:sz="0" w:space="0" w:color="auto"/>
            <w:bottom w:val="none" w:sz="0" w:space="0" w:color="auto"/>
            <w:right w:val="none" w:sz="0" w:space="0" w:color="auto"/>
          </w:divBdr>
        </w:div>
        <w:div w:id="140927572">
          <w:marLeft w:val="0"/>
          <w:marRight w:val="0"/>
          <w:marTop w:val="0"/>
          <w:marBottom w:val="0"/>
          <w:divBdr>
            <w:top w:val="none" w:sz="0" w:space="0" w:color="auto"/>
            <w:left w:val="none" w:sz="0" w:space="0" w:color="auto"/>
            <w:bottom w:val="none" w:sz="0" w:space="0" w:color="auto"/>
            <w:right w:val="none" w:sz="0" w:space="0" w:color="auto"/>
          </w:divBdr>
        </w:div>
        <w:div w:id="141510610">
          <w:marLeft w:val="0"/>
          <w:marRight w:val="0"/>
          <w:marTop w:val="0"/>
          <w:marBottom w:val="0"/>
          <w:divBdr>
            <w:top w:val="none" w:sz="0" w:space="0" w:color="auto"/>
            <w:left w:val="none" w:sz="0" w:space="0" w:color="auto"/>
            <w:bottom w:val="none" w:sz="0" w:space="0" w:color="auto"/>
            <w:right w:val="none" w:sz="0" w:space="0" w:color="auto"/>
          </w:divBdr>
        </w:div>
        <w:div w:id="148718609">
          <w:marLeft w:val="0"/>
          <w:marRight w:val="0"/>
          <w:marTop w:val="0"/>
          <w:marBottom w:val="0"/>
          <w:divBdr>
            <w:top w:val="none" w:sz="0" w:space="0" w:color="auto"/>
            <w:left w:val="none" w:sz="0" w:space="0" w:color="auto"/>
            <w:bottom w:val="none" w:sz="0" w:space="0" w:color="auto"/>
            <w:right w:val="none" w:sz="0" w:space="0" w:color="auto"/>
          </w:divBdr>
        </w:div>
        <w:div w:id="156000391">
          <w:marLeft w:val="0"/>
          <w:marRight w:val="0"/>
          <w:marTop w:val="0"/>
          <w:marBottom w:val="0"/>
          <w:divBdr>
            <w:top w:val="none" w:sz="0" w:space="0" w:color="auto"/>
            <w:left w:val="none" w:sz="0" w:space="0" w:color="auto"/>
            <w:bottom w:val="none" w:sz="0" w:space="0" w:color="auto"/>
            <w:right w:val="none" w:sz="0" w:space="0" w:color="auto"/>
          </w:divBdr>
        </w:div>
        <w:div w:id="156921338">
          <w:marLeft w:val="0"/>
          <w:marRight w:val="0"/>
          <w:marTop w:val="0"/>
          <w:marBottom w:val="0"/>
          <w:divBdr>
            <w:top w:val="none" w:sz="0" w:space="0" w:color="auto"/>
            <w:left w:val="none" w:sz="0" w:space="0" w:color="auto"/>
            <w:bottom w:val="none" w:sz="0" w:space="0" w:color="auto"/>
            <w:right w:val="none" w:sz="0" w:space="0" w:color="auto"/>
          </w:divBdr>
        </w:div>
        <w:div w:id="182402148">
          <w:marLeft w:val="0"/>
          <w:marRight w:val="0"/>
          <w:marTop w:val="0"/>
          <w:marBottom w:val="0"/>
          <w:divBdr>
            <w:top w:val="none" w:sz="0" w:space="0" w:color="auto"/>
            <w:left w:val="none" w:sz="0" w:space="0" w:color="auto"/>
            <w:bottom w:val="none" w:sz="0" w:space="0" w:color="auto"/>
            <w:right w:val="none" w:sz="0" w:space="0" w:color="auto"/>
          </w:divBdr>
        </w:div>
        <w:div w:id="190387313">
          <w:marLeft w:val="0"/>
          <w:marRight w:val="0"/>
          <w:marTop w:val="0"/>
          <w:marBottom w:val="0"/>
          <w:divBdr>
            <w:top w:val="none" w:sz="0" w:space="0" w:color="auto"/>
            <w:left w:val="none" w:sz="0" w:space="0" w:color="auto"/>
            <w:bottom w:val="none" w:sz="0" w:space="0" w:color="auto"/>
            <w:right w:val="none" w:sz="0" w:space="0" w:color="auto"/>
          </w:divBdr>
        </w:div>
        <w:div w:id="193468177">
          <w:marLeft w:val="0"/>
          <w:marRight w:val="0"/>
          <w:marTop w:val="0"/>
          <w:marBottom w:val="0"/>
          <w:divBdr>
            <w:top w:val="none" w:sz="0" w:space="0" w:color="auto"/>
            <w:left w:val="none" w:sz="0" w:space="0" w:color="auto"/>
            <w:bottom w:val="none" w:sz="0" w:space="0" w:color="auto"/>
            <w:right w:val="none" w:sz="0" w:space="0" w:color="auto"/>
          </w:divBdr>
        </w:div>
        <w:div w:id="198590449">
          <w:marLeft w:val="0"/>
          <w:marRight w:val="0"/>
          <w:marTop w:val="0"/>
          <w:marBottom w:val="0"/>
          <w:divBdr>
            <w:top w:val="none" w:sz="0" w:space="0" w:color="auto"/>
            <w:left w:val="none" w:sz="0" w:space="0" w:color="auto"/>
            <w:bottom w:val="none" w:sz="0" w:space="0" w:color="auto"/>
            <w:right w:val="none" w:sz="0" w:space="0" w:color="auto"/>
          </w:divBdr>
        </w:div>
        <w:div w:id="205222529">
          <w:marLeft w:val="0"/>
          <w:marRight w:val="0"/>
          <w:marTop w:val="0"/>
          <w:marBottom w:val="0"/>
          <w:divBdr>
            <w:top w:val="none" w:sz="0" w:space="0" w:color="auto"/>
            <w:left w:val="none" w:sz="0" w:space="0" w:color="auto"/>
            <w:bottom w:val="none" w:sz="0" w:space="0" w:color="auto"/>
            <w:right w:val="none" w:sz="0" w:space="0" w:color="auto"/>
          </w:divBdr>
        </w:div>
        <w:div w:id="206115074">
          <w:marLeft w:val="0"/>
          <w:marRight w:val="0"/>
          <w:marTop w:val="0"/>
          <w:marBottom w:val="0"/>
          <w:divBdr>
            <w:top w:val="none" w:sz="0" w:space="0" w:color="auto"/>
            <w:left w:val="none" w:sz="0" w:space="0" w:color="auto"/>
            <w:bottom w:val="none" w:sz="0" w:space="0" w:color="auto"/>
            <w:right w:val="none" w:sz="0" w:space="0" w:color="auto"/>
          </w:divBdr>
        </w:div>
        <w:div w:id="212428199">
          <w:marLeft w:val="0"/>
          <w:marRight w:val="0"/>
          <w:marTop w:val="0"/>
          <w:marBottom w:val="0"/>
          <w:divBdr>
            <w:top w:val="none" w:sz="0" w:space="0" w:color="auto"/>
            <w:left w:val="none" w:sz="0" w:space="0" w:color="auto"/>
            <w:bottom w:val="none" w:sz="0" w:space="0" w:color="auto"/>
            <w:right w:val="none" w:sz="0" w:space="0" w:color="auto"/>
          </w:divBdr>
        </w:div>
        <w:div w:id="213322724">
          <w:marLeft w:val="0"/>
          <w:marRight w:val="0"/>
          <w:marTop w:val="0"/>
          <w:marBottom w:val="0"/>
          <w:divBdr>
            <w:top w:val="none" w:sz="0" w:space="0" w:color="auto"/>
            <w:left w:val="none" w:sz="0" w:space="0" w:color="auto"/>
            <w:bottom w:val="none" w:sz="0" w:space="0" w:color="auto"/>
            <w:right w:val="none" w:sz="0" w:space="0" w:color="auto"/>
          </w:divBdr>
        </w:div>
        <w:div w:id="219220062">
          <w:marLeft w:val="0"/>
          <w:marRight w:val="0"/>
          <w:marTop w:val="0"/>
          <w:marBottom w:val="0"/>
          <w:divBdr>
            <w:top w:val="none" w:sz="0" w:space="0" w:color="auto"/>
            <w:left w:val="none" w:sz="0" w:space="0" w:color="auto"/>
            <w:bottom w:val="none" w:sz="0" w:space="0" w:color="auto"/>
            <w:right w:val="none" w:sz="0" w:space="0" w:color="auto"/>
          </w:divBdr>
        </w:div>
        <w:div w:id="228655967">
          <w:marLeft w:val="0"/>
          <w:marRight w:val="0"/>
          <w:marTop w:val="0"/>
          <w:marBottom w:val="0"/>
          <w:divBdr>
            <w:top w:val="none" w:sz="0" w:space="0" w:color="auto"/>
            <w:left w:val="none" w:sz="0" w:space="0" w:color="auto"/>
            <w:bottom w:val="none" w:sz="0" w:space="0" w:color="auto"/>
            <w:right w:val="none" w:sz="0" w:space="0" w:color="auto"/>
          </w:divBdr>
        </w:div>
        <w:div w:id="230191831">
          <w:marLeft w:val="0"/>
          <w:marRight w:val="0"/>
          <w:marTop w:val="0"/>
          <w:marBottom w:val="0"/>
          <w:divBdr>
            <w:top w:val="none" w:sz="0" w:space="0" w:color="auto"/>
            <w:left w:val="none" w:sz="0" w:space="0" w:color="auto"/>
            <w:bottom w:val="none" w:sz="0" w:space="0" w:color="auto"/>
            <w:right w:val="none" w:sz="0" w:space="0" w:color="auto"/>
          </w:divBdr>
        </w:div>
        <w:div w:id="237327033">
          <w:marLeft w:val="0"/>
          <w:marRight w:val="0"/>
          <w:marTop w:val="0"/>
          <w:marBottom w:val="0"/>
          <w:divBdr>
            <w:top w:val="none" w:sz="0" w:space="0" w:color="auto"/>
            <w:left w:val="none" w:sz="0" w:space="0" w:color="auto"/>
            <w:bottom w:val="none" w:sz="0" w:space="0" w:color="auto"/>
            <w:right w:val="none" w:sz="0" w:space="0" w:color="auto"/>
          </w:divBdr>
        </w:div>
        <w:div w:id="250697362">
          <w:marLeft w:val="0"/>
          <w:marRight w:val="0"/>
          <w:marTop w:val="0"/>
          <w:marBottom w:val="0"/>
          <w:divBdr>
            <w:top w:val="none" w:sz="0" w:space="0" w:color="auto"/>
            <w:left w:val="none" w:sz="0" w:space="0" w:color="auto"/>
            <w:bottom w:val="none" w:sz="0" w:space="0" w:color="auto"/>
            <w:right w:val="none" w:sz="0" w:space="0" w:color="auto"/>
          </w:divBdr>
        </w:div>
        <w:div w:id="256446496">
          <w:marLeft w:val="0"/>
          <w:marRight w:val="0"/>
          <w:marTop w:val="0"/>
          <w:marBottom w:val="0"/>
          <w:divBdr>
            <w:top w:val="none" w:sz="0" w:space="0" w:color="auto"/>
            <w:left w:val="none" w:sz="0" w:space="0" w:color="auto"/>
            <w:bottom w:val="none" w:sz="0" w:space="0" w:color="auto"/>
            <w:right w:val="none" w:sz="0" w:space="0" w:color="auto"/>
          </w:divBdr>
        </w:div>
        <w:div w:id="260646270">
          <w:marLeft w:val="0"/>
          <w:marRight w:val="0"/>
          <w:marTop w:val="0"/>
          <w:marBottom w:val="0"/>
          <w:divBdr>
            <w:top w:val="none" w:sz="0" w:space="0" w:color="auto"/>
            <w:left w:val="none" w:sz="0" w:space="0" w:color="auto"/>
            <w:bottom w:val="none" w:sz="0" w:space="0" w:color="auto"/>
            <w:right w:val="none" w:sz="0" w:space="0" w:color="auto"/>
          </w:divBdr>
        </w:div>
        <w:div w:id="262033012">
          <w:marLeft w:val="0"/>
          <w:marRight w:val="0"/>
          <w:marTop w:val="0"/>
          <w:marBottom w:val="0"/>
          <w:divBdr>
            <w:top w:val="none" w:sz="0" w:space="0" w:color="auto"/>
            <w:left w:val="none" w:sz="0" w:space="0" w:color="auto"/>
            <w:bottom w:val="none" w:sz="0" w:space="0" w:color="auto"/>
            <w:right w:val="none" w:sz="0" w:space="0" w:color="auto"/>
          </w:divBdr>
        </w:div>
        <w:div w:id="262156031">
          <w:marLeft w:val="0"/>
          <w:marRight w:val="0"/>
          <w:marTop w:val="0"/>
          <w:marBottom w:val="0"/>
          <w:divBdr>
            <w:top w:val="none" w:sz="0" w:space="0" w:color="auto"/>
            <w:left w:val="none" w:sz="0" w:space="0" w:color="auto"/>
            <w:bottom w:val="none" w:sz="0" w:space="0" w:color="auto"/>
            <w:right w:val="none" w:sz="0" w:space="0" w:color="auto"/>
          </w:divBdr>
        </w:div>
        <w:div w:id="262810525">
          <w:marLeft w:val="0"/>
          <w:marRight w:val="0"/>
          <w:marTop w:val="0"/>
          <w:marBottom w:val="0"/>
          <w:divBdr>
            <w:top w:val="none" w:sz="0" w:space="0" w:color="auto"/>
            <w:left w:val="none" w:sz="0" w:space="0" w:color="auto"/>
            <w:bottom w:val="none" w:sz="0" w:space="0" w:color="auto"/>
            <w:right w:val="none" w:sz="0" w:space="0" w:color="auto"/>
          </w:divBdr>
        </w:div>
        <w:div w:id="266546231">
          <w:marLeft w:val="0"/>
          <w:marRight w:val="0"/>
          <w:marTop w:val="0"/>
          <w:marBottom w:val="0"/>
          <w:divBdr>
            <w:top w:val="none" w:sz="0" w:space="0" w:color="auto"/>
            <w:left w:val="none" w:sz="0" w:space="0" w:color="auto"/>
            <w:bottom w:val="none" w:sz="0" w:space="0" w:color="auto"/>
            <w:right w:val="none" w:sz="0" w:space="0" w:color="auto"/>
          </w:divBdr>
        </w:div>
        <w:div w:id="268588474">
          <w:marLeft w:val="0"/>
          <w:marRight w:val="0"/>
          <w:marTop w:val="0"/>
          <w:marBottom w:val="0"/>
          <w:divBdr>
            <w:top w:val="none" w:sz="0" w:space="0" w:color="auto"/>
            <w:left w:val="none" w:sz="0" w:space="0" w:color="auto"/>
            <w:bottom w:val="none" w:sz="0" w:space="0" w:color="auto"/>
            <w:right w:val="none" w:sz="0" w:space="0" w:color="auto"/>
          </w:divBdr>
        </w:div>
        <w:div w:id="280037015">
          <w:marLeft w:val="0"/>
          <w:marRight w:val="0"/>
          <w:marTop w:val="0"/>
          <w:marBottom w:val="0"/>
          <w:divBdr>
            <w:top w:val="none" w:sz="0" w:space="0" w:color="auto"/>
            <w:left w:val="none" w:sz="0" w:space="0" w:color="auto"/>
            <w:bottom w:val="none" w:sz="0" w:space="0" w:color="auto"/>
            <w:right w:val="none" w:sz="0" w:space="0" w:color="auto"/>
          </w:divBdr>
        </w:div>
        <w:div w:id="287513472">
          <w:marLeft w:val="0"/>
          <w:marRight w:val="0"/>
          <w:marTop w:val="0"/>
          <w:marBottom w:val="0"/>
          <w:divBdr>
            <w:top w:val="none" w:sz="0" w:space="0" w:color="auto"/>
            <w:left w:val="none" w:sz="0" w:space="0" w:color="auto"/>
            <w:bottom w:val="none" w:sz="0" w:space="0" w:color="auto"/>
            <w:right w:val="none" w:sz="0" w:space="0" w:color="auto"/>
          </w:divBdr>
        </w:div>
        <w:div w:id="289020847">
          <w:marLeft w:val="0"/>
          <w:marRight w:val="0"/>
          <w:marTop w:val="0"/>
          <w:marBottom w:val="0"/>
          <w:divBdr>
            <w:top w:val="none" w:sz="0" w:space="0" w:color="auto"/>
            <w:left w:val="none" w:sz="0" w:space="0" w:color="auto"/>
            <w:bottom w:val="none" w:sz="0" w:space="0" w:color="auto"/>
            <w:right w:val="none" w:sz="0" w:space="0" w:color="auto"/>
          </w:divBdr>
        </w:div>
        <w:div w:id="290483958">
          <w:marLeft w:val="0"/>
          <w:marRight w:val="0"/>
          <w:marTop w:val="0"/>
          <w:marBottom w:val="0"/>
          <w:divBdr>
            <w:top w:val="none" w:sz="0" w:space="0" w:color="auto"/>
            <w:left w:val="none" w:sz="0" w:space="0" w:color="auto"/>
            <w:bottom w:val="none" w:sz="0" w:space="0" w:color="auto"/>
            <w:right w:val="none" w:sz="0" w:space="0" w:color="auto"/>
          </w:divBdr>
        </w:div>
        <w:div w:id="297880577">
          <w:marLeft w:val="0"/>
          <w:marRight w:val="0"/>
          <w:marTop w:val="0"/>
          <w:marBottom w:val="0"/>
          <w:divBdr>
            <w:top w:val="none" w:sz="0" w:space="0" w:color="auto"/>
            <w:left w:val="none" w:sz="0" w:space="0" w:color="auto"/>
            <w:bottom w:val="none" w:sz="0" w:space="0" w:color="auto"/>
            <w:right w:val="none" w:sz="0" w:space="0" w:color="auto"/>
          </w:divBdr>
        </w:div>
        <w:div w:id="300966266">
          <w:marLeft w:val="0"/>
          <w:marRight w:val="0"/>
          <w:marTop w:val="0"/>
          <w:marBottom w:val="0"/>
          <w:divBdr>
            <w:top w:val="none" w:sz="0" w:space="0" w:color="auto"/>
            <w:left w:val="none" w:sz="0" w:space="0" w:color="auto"/>
            <w:bottom w:val="none" w:sz="0" w:space="0" w:color="auto"/>
            <w:right w:val="none" w:sz="0" w:space="0" w:color="auto"/>
          </w:divBdr>
        </w:div>
        <w:div w:id="303392161">
          <w:marLeft w:val="0"/>
          <w:marRight w:val="0"/>
          <w:marTop w:val="0"/>
          <w:marBottom w:val="0"/>
          <w:divBdr>
            <w:top w:val="none" w:sz="0" w:space="0" w:color="auto"/>
            <w:left w:val="none" w:sz="0" w:space="0" w:color="auto"/>
            <w:bottom w:val="none" w:sz="0" w:space="0" w:color="auto"/>
            <w:right w:val="none" w:sz="0" w:space="0" w:color="auto"/>
          </w:divBdr>
        </w:div>
        <w:div w:id="303974795">
          <w:marLeft w:val="0"/>
          <w:marRight w:val="0"/>
          <w:marTop w:val="0"/>
          <w:marBottom w:val="0"/>
          <w:divBdr>
            <w:top w:val="none" w:sz="0" w:space="0" w:color="auto"/>
            <w:left w:val="none" w:sz="0" w:space="0" w:color="auto"/>
            <w:bottom w:val="none" w:sz="0" w:space="0" w:color="auto"/>
            <w:right w:val="none" w:sz="0" w:space="0" w:color="auto"/>
          </w:divBdr>
        </w:div>
        <w:div w:id="304743696">
          <w:marLeft w:val="0"/>
          <w:marRight w:val="0"/>
          <w:marTop w:val="0"/>
          <w:marBottom w:val="0"/>
          <w:divBdr>
            <w:top w:val="none" w:sz="0" w:space="0" w:color="auto"/>
            <w:left w:val="none" w:sz="0" w:space="0" w:color="auto"/>
            <w:bottom w:val="none" w:sz="0" w:space="0" w:color="auto"/>
            <w:right w:val="none" w:sz="0" w:space="0" w:color="auto"/>
          </w:divBdr>
        </w:div>
        <w:div w:id="307368545">
          <w:marLeft w:val="0"/>
          <w:marRight w:val="0"/>
          <w:marTop w:val="0"/>
          <w:marBottom w:val="0"/>
          <w:divBdr>
            <w:top w:val="none" w:sz="0" w:space="0" w:color="auto"/>
            <w:left w:val="none" w:sz="0" w:space="0" w:color="auto"/>
            <w:bottom w:val="none" w:sz="0" w:space="0" w:color="auto"/>
            <w:right w:val="none" w:sz="0" w:space="0" w:color="auto"/>
          </w:divBdr>
        </w:div>
        <w:div w:id="316766837">
          <w:marLeft w:val="0"/>
          <w:marRight w:val="0"/>
          <w:marTop w:val="0"/>
          <w:marBottom w:val="0"/>
          <w:divBdr>
            <w:top w:val="none" w:sz="0" w:space="0" w:color="auto"/>
            <w:left w:val="none" w:sz="0" w:space="0" w:color="auto"/>
            <w:bottom w:val="none" w:sz="0" w:space="0" w:color="auto"/>
            <w:right w:val="none" w:sz="0" w:space="0" w:color="auto"/>
          </w:divBdr>
        </w:div>
        <w:div w:id="317541256">
          <w:marLeft w:val="0"/>
          <w:marRight w:val="0"/>
          <w:marTop w:val="0"/>
          <w:marBottom w:val="0"/>
          <w:divBdr>
            <w:top w:val="none" w:sz="0" w:space="0" w:color="auto"/>
            <w:left w:val="none" w:sz="0" w:space="0" w:color="auto"/>
            <w:bottom w:val="none" w:sz="0" w:space="0" w:color="auto"/>
            <w:right w:val="none" w:sz="0" w:space="0" w:color="auto"/>
          </w:divBdr>
        </w:div>
        <w:div w:id="324288719">
          <w:marLeft w:val="0"/>
          <w:marRight w:val="0"/>
          <w:marTop w:val="0"/>
          <w:marBottom w:val="0"/>
          <w:divBdr>
            <w:top w:val="none" w:sz="0" w:space="0" w:color="auto"/>
            <w:left w:val="none" w:sz="0" w:space="0" w:color="auto"/>
            <w:bottom w:val="none" w:sz="0" w:space="0" w:color="auto"/>
            <w:right w:val="none" w:sz="0" w:space="0" w:color="auto"/>
          </w:divBdr>
        </w:div>
        <w:div w:id="331765750">
          <w:marLeft w:val="0"/>
          <w:marRight w:val="0"/>
          <w:marTop w:val="0"/>
          <w:marBottom w:val="0"/>
          <w:divBdr>
            <w:top w:val="none" w:sz="0" w:space="0" w:color="auto"/>
            <w:left w:val="none" w:sz="0" w:space="0" w:color="auto"/>
            <w:bottom w:val="none" w:sz="0" w:space="0" w:color="auto"/>
            <w:right w:val="none" w:sz="0" w:space="0" w:color="auto"/>
          </w:divBdr>
        </w:div>
        <w:div w:id="336612567">
          <w:marLeft w:val="0"/>
          <w:marRight w:val="0"/>
          <w:marTop w:val="0"/>
          <w:marBottom w:val="0"/>
          <w:divBdr>
            <w:top w:val="none" w:sz="0" w:space="0" w:color="auto"/>
            <w:left w:val="none" w:sz="0" w:space="0" w:color="auto"/>
            <w:bottom w:val="none" w:sz="0" w:space="0" w:color="auto"/>
            <w:right w:val="none" w:sz="0" w:space="0" w:color="auto"/>
          </w:divBdr>
        </w:div>
        <w:div w:id="338628465">
          <w:marLeft w:val="0"/>
          <w:marRight w:val="0"/>
          <w:marTop w:val="0"/>
          <w:marBottom w:val="0"/>
          <w:divBdr>
            <w:top w:val="none" w:sz="0" w:space="0" w:color="auto"/>
            <w:left w:val="none" w:sz="0" w:space="0" w:color="auto"/>
            <w:bottom w:val="none" w:sz="0" w:space="0" w:color="auto"/>
            <w:right w:val="none" w:sz="0" w:space="0" w:color="auto"/>
          </w:divBdr>
        </w:div>
        <w:div w:id="342824443">
          <w:marLeft w:val="0"/>
          <w:marRight w:val="0"/>
          <w:marTop w:val="0"/>
          <w:marBottom w:val="0"/>
          <w:divBdr>
            <w:top w:val="none" w:sz="0" w:space="0" w:color="auto"/>
            <w:left w:val="none" w:sz="0" w:space="0" w:color="auto"/>
            <w:bottom w:val="none" w:sz="0" w:space="0" w:color="auto"/>
            <w:right w:val="none" w:sz="0" w:space="0" w:color="auto"/>
          </w:divBdr>
        </w:div>
        <w:div w:id="347490718">
          <w:marLeft w:val="0"/>
          <w:marRight w:val="0"/>
          <w:marTop w:val="0"/>
          <w:marBottom w:val="0"/>
          <w:divBdr>
            <w:top w:val="none" w:sz="0" w:space="0" w:color="auto"/>
            <w:left w:val="none" w:sz="0" w:space="0" w:color="auto"/>
            <w:bottom w:val="none" w:sz="0" w:space="0" w:color="auto"/>
            <w:right w:val="none" w:sz="0" w:space="0" w:color="auto"/>
          </w:divBdr>
        </w:div>
        <w:div w:id="359747581">
          <w:marLeft w:val="0"/>
          <w:marRight w:val="0"/>
          <w:marTop w:val="0"/>
          <w:marBottom w:val="0"/>
          <w:divBdr>
            <w:top w:val="none" w:sz="0" w:space="0" w:color="auto"/>
            <w:left w:val="none" w:sz="0" w:space="0" w:color="auto"/>
            <w:bottom w:val="none" w:sz="0" w:space="0" w:color="auto"/>
            <w:right w:val="none" w:sz="0" w:space="0" w:color="auto"/>
          </w:divBdr>
        </w:div>
        <w:div w:id="363797361">
          <w:marLeft w:val="0"/>
          <w:marRight w:val="0"/>
          <w:marTop w:val="0"/>
          <w:marBottom w:val="0"/>
          <w:divBdr>
            <w:top w:val="none" w:sz="0" w:space="0" w:color="auto"/>
            <w:left w:val="none" w:sz="0" w:space="0" w:color="auto"/>
            <w:bottom w:val="none" w:sz="0" w:space="0" w:color="auto"/>
            <w:right w:val="none" w:sz="0" w:space="0" w:color="auto"/>
          </w:divBdr>
        </w:div>
        <w:div w:id="369914158">
          <w:marLeft w:val="0"/>
          <w:marRight w:val="0"/>
          <w:marTop w:val="0"/>
          <w:marBottom w:val="0"/>
          <w:divBdr>
            <w:top w:val="none" w:sz="0" w:space="0" w:color="auto"/>
            <w:left w:val="none" w:sz="0" w:space="0" w:color="auto"/>
            <w:bottom w:val="none" w:sz="0" w:space="0" w:color="auto"/>
            <w:right w:val="none" w:sz="0" w:space="0" w:color="auto"/>
          </w:divBdr>
        </w:div>
        <w:div w:id="371342072">
          <w:marLeft w:val="0"/>
          <w:marRight w:val="0"/>
          <w:marTop w:val="0"/>
          <w:marBottom w:val="0"/>
          <w:divBdr>
            <w:top w:val="none" w:sz="0" w:space="0" w:color="auto"/>
            <w:left w:val="none" w:sz="0" w:space="0" w:color="auto"/>
            <w:bottom w:val="none" w:sz="0" w:space="0" w:color="auto"/>
            <w:right w:val="none" w:sz="0" w:space="0" w:color="auto"/>
          </w:divBdr>
        </w:div>
        <w:div w:id="374550217">
          <w:marLeft w:val="0"/>
          <w:marRight w:val="0"/>
          <w:marTop w:val="0"/>
          <w:marBottom w:val="0"/>
          <w:divBdr>
            <w:top w:val="none" w:sz="0" w:space="0" w:color="auto"/>
            <w:left w:val="none" w:sz="0" w:space="0" w:color="auto"/>
            <w:bottom w:val="none" w:sz="0" w:space="0" w:color="auto"/>
            <w:right w:val="none" w:sz="0" w:space="0" w:color="auto"/>
          </w:divBdr>
        </w:div>
        <w:div w:id="375131428">
          <w:marLeft w:val="0"/>
          <w:marRight w:val="0"/>
          <w:marTop w:val="0"/>
          <w:marBottom w:val="0"/>
          <w:divBdr>
            <w:top w:val="none" w:sz="0" w:space="0" w:color="auto"/>
            <w:left w:val="none" w:sz="0" w:space="0" w:color="auto"/>
            <w:bottom w:val="none" w:sz="0" w:space="0" w:color="auto"/>
            <w:right w:val="none" w:sz="0" w:space="0" w:color="auto"/>
          </w:divBdr>
        </w:div>
        <w:div w:id="376515350">
          <w:marLeft w:val="0"/>
          <w:marRight w:val="0"/>
          <w:marTop w:val="0"/>
          <w:marBottom w:val="0"/>
          <w:divBdr>
            <w:top w:val="none" w:sz="0" w:space="0" w:color="auto"/>
            <w:left w:val="none" w:sz="0" w:space="0" w:color="auto"/>
            <w:bottom w:val="none" w:sz="0" w:space="0" w:color="auto"/>
            <w:right w:val="none" w:sz="0" w:space="0" w:color="auto"/>
          </w:divBdr>
        </w:div>
        <w:div w:id="383451377">
          <w:marLeft w:val="0"/>
          <w:marRight w:val="0"/>
          <w:marTop w:val="0"/>
          <w:marBottom w:val="0"/>
          <w:divBdr>
            <w:top w:val="none" w:sz="0" w:space="0" w:color="auto"/>
            <w:left w:val="none" w:sz="0" w:space="0" w:color="auto"/>
            <w:bottom w:val="none" w:sz="0" w:space="0" w:color="auto"/>
            <w:right w:val="none" w:sz="0" w:space="0" w:color="auto"/>
          </w:divBdr>
        </w:div>
        <w:div w:id="385835158">
          <w:marLeft w:val="0"/>
          <w:marRight w:val="0"/>
          <w:marTop w:val="0"/>
          <w:marBottom w:val="0"/>
          <w:divBdr>
            <w:top w:val="none" w:sz="0" w:space="0" w:color="auto"/>
            <w:left w:val="none" w:sz="0" w:space="0" w:color="auto"/>
            <w:bottom w:val="none" w:sz="0" w:space="0" w:color="auto"/>
            <w:right w:val="none" w:sz="0" w:space="0" w:color="auto"/>
          </w:divBdr>
        </w:div>
        <w:div w:id="398331490">
          <w:marLeft w:val="0"/>
          <w:marRight w:val="0"/>
          <w:marTop w:val="0"/>
          <w:marBottom w:val="0"/>
          <w:divBdr>
            <w:top w:val="none" w:sz="0" w:space="0" w:color="auto"/>
            <w:left w:val="none" w:sz="0" w:space="0" w:color="auto"/>
            <w:bottom w:val="none" w:sz="0" w:space="0" w:color="auto"/>
            <w:right w:val="none" w:sz="0" w:space="0" w:color="auto"/>
          </w:divBdr>
        </w:div>
        <w:div w:id="410547184">
          <w:marLeft w:val="0"/>
          <w:marRight w:val="0"/>
          <w:marTop w:val="0"/>
          <w:marBottom w:val="0"/>
          <w:divBdr>
            <w:top w:val="none" w:sz="0" w:space="0" w:color="auto"/>
            <w:left w:val="none" w:sz="0" w:space="0" w:color="auto"/>
            <w:bottom w:val="none" w:sz="0" w:space="0" w:color="auto"/>
            <w:right w:val="none" w:sz="0" w:space="0" w:color="auto"/>
          </w:divBdr>
        </w:div>
        <w:div w:id="411437618">
          <w:marLeft w:val="0"/>
          <w:marRight w:val="0"/>
          <w:marTop w:val="0"/>
          <w:marBottom w:val="0"/>
          <w:divBdr>
            <w:top w:val="none" w:sz="0" w:space="0" w:color="auto"/>
            <w:left w:val="none" w:sz="0" w:space="0" w:color="auto"/>
            <w:bottom w:val="none" w:sz="0" w:space="0" w:color="auto"/>
            <w:right w:val="none" w:sz="0" w:space="0" w:color="auto"/>
          </w:divBdr>
        </w:div>
        <w:div w:id="424303220">
          <w:marLeft w:val="0"/>
          <w:marRight w:val="0"/>
          <w:marTop w:val="0"/>
          <w:marBottom w:val="0"/>
          <w:divBdr>
            <w:top w:val="none" w:sz="0" w:space="0" w:color="auto"/>
            <w:left w:val="none" w:sz="0" w:space="0" w:color="auto"/>
            <w:bottom w:val="none" w:sz="0" w:space="0" w:color="auto"/>
            <w:right w:val="none" w:sz="0" w:space="0" w:color="auto"/>
          </w:divBdr>
        </w:div>
        <w:div w:id="429743114">
          <w:marLeft w:val="0"/>
          <w:marRight w:val="0"/>
          <w:marTop w:val="0"/>
          <w:marBottom w:val="0"/>
          <w:divBdr>
            <w:top w:val="none" w:sz="0" w:space="0" w:color="auto"/>
            <w:left w:val="none" w:sz="0" w:space="0" w:color="auto"/>
            <w:bottom w:val="none" w:sz="0" w:space="0" w:color="auto"/>
            <w:right w:val="none" w:sz="0" w:space="0" w:color="auto"/>
          </w:divBdr>
        </w:div>
        <w:div w:id="442506718">
          <w:marLeft w:val="0"/>
          <w:marRight w:val="0"/>
          <w:marTop w:val="0"/>
          <w:marBottom w:val="0"/>
          <w:divBdr>
            <w:top w:val="none" w:sz="0" w:space="0" w:color="auto"/>
            <w:left w:val="none" w:sz="0" w:space="0" w:color="auto"/>
            <w:bottom w:val="none" w:sz="0" w:space="0" w:color="auto"/>
            <w:right w:val="none" w:sz="0" w:space="0" w:color="auto"/>
          </w:divBdr>
        </w:div>
        <w:div w:id="451366293">
          <w:marLeft w:val="0"/>
          <w:marRight w:val="0"/>
          <w:marTop w:val="0"/>
          <w:marBottom w:val="0"/>
          <w:divBdr>
            <w:top w:val="none" w:sz="0" w:space="0" w:color="auto"/>
            <w:left w:val="none" w:sz="0" w:space="0" w:color="auto"/>
            <w:bottom w:val="none" w:sz="0" w:space="0" w:color="auto"/>
            <w:right w:val="none" w:sz="0" w:space="0" w:color="auto"/>
          </w:divBdr>
        </w:div>
        <w:div w:id="458644292">
          <w:marLeft w:val="0"/>
          <w:marRight w:val="0"/>
          <w:marTop w:val="0"/>
          <w:marBottom w:val="0"/>
          <w:divBdr>
            <w:top w:val="none" w:sz="0" w:space="0" w:color="auto"/>
            <w:left w:val="none" w:sz="0" w:space="0" w:color="auto"/>
            <w:bottom w:val="none" w:sz="0" w:space="0" w:color="auto"/>
            <w:right w:val="none" w:sz="0" w:space="0" w:color="auto"/>
          </w:divBdr>
        </w:div>
        <w:div w:id="495414097">
          <w:marLeft w:val="0"/>
          <w:marRight w:val="0"/>
          <w:marTop w:val="0"/>
          <w:marBottom w:val="0"/>
          <w:divBdr>
            <w:top w:val="none" w:sz="0" w:space="0" w:color="auto"/>
            <w:left w:val="none" w:sz="0" w:space="0" w:color="auto"/>
            <w:bottom w:val="none" w:sz="0" w:space="0" w:color="auto"/>
            <w:right w:val="none" w:sz="0" w:space="0" w:color="auto"/>
          </w:divBdr>
        </w:div>
        <w:div w:id="498472074">
          <w:marLeft w:val="0"/>
          <w:marRight w:val="0"/>
          <w:marTop w:val="0"/>
          <w:marBottom w:val="0"/>
          <w:divBdr>
            <w:top w:val="none" w:sz="0" w:space="0" w:color="auto"/>
            <w:left w:val="none" w:sz="0" w:space="0" w:color="auto"/>
            <w:bottom w:val="none" w:sz="0" w:space="0" w:color="auto"/>
            <w:right w:val="none" w:sz="0" w:space="0" w:color="auto"/>
          </w:divBdr>
        </w:div>
        <w:div w:id="501088760">
          <w:marLeft w:val="0"/>
          <w:marRight w:val="0"/>
          <w:marTop w:val="0"/>
          <w:marBottom w:val="0"/>
          <w:divBdr>
            <w:top w:val="none" w:sz="0" w:space="0" w:color="auto"/>
            <w:left w:val="none" w:sz="0" w:space="0" w:color="auto"/>
            <w:bottom w:val="none" w:sz="0" w:space="0" w:color="auto"/>
            <w:right w:val="none" w:sz="0" w:space="0" w:color="auto"/>
          </w:divBdr>
        </w:div>
        <w:div w:id="519586532">
          <w:marLeft w:val="0"/>
          <w:marRight w:val="0"/>
          <w:marTop w:val="0"/>
          <w:marBottom w:val="0"/>
          <w:divBdr>
            <w:top w:val="none" w:sz="0" w:space="0" w:color="auto"/>
            <w:left w:val="none" w:sz="0" w:space="0" w:color="auto"/>
            <w:bottom w:val="none" w:sz="0" w:space="0" w:color="auto"/>
            <w:right w:val="none" w:sz="0" w:space="0" w:color="auto"/>
          </w:divBdr>
        </w:div>
        <w:div w:id="524639647">
          <w:marLeft w:val="0"/>
          <w:marRight w:val="0"/>
          <w:marTop w:val="0"/>
          <w:marBottom w:val="0"/>
          <w:divBdr>
            <w:top w:val="none" w:sz="0" w:space="0" w:color="auto"/>
            <w:left w:val="none" w:sz="0" w:space="0" w:color="auto"/>
            <w:bottom w:val="none" w:sz="0" w:space="0" w:color="auto"/>
            <w:right w:val="none" w:sz="0" w:space="0" w:color="auto"/>
          </w:divBdr>
        </w:div>
        <w:div w:id="531957899">
          <w:marLeft w:val="0"/>
          <w:marRight w:val="0"/>
          <w:marTop w:val="0"/>
          <w:marBottom w:val="0"/>
          <w:divBdr>
            <w:top w:val="none" w:sz="0" w:space="0" w:color="auto"/>
            <w:left w:val="none" w:sz="0" w:space="0" w:color="auto"/>
            <w:bottom w:val="none" w:sz="0" w:space="0" w:color="auto"/>
            <w:right w:val="none" w:sz="0" w:space="0" w:color="auto"/>
          </w:divBdr>
        </w:div>
        <w:div w:id="535586702">
          <w:marLeft w:val="0"/>
          <w:marRight w:val="0"/>
          <w:marTop w:val="0"/>
          <w:marBottom w:val="0"/>
          <w:divBdr>
            <w:top w:val="none" w:sz="0" w:space="0" w:color="auto"/>
            <w:left w:val="none" w:sz="0" w:space="0" w:color="auto"/>
            <w:bottom w:val="none" w:sz="0" w:space="0" w:color="auto"/>
            <w:right w:val="none" w:sz="0" w:space="0" w:color="auto"/>
          </w:divBdr>
        </w:div>
        <w:div w:id="546836343">
          <w:marLeft w:val="0"/>
          <w:marRight w:val="0"/>
          <w:marTop w:val="0"/>
          <w:marBottom w:val="0"/>
          <w:divBdr>
            <w:top w:val="none" w:sz="0" w:space="0" w:color="auto"/>
            <w:left w:val="none" w:sz="0" w:space="0" w:color="auto"/>
            <w:bottom w:val="none" w:sz="0" w:space="0" w:color="auto"/>
            <w:right w:val="none" w:sz="0" w:space="0" w:color="auto"/>
          </w:divBdr>
        </w:div>
        <w:div w:id="547761578">
          <w:marLeft w:val="0"/>
          <w:marRight w:val="0"/>
          <w:marTop w:val="0"/>
          <w:marBottom w:val="0"/>
          <w:divBdr>
            <w:top w:val="none" w:sz="0" w:space="0" w:color="auto"/>
            <w:left w:val="none" w:sz="0" w:space="0" w:color="auto"/>
            <w:bottom w:val="none" w:sz="0" w:space="0" w:color="auto"/>
            <w:right w:val="none" w:sz="0" w:space="0" w:color="auto"/>
          </w:divBdr>
        </w:div>
        <w:div w:id="565533984">
          <w:marLeft w:val="0"/>
          <w:marRight w:val="0"/>
          <w:marTop w:val="0"/>
          <w:marBottom w:val="0"/>
          <w:divBdr>
            <w:top w:val="none" w:sz="0" w:space="0" w:color="auto"/>
            <w:left w:val="none" w:sz="0" w:space="0" w:color="auto"/>
            <w:bottom w:val="none" w:sz="0" w:space="0" w:color="auto"/>
            <w:right w:val="none" w:sz="0" w:space="0" w:color="auto"/>
          </w:divBdr>
        </w:div>
        <w:div w:id="580336428">
          <w:marLeft w:val="0"/>
          <w:marRight w:val="0"/>
          <w:marTop w:val="0"/>
          <w:marBottom w:val="0"/>
          <w:divBdr>
            <w:top w:val="none" w:sz="0" w:space="0" w:color="auto"/>
            <w:left w:val="none" w:sz="0" w:space="0" w:color="auto"/>
            <w:bottom w:val="none" w:sz="0" w:space="0" w:color="auto"/>
            <w:right w:val="none" w:sz="0" w:space="0" w:color="auto"/>
          </w:divBdr>
        </w:div>
        <w:div w:id="581256643">
          <w:marLeft w:val="0"/>
          <w:marRight w:val="0"/>
          <w:marTop w:val="0"/>
          <w:marBottom w:val="0"/>
          <w:divBdr>
            <w:top w:val="none" w:sz="0" w:space="0" w:color="auto"/>
            <w:left w:val="none" w:sz="0" w:space="0" w:color="auto"/>
            <w:bottom w:val="none" w:sz="0" w:space="0" w:color="auto"/>
            <w:right w:val="none" w:sz="0" w:space="0" w:color="auto"/>
          </w:divBdr>
        </w:div>
        <w:div w:id="604118137">
          <w:marLeft w:val="0"/>
          <w:marRight w:val="0"/>
          <w:marTop w:val="0"/>
          <w:marBottom w:val="0"/>
          <w:divBdr>
            <w:top w:val="none" w:sz="0" w:space="0" w:color="auto"/>
            <w:left w:val="none" w:sz="0" w:space="0" w:color="auto"/>
            <w:bottom w:val="none" w:sz="0" w:space="0" w:color="auto"/>
            <w:right w:val="none" w:sz="0" w:space="0" w:color="auto"/>
          </w:divBdr>
        </w:div>
        <w:div w:id="611396276">
          <w:marLeft w:val="0"/>
          <w:marRight w:val="0"/>
          <w:marTop w:val="0"/>
          <w:marBottom w:val="0"/>
          <w:divBdr>
            <w:top w:val="none" w:sz="0" w:space="0" w:color="auto"/>
            <w:left w:val="none" w:sz="0" w:space="0" w:color="auto"/>
            <w:bottom w:val="none" w:sz="0" w:space="0" w:color="auto"/>
            <w:right w:val="none" w:sz="0" w:space="0" w:color="auto"/>
          </w:divBdr>
        </w:div>
        <w:div w:id="619917498">
          <w:marLeft w:val="0"/>
          <w:marRight w:val="0"/>
          <w:marTop w:val="0"/>
          <w:marBottom w:val="0"/>
          <w:divBdr>
            <w:top w:val="none" w:sz="0" w:space="0" w:color="auto"/>
            <w:left w:val="none" w:sz="0" w:space="0" w:color="auto"/>
            <w:bottom w:val="none" w:sz="0" w:space="0" w:color="auto"/>
            <w:right w:val="none" w:sz="0" w:space="0" w:color="auto"/>
          </w:divBdr>
        </w:div>
        <w:div w:id="620723993">
          <w:marLeft w:val="0"/>
          <w:marRight w:val="0"/>
          <w:marTop w:val="0"/>
          <w:marBottom w:val="0"/>
          <w:divBdr>
            <w:top w:val="none" w:sz="0" w:space="0" w:color="auto"/>
            <w:left w:val="none" w:sz="0" w:space="0" w:color="auto"/>
            <w:bottom w:val="none" w:sz="0" w:space="0" w:color="auto"/>
            <w:right w:val="none" w:sz="0" w:space="0" w:color="auto"/>
          </w:divBdr>
        </w:div>
        <w:div w:id="626158636">
          <w:marLeft w:val="0"/>
          <w:marRight w:val="0"/>
          <w:marTop w:val="0"/>
          <w:marBottom w:val="0"/>
          <w:divBdr>
            <w:top w:val="none" w:sz="0" w:space="0" w:color="auto"/>
            <w:left w:val="none" w:sz="0" w:space="0" w:color="auto"/>
            <w:bottom w:val="none" w:sz="0" w:space="0" w:color="auto"/>
            <w:right w:val="none" w:sz="0" w:space="0" w:color="auto"/>
          </w:divBdr>
        </w:div>
        <w:div w:id="627931461">
          <w:marLeft w:val="0"/>
          <w:marRight w:val="0"/>
          <w:marTop w:val="0"/>
          <w:marBottom w:val="0"/>
          <w:divBdr>
            <w:top w:val="none" w:sz="0" w:space="0" w:color="auto"/>
            <w:left w:val="none" w:sz="0" w:space="0" w:color="auto"/>
            <w:bottom w:val="none" w:sz="0" w:space="0" w:color="auto"/>
            <w:right w:val="none" w:sz="0" w:space="0" w:color="auto"/>
          </w:divBdr>
        </w:div>
        <w:div w:id="629166878">
          <w:marLeft w:val="0"/>
          <w:marRight w:val="0"/>
          <w:marTop w:val="0"/>
          <w:marBottom w:val="0"/>
          <w:divBdr>
            <w:top w:val="none" w:sz="0" w:space="0" w:color="auto"/>
            <w:left w:val="none" w:sz="0" w:space="0" w:color="auto"/>
            <w:bottom w:val="none" w:sz="0" w:space="0" w:color="auto"/>
            <w:right w:val="none" w:sz="0" w:space="0" w:color="auto"/>
          </w:divBdr>
        </w:div>
        <w:div w:id="631448701">
          <w:marLeft w:val="0"/>
          <w:marRight w:val="0"/>
          <w:marTop w:val="0"/>
          <w:marBottom w:val="0"/>
          <w:divBdr>
            <w:top w:val="none" w:sz="0" w:space="0" w:color="auto"/>
            <w:left w:val="none" w:sz="0" w:space="0" w:color="auto"/>
            <w:bottom w:val="none" w:sz="0" w:space="0" w:color="auto"/>
            <w:right w:val="none" w:sz="0" w:space="0" w:color="auto"/>
          </w:divBdr>
        </w:div>
        <w:div w:id="635181682">
          <w:marLeft w:val="0"/>
          <w:marRight w:val="0"/>
          <w:marTop w:val="0"/>
          <w:marBottom w:val="0"/>
          <w:divBdr>
            <w:top w:val="none" w:sz="0" w:space="0" w:color="auto"/>
            <w:left w:val="none" w:sz="0" w:space="0" w:color="auto"/>
            <w:bottom w:val="none" w:sz="0" w:space="0" w:color="auto"/>
            <w:right w:val="none" w:sz="0" w:space="0" w:color="auto"/>
          </w:divBdr>
        </w:div>
        <w:div w:id="636230437">
          <w:marLeft w:val="0"/>
          <w:marRight w:val="0"/>
          <w:marTop w:val="0"/>
          <w:marBottom w:val="0"/>
          <w:divBdr>
            <w:top w:val="none" w:sz="0" w:space="0" w:color="auto"/>
            <w:left w:val="none" w:sz="0" w:space="0" w:color="auto"/>
            <w:bottom w:val="none" w:sz="0" w:space="0" w:color="auto"/>
            <w:right w:val="none" w:sz="0" w:space="0" w:color="auto"/>
          </w:divBdr>
        </w:div>
        <w:div w:id="638801907">
          <w:marLeft w:val="0"/>
          <w:marRight w:val="0"/>
          <w:marTop w:val="0"/>
          <w:marBottom w:val="0"/>
          <w:divBdr>
            <w:top w:val="none" w:sz="0" w:space="0" w:color="auto"/>
            <w:left w:val="none" w:sz="0" w:space="0" w:color="auto"/>
            <w:bottom w:val="none" w:sz="0" w:space="0" w:color="auto"/>
            <w:right w:val="none" w:sz="0" w:space="0" w:color="auto"/>
          </w:divBdr>
        </w:div>
        <w:div w:id="647320049">
          <w:marLeft w:val="0"/>
          <w:marRight w:val="0"/>
          <w:marTop w:val="0"/>
          <w:marBottom w:val="0"/>
          <w:divBdr>
            <w:top w:val="none" w:sz="0" w:space="0" w:color="auto"/>
            <w:left w:val="none" w:sz="0" w:space="0" w:color="auto"/>
            <w:bottom w:val="none" w:sz="0" w:space="0" w:color="auto"/>
            <w:right w:val="none" w:sz="0" w:space="0" w:color="auto"/>
          </w:divBdr>
        </w:div>
        <w:div w:id="670642845">
          <w:marLeft w:val="0"/>
          <w:marRight w:val="0"/>
          <w:marTop w:val="0"/>
          <w:marBottom w:val="0"/>
          <w:divBdr>
            <w:top w:val="none" w:sz="0" w:space="0" w:color="auto"/>
            <w:left w:val="none" w:sz="0" w:space="0" w:color="auto"/>
            <w:bottom w:val="none" w:sz="0" w:space="0" w:color="auto"/>
            <w:right w:val="none" w:sz="0" w:space="0" w:color="auto"/>
          </w:divBdr>
        </w:div>
        <w:div w:id="672342095">
          <w:marLeft w:val="0"/>
          <w:marRight w:val="0"/>
          <w:marTop w:val="0"/>
          <w:marBottom w:val="0"/>
          <w:divBdr>
            <w:top w:val="none" w:sz="0" w:space="0" w:color="auto"/>
            <w:left w:val="none" w:sz="0" w:space="0" w:color="auto"/>
            <w:bottom w:val="none" w:sz="0" w:space="0" w:color="auto"/>
            <w:right w:val="none" w:sz="0" w:space="0" w:color="auto"/>
          </w:divBdr>
        </w:div>
        <w:div w:id="676735625">
          <w:marLeft w:val="0"/>
          <w:marRight w:val="0"/>
          <w:marTop w:val="0"/>
          <w:marBottom w:val="0"/>
          <w:divBdr>
            <w:top w:val="none" w:sz="0" w:space="0" w:color="auto"/>
            <w:left w:val="none" w:sz="0" w:space="0" w:color="auto"/>
            <w:bottom w:val="none" w:sz="0" w:space="0" w:color="auto"/>
            <w:right w:val="none" w:sz="0" w:space="0" w:color="auto"/>
          </w:divBdr>
        </w:div>
        <w:div w:id="682517960">
          <w:marLeft w:val="0"/>
          <w:marRight w:val="0"/>
          <w:marTop w:val="0"/>
          <w:marBottom w:val="0"/>
          <w:divBdr>
            <w:top w:val="none" w:sz="0" w:space="0" w:color="auto"/>
            <w:left w:val="none" w:sz="0" w:space="0" w:color="auto"/>
            <w:bottom w:val="none" w:sz="0" w:space="0" w:color="auto"/>
            <w:right w:val="none" w:sz="0" w:space="0" w:color="auto"/>
          </w:divBdr>
        </w:div>
        <w:div w:id="683677125">
          <w:marLeft w:val="0"/>
          <w:marRight w:val="0"/>
          <w:marTop w:val="0"/>
          <w:marBottom w:val="0"/>
          <w:divBdr>
            <w:top w:val="none" w:sz="0" w:space="0" w:color="auto"/>
            <w:left w:val="none" w:sz="0" w:space="0" w:color="auto"/>
            <w:bottom w:val="none" w:sz="0" w:space="0" w:color="auto"/>
            <w:right w:val="none" w:sz="0" w:space="0" w:color="auto"/>
          </w:divBdr>
        </w:div>
        <w:div w:id="683938602">
          <w:marLeft w:val="0"/>
          <w:marRight w:val="0"/>
          <w:marTop w:val="0"/>
          <w:marBottom w:val="0"/>
          <w:divBdr>
            <w:top w:val="none" w:sz="0" w:space="0" w:color="auto"/>
            <w:left w:val="none" w:sz="0" w:space="0" w:color="auto"/>
            <w:bottom w:val="none" w:sz="0" w:space="0" w:color="auto"/>
            <w:right w:val="none" w:sz="0" w:space="0" w:color="auto"/>
          </w:divBdr>
        </w:div>
        <w:div w:id="686103411">
          <w:marLeft w:val="0"/>
          <w:marRight w:val="0"/>
          <w:marTop w:val="0"/>
          <w:marBottom w:val="0"/>
          <w:divBdr>
            <w:top w:val="none" w:sz="0" w:space="0" w:color="auto"/>
            <w:left w:val="none" w:sz="0" w:space="0" w:color="auto"/>
            <w:bottom w:val="none" w:sz="0" w:space="0" w:color="auto"/>
            <w:right w:val="none" w:sz="0" w:space="0" w:color="auto"/>
          </w:divBdr>
        </w:div>
        <w:div w:id="688793914">
          <w:marLeft w:val="0"/>
          <w:marRight w:val="0"/>
          <w:marTop w:val="0"/>
          <w:marBottom w:val="0"/>
          <w:divBdr>
            <w:top w:val="none" w:sz="0" w:space="0" w:color="auto"/>
            <w:left w:val="none" w:sz="0" w:space="0" w:color="auto"/>
            <w:bottom w:val="none" w:sz="0" w:space="0" w:color="auto"/>
            <w:right w:val="none" w:sz="0" w:space="0" w:color="auto"/>
          </w:divBdr>
        </w:div>
        <w:div w:id="689333436">
          <w:marLeft w:val="0"/>
          <w:marRight w:val="0"/>
          <w:marTop w:val="0"/>
          <w:marBottom w:val="0"/>
          <w:divBdr>
            <w:top w:val="none" w:sz="0" w:space="0" w:color="auto"/>
            <w:left w:val="none" w:sz="0" w:space="0" w:color="auto"/>
            <w:bottom w:val="none" w:sz="0" w:space="0" w:color="auto"/>
            <w:right w:val="none" w:sz="0" w:space="0" w:color="auto"/>
          </w:divBdr>
        </w:div>
        <w:div w:id="694967394">
          <w:marLeft w:val="0"/>
          <w:marRight w:val="0"/>
          <w:marTop w:val="0"/>
          <w:marBottom w:val="0"/>
          <w:divBdr>
            <w:top w:val="none" w:sz="0" w:space="0" w:color="auto"/>
            <w:left w:val="none" w:sz="0" w:space="0" w:color="auto"/>
            <w:bottom w:val="none" w:sz="0" w:space="0" w:color="auto"/>
            <w:right w:val="none" w:sz="0" w:space="0" w:color="auto"/>
          </w:divBdr>
        </w:div>
        <w:div w:id="696858409">
          <w:marLeft w:val="0"/>
          <w:marRight w:val="0"/>
          <w:marTop w:val="0"/>
          <w:marBottom w:val="0"/>
          <w:divBdr>
            <w:top w:val="none" w:sz="0" w:space="0" w:color="auto"/>
            <w:left w:val="none" w:sz="0" w:space="0" w:color="auto"/>
            <w:bottom w:val="none" w:sz="0" w:space="0" w:color="auto"/>
            <w:right w:val="none" w:sz="0" w:space="0" w:color="auto"/>
          </w:divBdr>
        </w:div>
        <w:div w:id="701250667">
          <w:marLeft w:val="0"/>
          <w:marRight w:val="0"/>
          <w:marTop w:val="0"/>
          <w:marBottom w:val="0"/>
          <w:divBdr>
            <w:top w:val="none" w:sz="0" w:space="0" w:color="auto"/>
            <w:left w:val="none" w:sz="0" w:space="0" w:color="auto"/>
            <w:bottom w:val="none" w:sz="0" w:space="0" w:color="auto"/>
            <w:right w:val="none" w:sz="0" w:space="0" w:color="auto"/>
          </w:divBdr>
        </w:div>
        <w:div w:id="709261645">
          <w:marLeft w:val="0"/>
          <w:marRight w:val="0"/>
          <w:marTop w:val="0"/>
          <w:marBottom w:val="0"/>
          <w:divBdr>
            <w:top w:val="none" w:sz="0" w:space="0" w:color="auto"/>
            <w:left w:val="none" w:sz="0" w:space="0" w:color="auto"/>
            <w:bottom w:val="none" w:sz="0" w:space="0" w:color="auto"/>
            <w:right w:val="none" w:sz="0" w:space="0" w:color="auto"/>
          </w:divBdr>
        </w:div>
        <w:div w:id="713625760">
          <w:marLeft w:val="0"/>
          <w:marRight w:val="0"/>
          <w:marTop w:val="0"/>
          <w:marBottom w:val="0"/>
          <w:divBdr>
            <w:top w:val="none" w:sz="0" w:space="0" w:color="auto"/>
            <w:left w:val="none" w:sz="0" w:space="0" w:color="auto"/>
            <w:bottom w:val="none" w:sz="0" w:space="0" w:color="auto"/>
            <w:right w:val="none" w:sz="0" w:space="0" w:color="auto"/>
          </w:divBdr>
        </w:div>
        <w:div w:id="714037807">
          <w:marLeft w:val="0"/>
          <w:marRight w:val="0"/>
          <w:marTop w:val="0"/>
          <w:marBottom w:val="0"/>
          <w:divBdr>
            <w:top w:val="none" w:sz="0" w:space="0" w:color="auto"/>
            <w:left w:val="none" w:sz="0" w:space="0" w:color="auto"/>
            <w:bottom w:val="none" w:sz="0" w:space="0" w:color="auto"/>
            <w:right w:val="none" w:sz="0" w:space="0" w:color="auto"/>
          </w:divBdr>
        </w:div>
        <w:div w:id="723062936">
          <w:marLeft w:val="0"/>
          <w:marRight w:val="0"/>
          <w:marTop w:val="0"/>
          <w:marBottom w:val="0"/>
          <w:divBdr>
            <w:top w:val="none" w:sz="0" w:space="0" w:color="auto"/>
            <w:left w:val="none" w:sz="0" w:space="0" w:color="auto"/>
            <w:bottom w:val="none" w:sz="0" w:space="0" w:color="auto"/>
            <w:right w:val="none" w:sz="0" w:space="0" w:color="auto"/>
          </w:divBdr>
        </w:div>
        <w:div w:id="729697252">
          <w:marLeft w:val="0"/>
          <w:marRight w:val="0"/>
          <w:marTop w:val="0"/>
          <w:marBottom w:val="0"/>
          <w:divBdr>
            <w:top w:val="none" w:sz="0" w:space="0" w:color="auto"/>
            <w:left w:val="none" w:sz="0" w:space="0" w:color="auto"/>
            <w:bottom w:val="none" w:sz="0" w:space="0" w:color="auto"/>
            <w:right w:val="none" w:sz="0" w:space="0" w:color="auto"/>
          </w:divBdr>
        </w:div>
        <w:div w:id="733240009">
          <w:marLeft w:val="0"/>
          <w:marRight w:val="0"/>
          <w:marTop w:val="0"/>
          <w:marBottom w:val="0"/>
          <w:divBdr>
            <w:top w:val="none" w:sz="0" w:space="0" w:color="auto"/>
            <w:left w:val="none" w:sz="0" w:space="0" w:color="auto"/>
            <w:bottom w:val="none" w:sz="0" w:space="0" w:color="auto"/>
            <w:right w:val="none" w:sz="0" w:space="0" w:color="auto"/>
          </w:divBdr>
        </w:div>
        <w:div w:id="742071116">
          <w:marLeft w:val="0"/>
          <w:marRight w:val="0"/>
          <w:marTop w:val="0"/>
          <w:marBottom w:val="0"/>
          <w:divBdr>
            <w:top w:val="none" w:sz="0" w:space="0" w:color="auto"/>
            <w:left w:val="none" w:sz="0" w:space="0" w:color="auto"/>
            <w:bottom w:val="none" w:sz="0" w:space="0" w:color="auto"/>
            <w:right w:val="none" w:sz="0" w:space="0" w:color="auto"/>
          </w:divBdr>
        </w:div>
        <w:div w:id="748771761">
          <w:marLeft w:val="0"/>
          <w:marRight w:val="0"/>
          <w:marTop w:val="0"/>
          <w:marBottom w:val="0"/>
          <w:divBdr>
            <w:top w:val="none" w:sz="0" w:space="0" w:color="auto"/>
            <w:left w:val="none" w:sz="0" w:space="0" w:color="auto"/>
            <w:bottom w:val="none" w:sz="0" w:space="0" w:color="auto"/>
            <w:right w:val="none" w:sz="0" w:space="0" w:color="auto"/>
          </w:divBdr>
        </w:div>
        <w:div w:id="749280188">
          <w:marLeft w:val="0"/>
          <w:marRight w:val="0"/>
          <w:marTop w:val="0"/>
          <w:marBottom w:val="0"/>
          <w:divBdr>
            <w:top w:val="none" w:sz="0" w:space="0" w:color="auto"/>
            <w:left w:val="none" w:sz="0" w:space="0" w:color="auto"/>
            <w:bottom w:val="none" w:sz="0" w:space="0" w:color="auto"/>
            <w:right w:val="none" w:sz="0" w:space="0" w:color="auto"/>
          </w:divBdr>
        </w:div>
        <w:div w:id="763457853">
          <w:marLeft w:val="0"/>
          <w:marRight w:val="0"/>
          <w:marTop w:val="0"/>
          <w:marBottom w:val="0"/>
          <w:divBdr>
            <w:top w:val="none" w:sz="0" w:space="0" w:color="auto"/>
            <w:left w:val="none" w:sz="0" w:space="0" w:color="auto"/>
            <w:bottom w:val="none" w:sz="0" w:space="0" w:color="auto"/>
            <w:right w:val="none" w:sz="0" w:space="0" w:color="auto"/>
          </w:divBdr>
        </w:div>
        <w:div w:id="766654565">
          <w:marLeft w:val="0"/>
          <w:marRight w:val="0"/>
          <w:marTop w:val="0"/>
          <w:marBottom w:val="0"/>
          <w:divBdr>
            <w:top w:val="none" w:sz="0" w:space="0" w:color="auto"/>
            <w:left w:val="none" w:sz="0" w:space="0" w:color="auto"/>
            <w:bottom w:val="none" w:sz="0" w:space="0" w:color="auto"/>
            <w:right w:val="none" w:sz="0" w:space="0" w:color="auto"/>
          </w:divBdr>
        </w:div>
        <w:div w:id="774862163">
          <w:marLeft w:val="0"/>
          <w:marRight w:val="0"/>
          <w:marTop w:val="0"/>
          <w:marBottom w:val="0"/>
          <w:divBdr>
            <w:top w:val="none" w:sz="0" w:space="0" w:color="auto"/>
            <w:left w:val="none" w:sz="0" w:space="0" w:color="auto"/>
            <w:bottom w:val="none" w:sz="0" w:space="0" w:color="auto"/>
            <w:right w:val="none" w:sz="0" w:space="0" w:color="auto"/>
          </w:divBdr>
        </w:div>
        <w:div w:id="779570912">
          <w:marLeft w:val="0"/>
          <w:marRight w:val="0"/>
          <w:marTop w:val="0"/>
          <w:marBottom w:val="0"/>
          <w:divBdr>
            <w:top w:val="none" w:sz="0" w:space="0" w:color="auto"/>
            <w:left w:val="none" w:sz="0" w:space="0" w:color="auto"/>
            <w:bottom w:val="none" w:sz="0" w:space="0" w:color="auto"/>
            <w:right w:val="none" w:sz="0" w:space="0" w:color="auto"/>
          </w:divBdr>
        </w:div>
        <w:div w:id="779957416">
          <w:marLeft w:val="0"/>
          <w:marRight w:val="0"/>
          <w:marTop w:val="0"/>
          <w:marBottom w:val="0"/>
          <w:divBdr>
            <w:top w:val="none" w:sz="0" w:space="0" w:color="auto"/>
            <w:left w:val="none" w:sz="0" w:space="0" w:color="auto"/>
            <w:bottom w:val="none" w:sz="0" w:space="0" w:color="auto"/>
            <w:right w:val="none" w:sz="0" w:space="0" w:color="auto"/>
          </w:divBdr>
        </w:div>
        <w:div w:id="782503798">
          <w:marLeft w:val="0"/>
          <w:marRight w:val="0"/>
          <w:marTop w:val="0"/>
          <w:marBottom w:val="0"/>
          <w:divBdr>
            <w:top w:val="none" w:sz="0" w:space="0" w:color="auto"/>
            <w:left w:val="none" w:sz="0" w:space="0" w:color="auto"/>
            <w:bottom w:val="none" w:sz="0" w:space="0" w:color="auto"/>
            <w:right w:val="none" w:sz="0" w:space="0" w:color="auto"/>
          </w:divBdr>
        </w:div>
        <w:div w:id="785781511">
          <w:marLeft w:val="0"/>
          <w:marRight w:val="0"/>
          <w:marTop w:val="0"/>
          <w:marBottom w:val="0"/>
          <w:divBdr>
            <w:top w:val="none" w:sz="0" w:space="0" w:color="auto"/>
            <w:left w:val="none" w:sz="0" w:space="0" w:color="auto"/>
            <w:bottom w:val="none" w:sz="0" w:space="0" w:color="auto"/>
            <w:right w:val="none" w:sz="0" w:space="0" w:color="auto"/>
          </w:divBdr>
        </w:div>
        <w:div w:id="789472062">
          <w:marLeft w:val="0"/>
          <w:marRight w:val="0"/>
          <w:marTop w:val="0"/>
          <w:marBottom w:val="0"/>
          <w:divBdr>
            <w:top w:val="none" w:sz="0" w:space="0" w:color="auto"/>
            <w:left w:val="none" w:sz="0" w:space="0" w:color="auto"/>
            <w:bottom w:val="none" w:sz="0" w:space="0" w:color="auto"/>
            <w:right w:val="none" w:sz="0" w:space="0" w:color="auto"/>
          </w:divBdr>
        </w:div>
        <w:div w:id="790173718">
          <w:marLeft w:val="0"/>
          <w:marRight w:val="0"/>
          <w:marTop w:val="0"/>
          <w:marBottom w:val="0"/>
          <w:divBdr>
            <w:top w:val="none" w:sz="0" w:space="0" w:color="auto"/>
            <w:left w:val="none" w:sz="0" w:space="0" w:color="auto"/>
            <w:bottom w:val="none" w:sz="0" w:space="0" w:color="auto"/>
            <w:right w:val="none" w:sz="0" w:space="0" w:color="auto"/>
          </w:divBdr>
        </w:div>
        <w:div w:id="793132077">
          <w:marLeft w:val="0"/>
          <w:marRight w:val="0"/>
          <w:marTop w:val="0"/>
          <w:marBottom w:val="0"/>
          <w:divBdr>
            <w:top w:val="none" w:sz="0" w:space="0" w:color="auto"/>
            <w:left w:val="none" w:sz="0" w:space="0" w:color="auto"/>
            <w:bottom w:val="none" w:sz="0" w:space="0" w:color="auto"/>
            <w:right w:val="none" w:sz="0" w:space="0" w:color="auto"/>
          </w:divBdr>
        </w:div>
        <w:div w:id="798575148">
          <w:marLeft w:val="0"/>
          <w:marRight w:val="0"/>
          <w:marTop w:val="0"/>
          <w:marBottom w:val="0"/>
          <w:divBdr>
            <w:top w:val="none" w:sz="0" w:space="0" w:color="auto"/>
            <w:left w:val="none" w:sz="0" w:space="0" w:color="auto"/>
            <w:bottom w:val="none" w:sz="0" w:space="0" w:color="auto"/>
            <w:right w:val="none" w:sz="0" w:space="0" w:color="auto"/>
          </w:divBdr>
        </w:div>
        <w:div w:id="803501893">
          <w:marLeft w:val="0"/>
          <w:marRight w:val="0"/>
          <w:marTop w:val="0"/>
          <w:marBottom w:val="0"/>
          <w:divBdr>
            <w:top w:val="none" w:sz="0" w:space="0" w:color="auto"/>
            <w:left w:val="none" w:sz="0" w:space="0" w:color="auto"/>
            <w:bottom w:val="none" w:sz="0" w:space="0" w:color="auto"/>
            <w:right w:val="none" w:sz="0" w:space="0" w:color="auto"/>
          </w:divBdr>
        </w:div>
        <w:div w:id="819687919">
          <w:marLeft w:val="0"/>
          <w:marRight w:val="0"/>
          <w:marTop w:val="0"/>
          <w:marBottom w:val="0"/>
          <w:divBdr>
            <w:top w:val="none" w:sz="0" w:space="0" w:color="auto"/>
            <w:left w:val="none" w:sz="0" w:space="0" w:color="auto"/>
            <w:bottom w:val="none" w:sz="0" w:space="0" w:color="auto"/>
            <w:right w:val="none" w:sz="0" w:space="0" w:color="auto"/>
          </w:divBdr>
        </w:div>
        <w:div w:id="825122675">
          <w:marLeft w:val="0"/>
          <w:marRight w:val="0"/>
          <w:marTop w:val="0"/>
          <w:marBottom w:val="0"/>
          <w:divBdr>
            <w:top w:val="none" w:sz="0" w:space="0" w:color="auto"/>
            <w:left w:val="none" w:sz="0" w:space="0" w:color="auto"/>
            <w:bottom w:val="none" w:sz="0" w:space="0" w:color="auto"/>
            <w:right w:val="none" w:sz="0" w:space="0" w:color="auto"/>
          </w:divBdr>
        </w:div>
        <w:div w:id="826634996">
          <w:marLeft w:val="0"/>
          <w:marRight w:val="0"/>
          <w:marTop w:val="0"/>
          <w:marBottom w:val="0"/>
          <w:divBdr>
            <w:top w:val="none" w:sz="0" w:space="0" w:color="auto"/>
            <w:left w:val="none" w:sz="0" w:space="0" w:color="auto"/>
            <w:bottom w:val="none" w:sz="0" w:space="0" w:color="auto"/>
            <w:right w:val="none" w:sz="0" w:space="0" w:color="auto"/>
          </w:divBdr>
        </w:div>
        <w:div w:id="831608780">
          <w:marLeft w:val="0"/>
          <w:marRight w:val="0"/>
          <w:marTop w:val="0"/>
          <w:marBottom w:val="0"/>
          <w:divBdr>
            <w:top w:val="none" w:sz="0" w:space="0" w:color="auto"/>
            <w:left w:val="none" w:sz="0" w:space="0" w:color="auto"/>
            <w:bottom w:val="none" w:sz="0" w:space="0" w:color="auto"/>
            <w:right w:val="none" w:sz="0" w:space="0" w:color="auto"/>
          </w:divBdr>
        </w:div>
        <w:div w:id="832069702">
          <w:marLeft w:val="0"/>
          <w:marRight w:val="0"/>
          <w:marTop w:val="0"/>
          <w:marBottom w:val="0"/>
          <w:divBdr>
            <w:top w:val="none" w:sz="0" w:space="0" w:color="auto"/>
            <w:left w:val="none" w:sz="0" w:space="0" w:color="auto"/>
            <w:bottom w:val="none" w:sz="0" w:space="0" w:color="auto"/>
            <w:right w:val="none" w:sz="0" w:space="0" w:color="auto"/>
          </w:divBdr>
        </w:div>
        <w:div w:id="832338157">
          <w:marLeft w:val="0"/>
          <w:marRight w:val="0"/>
          <w:marTop w:val="0"/>
          <w:marBottom w:val="0"/>
          <w:divBdr>
            <w:top w:val="none" w:sz="0" w:space="0" w:color="auto"/>
            <w:left w:val="none" w:sz="0" w:space="0" w:color="auto"/>
            <w:bottom w:val="none" w:sz="0" w:space="0" w:color="auto"/>
            <w:right w:val="none" w:sz="0" w:space="0" w:color="auto"/>
          </w:divBdr>
        </w:div>
        <w:div w:id="838934643">
          <w:marLeft w:val="0"/>
          <w:marRight w:val="0"/>
          <w:marTop w:val="0"/>
          <w:marBottom w:val="0"/>
          <w:divBdr>
            <w:top w:val="none" w:sz="0" w:space="0" w:color="auto"/>
            <w:left w:val="none" w:sz="0" w:space="0" w:color="auto"/>
            <w:bottom w:val="none" w:sz="0" w:space="0" w:color="auto"/>
            <w:right w:val="none" w:sz="0" w:space="0" w:color="auto"/>
          </w:divBdr>
        </w:div>
        <w:div w:id="850608226">
          <w:marLeft w:val="0"/>
          <w:marRight w:val="0"/>
          <w:marTop w:val="0"/>
          <w:marBottom w:val="0"/>
          <w:divBdr>
            <w:top w:val="none" w:sz="0" w:space="0" w:color="auto"/>
            <w:left w:val="none" w:sz="0" w:space="0" w:color="auto"/>
            <w:bottom w:val="none" w:sz="0" w:space="0" w:color="auto"/>
            <w:right w:val="none" w:sz="0" w:space="0" w:color="auto"/>
          </w:divBdr>
        </w:div>
        <w:div w:id="858204899">
          <w:marLeft w:val="0"/>
          <w:marRight w:val="0"/>
          <w:marTop w:val="0"/>
          <w:marBottom w:val="0"/>
          <w:divBdr>
            <w:top w:val="none" w:sz="0" w:space="0" w:color="auto"/>
            <w:left w:val="none" w:sz="0" w:space="0" w:color="auto"/>
            <w:bottom w:val="none" w:sz="0" w:space="0" w:color="auto"/>
            <w:right w:val="none" w:sz="0" w:space="0" w:color="auto"/>
          </w:divBdr>
        </w:div>
        <w:div w:id="864753532">
          <w:marLeft w:val="0"/>
          <w:marRight w:val="0"/>
          <w:marTop w:val="0"/>
          <w:marBottom w:val="0"/>
          <w:divBdr>
            <w:top w:val="none" w:sz="0" w:space="0" w:color="auto"/>
            <w:left w:val="none" w:sz="0" w:space="0" w:color="auto"/>
            <w:bottom w:val="none" w:sz="0" w:space="0" w:color="auto"/>
            <w:right w:val="none" w:sz="0" w:space="0" w:color="auto"/>
          </w:divBdr>
        </w:div>
        <w:div w:id="865021906">
          <w:marLeft w:val="0"/>
          <w:marRight w:val="0"/>
          <w:marTop w:val="0"/>
          <w:marBottom w:val="0"/>
          <w:divBdr>
            <w:top w:val="none" w:sz="0" w:space="0" w:color="auto"/>
            <w:left w:val="none" w:sz="0" w:space="0" w:color="auto"/>
            <w:bottom w:val="none" w:sz="0" w:space="0" w:color="auto"/>
            <w:right w:val="none" w:sz="0" w:space="0" w:color="auto"/>
          </w:divBdr>
        </w:div>
        <w:div w:id="865413951">
          <w:marLeft w:val="0"/>
          <w:marRight w:val="0"/>
          <w:marTop w:val="0"/>
          <w:marBottom w:val="0"/>
          <w:divBdr>
            <w:top w:val="none" w:sz="0" w:space="0" w:color="auto"/>
            <w:left w:val="none" w:sz="0" w:space="0" w:color="auto"/>
            <w:bottom w:val="none" w:sz="0" w:space="0" w:color="auto"/>
            <w:right w:val="none" w:sz="0" w:space="0" w:color="auto"/>
          </w:divBdr>
        </w:div>
        <w:div w:id="877359011">
          <w:marLeft w:val="0"/>
          <w:marRight w:val="0"/>
          <w:marTop w:val="0"/>
          <w:marBottom w:val="0"/>
          <w:divBdr>
            <w:top w:val="none" w:sz="0" w:space="0" w:color="auto"/>
            <w:left w:val="none" w:sz="0" w:space="0" w:color="auto"/>
            <w:bottom w:val="none" w:sz="0" w:space="0" w:color="auto"/>
            <w:right w:val="none" w:sz="0" w:space="0" w:color="auto"/>
          </w:divBdr>
        </w:div>
        <w:div w:id="884487815">
          <w:marLeft w:val="0"/>
          <w:marRight w:val="0"/>
          <w:marTop w:val="0"/>
          <w:marBottom w:val="0"/>
          <w:divBdr>
            <w:top w:val="none" w:sz="0" w:space="0" w:color="auto"/>
            <w:left w:val="none" w:sz="0" w:space="0" w:color="auto"/>
            <w:bottom w:val="none" w:sz="0" w:space="0" w:color="auto"/>
            <w:right w:val="none" w:sz="0" w:space="0" w:color="auto"/>
          </w:divBdr>
        </w:div>
        <w:div w:id="886572018">
          <w:marLeft w:val="0"/>
          <w:marRight w:val="0"/>
          <w:marTop w:val="0"/>
          <w:marBottom w:val="0"/>
          <w:divBdr>
            <w:top w:val="none" w:sz="0" w:space="0" w:color="auto"/>
            <w:left w:val="none" w:sz="0" w:space="0" w:color="auto"/>
            <w:bottom w:val="none" w:sz="0" w:space="0" w:color="auto"/>
            <w:right w:val="none" w:sz="0" w:space="0" w:color="auto"/>
          </w:divBdr>
        </w:div>
        <w:div w:id="888371680">
          <w:marLeft w:val="0"/>
          <w:marRight w:val="0"/>
          <w:marTop w:val="0"/>
          <w:marBottom w:val="0"/>
          <w:divBdr>
            <w:top w:val="none" w:sz="0" w:space="0" w:color="auto"/>
            <w:left w:val="none" w:sz="0" w:space="0" w:color="auto"/>
            <w:bottom w:val="none" w:sz="0" w:space="0" w:color="auto"/>
            <w:right w:val="none" w:sz="0" w:space="0" w:color="auto"/>
          </w:divBdr>
        </w:div>
        <w:div w:id="890847261">
          <w:marLeft w:val="0"/>
          <w:marRight w:val="0"/>
          <w:marTop w:val="0"/>
          <w:marBottom w:val="0"/>
          <w:divBdr>
            <w:top w:val="none" w:sz="0" w:space="0" w:color="auto"/>
            <w:left w:val="none" w:sz="0" w:space="0" w:color="auto"/>
            <w:bottom w:val="none" w:sz="0" w:space="0" w:color="auto"/>
            <w:right w:val="none" w:sz="0" w:space="0" w:color="auto"/>
          </w:divBdr>
        </w:div>
        <w:div w:id="891773641">
          <w:marLeft w:val="0"/>
          <w:marRight w:val="0"/>
          <w:marTop w:val="0"/>
          <w:marBottom w:val="0"/>
          <w:divBdr>
            <w:top w:val="none" w:sz="0" w:space="0" w:color="auto"/>
            <w:left w:val="none" w:sz="0" w:space="0" w:color="auto"/>
            <w:bottom w:val="none" w:sz="0" w:space="0" w:color="auto"/>
            <w:right w:val="none" w:sz="0" w:space="0" w:color="auto"/>
          </w:divBdr>
        </w:div>
        <w:div w:id="893002485">
          <w:marLeft w:val="0"/>
          <w:marRight w:val="0"/>
          <w:marTop w:val="0"/>
          <w:marBottom w:val="0"/>
          <w:divBdr>
            <w:top w:val="none" w:sz="0" w:space="0" w:color="auto"/>
            <w:left w:val="none" w:sz="0" w:space="0" w:color="auto"/>
            <w:bottom w:val="none" w:sz="0" w:space="0" w:color="auto"/>
            <w:right w:val="none" w:sz="0" w:space="0" w:color="auto"/>
          </w:divBdr>
        </w:div>
        <w:div w:id="897663903">
          <w:marLeft w:val="0"/>
          <w:marRight w:val="0"/>
          <w:marTop w:val="0"/>
          <w:marBottom w:val="0"/>
          <w:divBdr>
            <w:top w:val="none" w:sz="0" w:space="0" w:color="auto"/>
            <w:left w:val="none" w:sz="0" w:space="0" w:color="auto"/>
            <w:bottom w:val="none" w:sz="0" w:space="0" w:color="auto"/>
            <w:right w:val="none" w:sz="0" w:space="0" w:color="auto"/>
          </w:divBdr>
        </w:div>
        <w:div w:id="907108898">
          <w:marLeft w:val="0"/>
          <w:marRight w:val="0"/>
          <w:marTop w:val="0"/>
          <w:marBottom w:val="0"/>
          <w:divBdr>
            <w:top w:val="none" w:sz="0" w:space="0" w:color="auto"/>
            <w:left w:val="none" w:sz="0" w:space="0" w:color="auto"/>
            <w:bottom w:val="none" w:sz="0" w:space="0" w:color="auto"/>
            <w:right w:val="none" w:sz="0" w:space="0" w:color="auto"/>
          </w:divBdr>
        </w:div>
        <w:div w:id="913322060">
          <w:marLeft w:val="0"/>
          <w:marRight w:val="0"/>
          <w:marTop w:val="0"/>
          <w:marBottom w:val="0"/>
          <w:divBdr>
            <w:top w:val="none" w:sz="0" w:space="0" w:color="auto"/>
            <w:left w:val="none" w:sz="0" w:space="0" w:color="auto"/>
            <w:bottom w:val="none" w:sz="0" w:space="0" w:color="auto"/>
            <w:right w:val="none" w:sz="0" w:space="0" w:color="auto"/>
          </w:divBdr>
        </w:div>
        <w:div w:id="915364020">
          <w:marLeft w:val="0"/>
          <w:marRight w:val="0"/>
          <w:marTop w:val="0"/>
          <w:marBottom w:val="0"/>
          <w:divBdr>
            <w:top w:val="none" w:sz="0" w:space="0" w:color="auto"/>
            <w:left w:val="none" w:sz="0" w:space="0" w:color="auto"/>
            <w:bottom w:val="none" w:sz="0" w:space="0" w:color="auto"/>
            <w:right w:val="none" w:sz="0" w:space="0" w:color="auto"/>
          </w:divBdr>
        </w:div>
        <w:div w:id="920021996">
          <w:marLeft w:val="0"/>
          <w:marRight w:val="0"/>
          <w:marTop w:val="0"/>
          <w:marBottom w:val="0"/>
          <w:divBdr>
            <w:top w:val="none" w:sz="0" w:space="0" w:color="auto"/>
            <w:left w:val="none" w:sz="0" w:space="0" w:color="auto"/>
            <w:bottom w:val="none" w:sz="0" w:space="0" w:color="auto"/>
            <w:right w:val="none" w:sz="0" w:space="0" w:color="auto"/>
          </w:divBdr>
        </w:div>
        <w:div w:id="925840454">
          <w:marLeft w:val="0"/>
          <w:marRight w:val="0"/>
          <w:marTop w:val="0"/>
          <w:marBottom w:val="0"/>
          <w:divBdr>
            <w:top w:val="none" w:sz="0" w:space="0" w:color="auto"/>
            <w:left w:val="none" w:sz="0" w:space="0" w:color="auto"/>
            <w:bottom w:val="none" w:sz="0" w:space="0" w:color="auto"/>
            <w:right w:val="none" w:sz="0" w:space="0" w:color="auto"/>
          </w:divBdr>
        </w:div>
        <w:div w:id="926230707">
          <w:marLeft w:val="0"/>
          <w:marRight w:val="0"/>
          <w:marTop w:val="0"/>
          <w:marBottom w:val="0"/>
          <w:divBdr>
            <w:top w:val="none" w:sz="0" w:space="0" w:color="auto"/>
            <w:left w:val="none" w:sz="0" w:space="0" w:color="auto"/>
            <w:bottom w:val="none" w:sz="0" w:space="0" w:color="auto"/>
            <w:right w:val="none" w:sz="0" w:space="0" w:color="auto"/>
          </w:divBdr>
        </w:div>
        <w:div w:id="926692323">
          <w:marLeft w:val="0"/>
          <w:marRight w:val="0"/>
          <w:marTop w:val="0"/>
          <w:marBottom w:val="0"/>
          <w:divBdr>
            <w:top w:val="none" w:sz="0" w:space="0" w:color="auto"/>
            <w:left w:val="none" w:sz="0" w:space="0" w:color="auto"/>
            <w:bottom w:val="none" w:sz="0" w:space="0" w:color="auto"/>
            <w:right w:val="none" w:sz="0" w:space="0" w:color="auto"/>
          </w:divBdr>
        </w:div>
        <w:div w:id="943466116">
          <w:marLeft w:val="0"/>
          <w:marRight w:val="0"/>
          <w:marTop w:val="0"/>
          <w:marBottom w:val="0"/>
          <w:divBdr>
            <w:top w:val="none" w:sz="0" w:space="0" w:color="auto"/>
            <w:left w:val="none" w:sz="0" w:space="0" w:color="auto"/>
            <w:bottom w:val="none" w:sz="0" w:space="0" w:color="auto"/>
            <w:right w:val="none" w:sz="0" w:space="0" w:color="auto"/>
          </w:divBdr>
        </w:div>
        <w:div w:id="958072745">
          <w:marLeft w:val="0"/>
          <w:marRight w:val="0"/>
          <w:marTop w:val="0"/>
          <w:marBottom w:val="0"/>
          <w:divBdr>
            <w:top w:val="none" w:sz="0" w:space="0" w:color="auto"/>
            <w:left w:val="none" w:sz="0" w:space="0" w:color="auto"/>
            <w:bottom w:val="none" w:sz="0" w:space="0" w:color="auto"/>
            <w:right w:val="none" w:sz="0" w:space="0" w:color="auto"/>
          </w:divBdr>
        </w:div>
        <w:div w:id="958950467">
          <w:marLeft w:val="0"/>
          <w:marRight w:val="0"/>
          <w:marTop w:val="0"/>
          <w:marBottom w:val="0"/>
          <w:divBdr>
            <w:top w:val="none" w:sz="0" w:space="0" w:color="auto"/>
            <w:left w:val="none" w:sz="0" w:space="0" w:color="auto"/>
            <w:bottom w:val="none" w:sz="0" w:space="0" w:color="auto"/>
            <w:right w:val="none" w:sz="0" w:space="0" w:color="auto"/>
          </w:divBdr>
        </w:div>
        <w:div w:id="968321757">
          <w:marLeft w:val="0"/>
          <w:marRight w:val="0"/>
          <w:marTop w:val="0"/>
          <w:marBottom w:val="0"/>
          <w:divBdr>
            <w:top w:val="none" w:sz="0" w:space="0" w:color="auto"/>
            <w:left w:val="none" w:sz="0" w:space="0" w:color="auto"/>
            <w:bottom w:val="none" w:sz="0" w:space="0" w:color="auto"/>
            <w:right w:val="none" w:sz="0" w:space="0" w:color="auto"/>
          </w:divBdr>
        </w:div>
        <w:div w:id="980378115">
          <w:marLeft w:val="0"/>
          <w:marRight w:val="0"/>
          <w:marTop w:val="0"/>
          <w:marBottom w:val="0"/>
          <w:divBdr>
            <w:top w:val="none" w:sz="0" w:space="0" w:color="auto"/>
            <w:left w:val="none" w:sz="0" w:space="0" w:color="auto"/>
            <w:bottom w:val="none" w:sz="0" w:space="0" w:color="auto"/>
            <w:right w:val="none" w:sz="0" w:space="0" w:color="auto"/>
          </w:divBdr>
        </w:div>
        <w:div w:id="982007430">
          <w:marLeft w:val="0"/>
          <w:marRight w:val="0"/>
          <w:marTop w:val="0"/>
          <w:marBottom w:val="0"/>
          <w:divBdr>
            <w:top w:val="none" w:sz="0" w:space="0" w:color="auto"/>
            <w:left w:val="none" w:sz="0" w:space="0" w:color="auto"/>
            <w:bottom w:val="none" w:sz="0" w:space="0" w:color="auto"/>
            <w:right w:val="none" w:sz="0" w:space="0" w:color="auto"/>
          </w:divBdr>
        </w:div>
        <w:div w:id="983464861">
          <w:marLeft w:val="0"/>
          <w:marRight w:val="0"/>
          <w:marTop w:val="0"/>
          <w:marBottom w:val="0"/>
          <w:divBdr>
            <w:top w:val="none" w:sz="0" w:space="0" w:color="auto"/>
            <w:left w:val="none" w:sz="0" w:space="0" w:color="auto"/>
            <w:bottom w:val="none" w:sz="0" w:space="0" w:color="auto"/>
            <w:right w:val="none" w:sz="0" w:space="0" w:color="auto"/>
          </w:divBdr>
        </w:div>
        <w:div w:id="989794565">
          <w:marLeft w:val="0"/>
          <w:marRight w:val="0"/>
          <w:marTop w:val="0"/>
          <w:marBottom w:val="0"/>
          <w:divBdr>
            <w:top w:val="none" w:sz="0" w:space="0" w:color="auto"/>
            <w:left w:val="none" w:sz="0" w:space="0" w:color="auto"/>
            <w:bottom w:val="none" w:sz="0" w:space="0" w:color="auto"/>
            <w:right w:val="none" w:sz="0" w:space="0" w:color="auto"/>
          </w:divBdr>
        </w:div>
        <w:div w:id="998340568">
          <w:marLeft w:val="0"/>
          <w:marRight w:val="0"/>
          <w:marTop w:val="0"/>
          <w:marBottom w:val="0"/>
          <w:divBdr>
            <w:top w:val="none" w:sz="0" w:space="0" w:color="auto"/>
            <w:left w:val="none" w:sz="0" w:space="0" w:color="auto"/>
            <w:bottom w:val="none" w:sz="0" w:space="0" w:color="auto"/>
            <w:right w:val="none" w:sz="0" w:space="0" w:color="auto"/>
          </w:divBdr>
        </w:div>
        <w:div w:id="1000889413">
          <w:marLeft w:val="0"/>
          <w:marRight w:val="0"/>
          <w:marTop w:val="0"/>
          <w:marBottom w:val="0"/>
          <w:divBdr>
            <w:top w:val="none" w:sz="0" w:space="0" w:color="auto"/>
            <w:left w:val="none" w:sz="0" w:space="0" w:color="auto"/>
            <w:bottom w:val="none" w:sz="0" w:space="0" w:color="auto"/>
            <w:right w:val="none" w:sz="0" w:space="0" w:color="auto"/>
          </w:divBdr>
        </w:div>
        <w:div w:id="1002851857">
          <w:marLeft w:val="0"/>
          <w:marRight w:val="0"/>
          <w:marTop w:val="0"/>
          <w:marBottom w:val="0"/>
          <w:divBdr>
            <w:top w:val="none" w:sz="0" w:space="0" w:color="auto"/>
            <w:left w:val="none" w:sz="0" w:space="0" w:color="auto"/>
            <w:bottom w:val="none" w:sz="0" w:space="0" w:color="auto"/>
            <w:right w:val="none" w:sz="0" w:space="0" w:color="auto"/>
          </w:divBdr>
        </w:div>
        <w:div w:id="1012533499">
          <w:marLeft w:val="0"/>
          <w:marRight w:val="0"/>
          <w:marTop w:val="0"/>
          <w:marBottom w:val="0"/>
          <w:divBdr>
            <w:top w:val="none" w:sz="0" w:space="0" w:color="auto"/>
            <w:left w:val="none" w:sz="0" w:space="0" w:color="auto"/>
            <w:bottom w:val="none" w:sz="0" w:space="0" w:color="auto"/>
            <w:right w:val="none" w:sz="0" w:space="0" w:color="auto"/>
          </w:divBdr>
        </w:div>
        <w:div w:id="1025523400">
          <w:marLeft w:val="0"/>
          <w:marRight w:val="0"/>
          <w:marTop w:val="0"/>
          <w:marBottom w:val="0"/>
          <w:divBdr>
            <w:top w:val="none" w:sz="0" w:space="0" w:color="auto"/>
            <w:left w:val="none" w:sz="0" w:space="0" w:color="auto"/>
            <w:bottom w:val="none" w:sz="0" w:space="0" w:color="auto"/>
            <w:right w:val="none" w:sz="0" w:space="0" w:color="auto"/>
          </w:divBdr>
        </w:div>
        <w:div w:id="1031225120">
          <w:marLeft w:val="0"/>
          <w:marRight w:val="0"/>
          <w:marTop w:val="0"/>
          <w:marBottom w:val="0"/>
          <w:divBdr>
            <w:top w:val="none" w:sz="0" w:space="0" w:color="auto"/>
            <w:left w:val="none" w:sz="0" w:space="0" w:color="auto"/>
            <w:bottom w:val="none" w:sz="0" w:space="0" w:color="auto"/>
            <w:right w:val="none" w:sz="0" w:space="0" w:color="auto"/>
          </w:divBdr>
        </w:div>
        <w:div w:id="1032995908">
          <w:marLeft w:val="0"/>
          <w:marRight w:val="0"/>
          <w:marTop w:val="0"/>
          <w:marBottom w:val="0"/>
          <w:divBdr>
            <w:top w:val="none" w:sz="0" w:space="0" w:color="auto"/>
            <w:left w:val="none" w:sz="0" w:space="0" w:color="auto"/>
            <w:bottom w:val="none" w:sz="0" w:space="0" w:color="auto"/>
            <w:right w:val="none" w:sz="0" w:space="0" w:color="auto"/>
          </w:divBdr>
        </w:div>
        <w:div w:id="1033338571">
          <w:marLeft w:val="0"/>
          <w:marRight w:val="0"/>
          <w:marTop w:val="0"/>
          <w:marBottom w:val="0"/>
          <w:divBdr>
            <w:top w:val="none" w:sz="0" w:space="0" w:color="auto"/>
            <w:left w:val="none" w:sz="0" w:space="0" w:color="auto"/>
            <w:bottom w:val="none" w:sz="0" w:space="0" w:color="auto"/>
            <w:right w:val="none" w:sz="0" w:space="0" w:color="auto"/>
          </w:divBdr>
        </w:div>
        <w:div w:id="1033772638">
          <w:marLeft w:val="0"/>
          <w:marRight w:val="0"/>
          <w:marTop w:val="0"/>
          <w:marBottom w:val="0"/>
          <w:divBdr>
            <w:top w:val="none" w:sz="0" w:space="0" w:color="auto"/>
            <w:left w:val="none" w:sz="0" w:space="0" w:color="auto"/>
            <w:bottom w:val="none" w:sz="0" w:space="0" w:color="auto"/>
            <w:right w:val="none" w:sz="0" w:space="0" w:color="auto"/>
          </w:divBdr>
        </w:div>
        <w:div w:id="1038235188">
          <w:marLeft w:val="0"/>
          <w:marRight w:val="0"/>
          <w:marTop w:val="0"/>
          <w:marBottom w:val="0"/>
          <w:divBdr>
            <w:top w:val="none" w:sz="0" w:space="0" w:color="auto"/>
            <w:left w:val="none" w:sz="0" w:space="0" w:color="auto"/>
            <w:bottom w:val="none" w:sz="0" w:space="0" w:color="auto"/>
            <w:right w:val="none" w:sz="0" w:space="0" w:color="auto"/>
          </w:divBdr>
        </w:div>
        <w:div w:id="1043679900">
          <w:marLeft w:val="0"/>
          <w:marRight w:val="0"/>
          <w:marTop w:val="0"/>
          <w:marBottom w:val="0"/>
          <w:divBdr>
            <w:top w:val="none" w:sz="0" w:space="0" w:color="auto"/>
            <w:left w:val="none" w:sz="0" w:space="0" w:color="auto"/>
            <w:bottom w:val="none" w:sz="0" w:space="0" w:color="auto"/>
            <w:right w:val="none" w:sz="0" w:space="0" w:color="auto"/>
          </w:divBdr>
        </w:div>
        <w:div w:id="1057708242">
          <w:marLeft w:val="0"/>
          <w:marRight w:val="0"/>
          <w:marTop w:val="0"/>
          <w:marBottom w:val="0"/>
          <w:divBdr>
            <w:top w:val="none" w:sz="0" w:space="0" w:color="auto"/>
            <w:left w:val="none" w:sz="0" w:space="0" w:color="auto"/>
            <w:bottom w:val="none" w:sz="0" w:space="0" w:color="auto"/>
            <w:right w:val="none" w:sz="0" w:space="0" w:color="auto"/>
          </w:divBdr>
        </w:div>
        <w:div w:id="1067915456">
          <w:marLeft w:val="0"/>
          <w:marRight w:val="0"/>
          <w:marTop w:val="0"/>
          <w:marBottom w:val="0"/>
          <w:divBdr>
            <w:top w:val="none" w:sz="0" w:space="0" w:color="auto"/>
            <w:left w:val="none" w:sz="0" w:space="0" w:color="auto"/>
            <w:bottom w:val="none" w:sz="0" w:space="0" w:color="auto"/>
            <w:right w:val="none" w:sz="0" w:space="0" w:color="auto"/>
          </w:divBdr>
        </w:div>
        <w:div w:id="1073161043">
          <w:marLeft w:val="0"/>
          <w:marRight w:val="0"/>
          <w:marTop w:val="0"/>
          <w:marBottom w:val="0"/>
          <w:divBdr>
            <w:top w:val="none" w:sz="0" w:space="0" w:color="auto"/>
            <w:left w:val="none" w:sz="0" w:space="0" w:color="auto"/>
            <w:bottom w:val="none" w:sz="0" w:space="0" w:color="auto"/>
            <w:right w:val="none" w:sz="0" w:space="0" w:color="auto"/>
          </w:divBdr>
        </w:div>
        <w:div w:id="1073625128">
          <w:marLeft w:val="0"/>
          <w:marRight w:val="0"/>
          <w:marTop w:val="0"/>
          <w:marBottom w:val="0"/>
          <w:divBdr>
            <w:top w:val="none" w:sz="0" w:space="0" w:color="auto"/>
            <w:left w:val="none" w:sz="0" w:space="0" w:color="auto"/>
            <w:bottom w:val="none" w:sz="0" w:space="0" w:color="auto"/>
            <w:right w:val="none" w:sz="0" w:space="0" w:color="auto"/>
          </w:divBdr>
        </w:div>
        <w:div w:id="1076635976">
          <w:marLeft w:val="0"/>
          <w:marRight w:val="0"/>
          <w:marTop w:val="0"/>
          <w:marBottom w:val="0"/>
          <w:divBdr>
            <w:top w:val="none" w:sz="0" w:space="0" w:color="auto"/>
            <w:left w:val="none" w:sz="0" w:space="0" w:color="auto"/>
            <w:bottom w:val="none" w:sz="0" w:space="0" w:color="auto"/>
            <w:right w:val="none" w:sz="0" w:space="0" w:color="auto"/>
          </w:divBdr>
        </w:div>
        <w:div w:id="1083917974">
          <w:marLeft w:val="0"/>
          <w:marRight w:val="0"/>
          <w:marTop w:val="0"/>
          <w:marBottom w:val="0"/>
          <w:divBdr>
            <w:top w:val="none" w:sz="0" w:space="0" w:color="auto"/>
            <w:left w:val="none" w:sz="0" w:space="0" w:color="auto"/>
            <w:bottom w:val="none" w:sz="0" w:space="0" w:color="auto"/>
            <w:right w:val="none" w:sz="0" w:space="0" w:color="auto"/>
          </w:divBdr>
        </w:div>
        <w:div w:id="1099721147">
          <w:marLeft w:val="0"/>
          <w:marRight w:val="0"/>
          <w:marTop w:val="0"/>
          <w:marBottom w:val="0"/>
          <w:divBdr>
            <w:top w:val="none" w:sz="0" w:space="0" w:color="auto"/>
            <w:left w:val="none" w:sz="0" w:space="0" w:color="auto"/>
            <w:bottom w:val="none" w:sz="0" w:space="0" w:color="auto"/>
            <w:right w:val="none" w:sz="0" w:space="0" w:color="auto"/>
          </w:divBdr>
        </w:div>
        <w:div w:id="1100251058">
          <w:marLeft w:val="0"/>
          <w:marRight w:val="0"/>
          <w:marTop w:val="0"/>
          <w:marBottom w:val="0"/>
          <w:divBdr>
            <w:top w:val="none" w:sz="0" w:space="0" w:color="auto"/>
            <w:left w:val="none" w:sz="0" w:space="0" w:color="auto"/>
            <w:bottom w:val="none" w:sz="0" w:space="0" w:color="auto"/>
            <w:right w:val="none" w:sz="0" w:space="0" w:color="auto"/>
          </w:divBdr>
        </w:div>
        <w:div w:id="1101803799">
          <w:marLeft w:val="0"/>
          <w:marRight w:val="0"/>
          <w:marTop w:val="0"/>
          <w:marBottom w:val="0"/>
          <w:divBdr>
            <w:top w:val="none" w:sz="0" w:space="0" w:color="auto"/>
            <w:left w:val="none" w:sz="0" w:space="0" w:color="auto"/>
            <w:bottom w:val="none" w:sz="0" w:space="0" w:color="auto"/>
            <w:right w:val="none" w:sz="0" w:space="0" w:color="auto"/>
          </w:divBdr>
        </w:div>
        <w:div w:id="1102804020">
          <w:marLeft w:val="0"/>
          <w:marRight w:val="0"/>
          <w:marTop w:val="0"/>
          <w:marBottom w:val="0"/>
          <w:divBdr>
            <w:top w:val="none" w:sz="0" w:space="0" w:color="auto"/>
            <w:left w:val="none" w:sz="0" w:space="0" w:color="auto"/>
            <w:bottom w:val="none" w:sz="0" w:space="0" w:color="auto"/>
            <w:right w:val="none" w:sz="0" w:space="0" w:color="auto"/>
          </w:divBdr>
        </w:div>
        <w:div w:id="1103459183">
          <w:marLeft w:val="0"/>
          <w:marRight w:val="0"/>
          <w:marTop w:val="0"/>
          <w:marBottom w:val="0"/>
          <w:divBdr>
            <w:top w:val="none" w:sz="0" w:space="0" w:color="auto"/>
            <w:left w:val="none" w:sz="0" w:space="0" w:color="auto"/>
            <w:bottom w:val="none" w:sz="0" w:space="0" w:color="auto"/>
            <w:right w:val="none" w:sz="0" w:space="0" w:color="auto"/>
          </w:divBdr>
        </w:div>
        <w:div w:id="1110591294">
          <w:marLeft w:val="0"/>
          <w:marRight w:val="0"/>
          <w:marTop w:val="0"/>
          <w:marBottom w:val="0"/>
          <w:divBdr>
            <w:top w:val="none" w:sz="0" w:space="0" w:color="auto"/>
            <w:left w:val="none" w:sz="0" w:space="0" w:color="auto"/>
            <w:bottom w:val="none" w:sz="0" w:space="0" w:color="auto"/>
            <w:right w:val="none" w:sz="0" w:space="0" w:color="auto"/>
          </w:divBdr>
        </w:div>
        <w:div w:id="1111168990">
          <w:marLeft w:val="0"/>
          <w:marRight w:val="0"/>
          <w:marTop w:val="0"/>
          <w:marBottom w:val="0"/>
          <w:divBdr>
            <w:top w:val="none" w:sz="0" w:space="0" w:color="auto"/>
            <w:left w:val="none" w:sz="0" w:space="0" w:color="auto"/>
            <w:bottom w:val="none" w:sz="0" w:space="0" w:color="auto"/>
            <w:right w:val="none" w:sz="0" w:space="0" w:color="auto"/>
          </w:divBdr>
        </w:div>
        <w:div w:id="1130367081">
          <w:marLeft w:val="0"/>
          <w:marRight w:val="0"/>
          <w:marTop w:val="0"/>
          <w:marBottom w:val="0"/>
          <w:divBdr>
            <w:top w:val="none" w:sz="0" w:space="0" w:color="auto"/>
            <w:left w:val="none" w:sz="0" w:space="0" w:color="auto"/>
            <w:bottom w:val="none" w:sz="0" w:space="0" w:color="auto"/>
            <w:right w:val="none" w:sz="0" w:space="0" w:color="auto"/>
          </w:divBdr>
        </w:div>
        <w:div w:id="1131482392">
          <w:marLeft w:val="0"/>
          <w:marRight w:val="0"/>
          <w:marTop w:val="0"/>
          <w:marBottom w:val="0"/>
          <w:divBdr>
            <w:top w:val="none" w:sz="0" w:space="0" w:color="auto"/>
            <w:left w:val="none" w:sz="0" w:space="0" w:color="auto"/>
            <w:bottom w:val="none" w:sz="0" w:space="0" w:color="auto"/>
            <w:right w:val="none" w:sz="0" w:space="0" w:color="auto"/>
          </w:divBdr>
        </w:div>
        <w:div w:id="1132869654">
          <w:marLeft w:val="0"/>
          <w:marRight w:val="0"/>
          <w:marTop w:val="0"/>
          <w:marBottom w:val="0"/>
          <w:divBdr>
            <w:top w:val="none" w:sz="0" w:space="0" w:color="auto"/>
            <w:left w:val="none" w:sz="0" w:space="0" w:color="auto"/>
            <w:bottom w:val="none" w:sz="0" w:space="0" w:color="auto"/>
            <w:right w:val="none" w:sz="0" w:space="0" w:color="auto"/>
          </w:divBdr>
        </w:div>
        <w:div w:id="1135755576">
          <w:marLeft w:val="0"/>
          <w:marRight w:val="0"/>
          <w:marTop w:val="0"/>
          <w:marBottom w:val="0"/>
          <w:divBdr>
            <w:top w:val="none" w:sz="0" w:space="0" w:color="auto"/>
            <w:left w:val="none" w:sz="0" w:space="0" w:color="auto"/>
            <w:bottom w:val="none" w:sz="0" w:space="0" w:color="auto"/>
            <w:right w:val="none" w:sz="0" w:space="0" w:color="auto"/>
          </w:divBdr>
        </w:div>
        <w:div w:id="1137645592">
          <w:marLeft w:val="0"/>
          <w:marRight w:val="0"/>
          <w:marTop w:val="0"/>
          <w:marBottom w:val="0"/>
          <w:divBdr>
            <w:top w:val="none" w:sz="0" w:space="0" w:color="auto"/>
            <w:left w:val="none" w:sz="0" w:space="0" w:color="auto"/>
            <w:bottom w:val="none" w:sz="0" w:space="0" w:color="auto"/>
            <w:right w:val="none" w:sz="0" w:space="0" w:color="auto"/>
          </w:divBdr>
        </w:div>
        <w:div w:id="1140726382">
          <w:marLeft w:val="0"/>
          <w:marRight w:val="0"/>
          <w:marTop w:val="0"/>
          <w:marBottom w:val="0"/>
          <w:divBdr>
            <w:top w:val="none" w:sz="0" w:space="0" w:color="auto"/>
            <w:left w:val="none" w:sz="0" w:space="0" w:color="auto"/>
            <w:bottom w:val="none" w:sz="0" w:space="0" w:color="auto"/>
            <w:right w:val="none" w:sz="0" w:space="0" w:color="auto"/>
          </w:divBdr>
        </w:div>
        <w:div w:id="1143623982">
          <w:marLeft w:val="0"/>
          <w:marRight w:val="0"/>
          <w:marTop w:val="0"/>
          <w:marBottom w:val="0"/>
          <w:divBdr>
            <w:top w:val="none" w:sz="0" w:space="0" w:color="auto"/>
            <w:left w:val="none" w:sz="0" w:space="0" w:color="auto"/>
            <w:bottom w:val="none" w:sz="0" w:space="0" w:color="auto"/>
            <w:right w:val="none" w:sz="0" w:space="0" w:color="auto"/>
          </w:divBdr>
        </w:div>
        <w:div w:id="1158304597">
          <w:marLeft w:val="0"/>
          <w:marRight w:val="0"/>
          <w:marTop w:val="0"/>
          <w:marBottom w:val="0"/>
          <w:divBdr>
            <w:top w:val="none" w:sz="0" w:space="0" w:color="auto"/>
            <w:left w:val="none" w:sz="0" w:space="0" w:color="auto"/>
            <w:bottom w:val="none" w:sz="0" w:space="0" w:color="auto"/>
            <w:right w:val="none" w:sz="0" w:space="0" w:color="auto"/>
          </w:divBdr>
        </w:div>
        <w:div w:id="1166019739">
          <w:marLeft w:val="0"/>
          <w:marRight w:val="0"/>
          <w:marTop w:val="0"/>
          <w:marBottom w:val="0"/>
          <w:divBdr>
            <w:top w:val="none" w:sz="0" w:space="0" w:color="auto"/>
            <w:left w:val="none" w:sz="0" w:space="0" w:color="auto"/>
            <w:bottom w:val="none" w:sz="0" w:space="0" w:color="auto"/>
            <w:right w:val="none" w:sz="0" w:space="0" w:color="auto"/>
          </w:divBdr>
        </w:div>
        <w:div w:id="1175921433">
          <w:marLeft w:val="0"/>
          <w:marRight w:val="0"/>
          <w:marTop w:val="0"/>
          <w:marBottom w:val="0"/>
          <w:divBdr>
            <w:top w:val="none" w:sz="0" w:space="0" w:color="auto"/>
            <w:left w:val="none" w:sz="0" w:space="0" w:color="auto"/>
            <w:bottom w:val="none" w:sz="0" w:space="0" w:color="auto"/>
            <w:right w:val="none" w:sz="0" w:space="0" w:color="auto"/>
          </w:divBdr>
        </w:div>
        <w:div w:id="1185755350">
          <w:marLeft w:val="0"/>
          <w:marRight w:val="0"/>
          <w:marTop w:val="0"/>
          <w:marBottom w:val="0"/>
          <w:divBdr>
            <w:top w:val="none" w:sz="0" w:space="0" w:color="auto"/>
            <w:left w:val="none" w:sz="0" w:space="0" w:color="auto"/>
            <w:bottom w:val="none" w:sz="0" w:space="0" w:color="auto"/>
            <w:right w:val="none" w:sz="0" w:space="0" w:color="auto"/>
          </w:divBdr>
        </w:div>
        <w:div w:id="1191988698">
          <w:marLeft w:val="0"/>
          <w:marRight w:val="0"/>
          <w:marTop w:val="0"/>
          <w:marBottom w:val="0"/>
          <w:divBdr>
            <w:top w:val="none" w:sz="0" w:space="0" w:color="auto"/>
            <w:left w:val="none" w:sz="0" w:space="0" w:color="auto"/>
            <w:bottom w:val="none" w:sz="0" w:space="0" w:color="auto"/>
            <w:right w:val="none" w:sz="0" w:space="0" w:color="auto"/>
          </w:divBdr>
        </w:div>
        <w:div w:id="1204059771">
          <w:marLeft w:val="0"/>
          <w:marRight w:val="0"/>
          <w:marTop w:val="0"/>
          <w:marBottom w:val="0"/>
          <w:divBdr>
            <w:top w:val="none" w:sz="0" w:space="0" w:color="auto"/>
            <w:left w:val="none" w:sz="0" w:space="0" w:color="auto"/>
            <w:bottom w:val="none" w:sz="0" w:space="0" w:color="auto"/>
            <w:right w:val="none" w:sz="0" w:space="0" w:color="auto"/>
          </w:divBdr>
        </w:div>
        <w:div w:id="1204712849">
          <w:marLeft w:val="0"/>
          <w:marRight w:val="0"/>
          <w:marTop w:val="0"/>
          <w:marBottom w:val="0"/>
          <w:divBdr>
            <w:top w:val="none" w:sz="0" w:space="0" w:color="auto"/>
            <w:left w:val="none" w:sz="0" w:space="0" w:color="auto"/>
            <w:bottom w:val="none" w:sz="0" w:space="0" w:color="auto"/>
            <w:right w:val="none" w:sz="0" w:space="0" w:color="auto"/>
          </w:divBdr>
        </w:div>
        <w:div w:id="1218055589">
          <w:marLeft w:val="0"/>
          <w:marRight w:val="0"/>
          <w:marTop w:val="0"/>
          <w:marBottom w:val="0"/>
          <w:divBdr>
            <w:top w:val="none" w:sz="0" w:space="0" w:color="auto"/>
            <w:left w:val="none" w:sz="0" w:space="0" w:color="auto"/>
            <w:bottom w:val="none" w:sz="0" w:space="0" w:color="auto"/>
            <w:right w:val="none" w:sz="0" w:space="0" w:color="auto"/>
          </w:divBdr>
        </w:div>
        <w:div w:id="1236667232">
          <w:marLeft w:val="0"/>
          <w:marRight w:val="0"/>
          <w:marTop w:val="0"/>
          <w:marBottom w:val="0"/>
          <w:divBdr>
            <w:top w:val="none" w:sz="0" w:space="0" w:color="auto"/>
            <w:left w:val="none" w:sz="0" w:space="0" w:color="auto"/>
            <w:bottom w:val="none" w:sz="0" w:space="0" w:color="auto"/>
            <w:right w:val="none" w:sz="0" w:space="0" w:color="auto"/>
          </w:divBdr>
        </w:div>
        <w:div w:id="1256130704">
          <w:marLeft w:val="0"/>
          <w:marRight w:val="0"/>
          <w:marTop w:val="0"/>
          <w:marBottom w:val="0"/>
          <w:divBdr>
            <w:top w:val="none" w:sz="0" w:space="0" w:color="auto"/>
            <w:left w:val="none" w:sz="0" w:space="0" w:color="auto"/>
            <w:bottom w:val="none" w:sz="0" w:space="0" w:color="auto"/>
            <w:right w:val="none" w:sz="0" w:space="0" w:color="auto"/>
          </w:divBdr>
        </w:div>
        <w:div w:id="1262301123">
          <w:marLeft w:val="0"/>
          <w:marRight w:val="0"/>
          <w:marTop w:val="0"/>
          <w:marBottom w:val="0"/>
          <w:divBdr>
            <w:top w:val="none" w:sz="0" w:space="0" w:color="auto"/>
            <w:left w:val="none" w:sz="0" w:space="0" w:color="auto"/>
            <w:bottom w:val="none" w:sz="0" w:space="0" w:color="auto"/>
            <w:right w:val="none" w:sz="0" w:space="0" w:color="auto"/>
          </w:divBdr>
        </w:div>
        <w:div w:id="1265990919">
          <w:marLeft w:val="0"/>
          <w:marRight w:val="0"/>
          <w:marTop w:val="0"/>
          <w:marBottom w:val="0"/>
          <w:divBdr>
            <w:top w:val="none" w:sz="0" w:space="0" w:color="auto"/>
            <w:left w:val="none" w:sz="0" w:space="0" w:color="auto"/>
            <w:bottom w:val="none" w:sz="0" w:space="0" w:color="auto"/>
            <w:right w:val="none" w:sz="0" w:space="0" w:color="auto"/>
          </w:divBdr>
        </w:div>
        <w:div w:id="1269701820">
          <w:marLeft w:val="0"/>
          <w:marRight w:val="0"/>
          <w:marTop w:val="0"/>
          <w:marBottom w:val="0"/>
          <w:divBdr>
            <w:top w:val="none" w:sz="0" w:space="0" w:color="auto"/>
            <w:left w:val="none" w:sz="0" w:space="0" w:color="auto"/>
            <w:bottom w:val="none" w:sz="0" w:space="0" w:color="auto"/>
            <w:right w:val="none" w:sz="0" w:space="0" w:color="auto"/>
          </w:divBdr>
        </w:div>
        <w:div w:id="1285623158">
          <w:marLeft w:val="0"/>
          <w:marRight w:val="0"/>
          <w:marTop w:val="0"/>
          <w:marBottom w:val="0"/>
          <w:divBdr>
            <w:top w:val="none" w:sz="0" w:space="0" w:color="auto"/>
            <w:left w:val="none" w:sz="0" w:space="0" w:color="auto"/>
            <w:bottom w:val="none" w:sz="0" w:space="0" w:color="auto"/>
            <w:right w:val="none" w:sz="0" w:space="0" w:color="auto"/>
          </w:divBdr>
        </w:div>
        <w:div w:id="1286935522">
          <w:marLeft w:val="0"/>
          <w:marRight w:val="0"/>
          <w:marTop w:val="0"/>
          <w:marBottom w:val="0"/>
          <w:divBdr>
            <w:top w:val="none" w:sz="0" w:space="0" w:color="auto"/>
            <w:left w:val="none" w:sz="0" w:space="0" w:color="auto"/>
            <w:bottom w:val="none" w:sz="0" w:space="0" w:color="auto"/>
            <w:right w:val="none" w:sz="0" w:space="0" w:color="auto"/>
          </w:divBdr>
        </w:div>
        <w:div w:id="1289631490">
          <w:marLeft w:val="0"/>
          <w:marRight w:val="0"/>
          <w:marTop w:val="0"/>
          <w:marBottom w:val="0"/>
          <w:divBdr>
            <w:top w:val="none" w:sz="0" w:space="0" w:color="auto"/>
            <w:left w:val="none" w:sz="0" w:space="0" w:color="auto"/>
            <w:bottom w:val="none" w:sz="0" w:space="0" w:color="auto"/>
            <w:right w:val="none" w:sz="0" w:space="0" w:color="auto"/>
          </w:divBdr>
        </w:div>
        <w:div w:id="1291740001">
          <w:marLeft w:val="0"/>
          <w:marRight w:val="0"/>
          <w:marTop w:val="0"/>
          <w:marBottom w:val="0"/>
          <w:divBdr>
            <w:top w:val="none" w:sz="0" w:space="0" w:color="auto"/>
            <w:left w:val="none" w:sz="0" w:space="0" w:color="auto"/>
            <w:bottom w:val="none" w:sz="0" w:space="0" w:color="auto"/>
            <w:right w:val="none" w:sz="0" w:space="0" w:color="auto"/>
          </w:divBdr>
        </w:div>
        <w:div w:id="1299385088">
          <w:marLeft w:val="0"/>
          <w:marRight w:val="0"/>
          <w:marTop w:val="0"/>
          <w:marBottom w:val="0"/>
          <w:divBdr>
            <w:top w:val="none" w:sz="0" w:space="0" w:color="auto"/>
            <w:left w:val="none" w:sz="0" w:space="0" w:color="auto"/>
            <w:bottom w:val="none" w:sz="0" w:space="0" w:color="auto"/>
            <w:right w:val="none" w:sz="0" w:space="0" w:color="auto"/>
          </w:divBdr>
        </w:div>
        <w:div w:id="1302153322">
          <w:marLeft w:val="0"/>
          <w:marRight w:val="0"/>
          <w:marTop w:val="0"/>
          <w:marBottom w:val="0"/>
          <w:divBdr>
            <w:top w:val="none" w:sz="0" w:space="0" w:color="auto"/>
            <w:left w:val="none" w:sz="0" w:space="0" w:color="auto"/>
            <w:bottom w:val="none" w:sz="0" w:space="0" w:color="auto"/>
            <w:right w:val="none" w:sz="0" w:space="0" w:color="auto"/>
          </w:divBdr>
        </w:div>
        <w:div w:id="1332177704">
          <w:marLeft w:val="0"/>
          <w:marRight w:val="0"/>
          <w:marTop w:val="0"/>
          <w:marBottom w:val="0"/>
          <w:divBdr>
            <w:top w:val="none" w:sz="0" w:space="0" w:color="auto"/>
            <w:left w:val="none" w:sz="0" w:space="0" w:color="auto"/>
            <w:bottom w:val="none" w:sz="0" w:space="0" w:color="auto"/>
            <w:right w:val="none" w:sz="0" w:space="0" w:color="auto"/>
          </w:divBdr>
        </w:div>
        <w:div w:id="1332871952">
          <w:marLeft w:val="0"/>
          <w:marRight w:val="0"/>
          <w:marTop w:val="0"/>
          <w:marBottom w:val="0"/>
          <w:divBdr>
            <w:top w:val="none" w:sz="0" w:space="0" w:color="auto"/>
            <w:left w:val="none" w:sz="0" w:space="0" w:color="auto"/>
            <w:bottom w:val="none" w:sz="0" w:space="0" w:color="auto"/>
            <w:right w:val="none" w:sz="0" w:space="0" w:color="auto"/>
          </w:divBdr>
        </w:div>
        <w:div w:id="1337031810">
          <w:marLeft w:val="0"/>
          <w:marRight w:val="0"/>
          <w:marTop w:val="0"/>
          <w:marBottom w:val="0"/>
          <w:divBdr>
            <w:top w:val="none" w:sz="0" w:space="0" w:color="auto"/>
            <w:left w:val="none" w:sz="0" w:space="0" w:color="auto"/>
            <w:bottom w:val="none" w:sz="0" w:space="0" w:color="auto"/>
            <w:right w:val="none" w:sz="0" w:space="0" w:color="auto"/>
          </w:divBdr>
        </w:div>
        <w:div w:id="1344016970">
          <w:marLeft w:val="0"/>
          <w:marRight w:val="0"/>
          <w:marTop w:val="0"/>
          <w:marBottom w:val="0"/>
          <w:divBdr>
            <w:top w:val="none" w:sz="0" w:space="0" w:color="auto"/>
            <w:left w:val="none" w:sz="0" w:space="0" w:color="auto"/>
            <w:bottom w:val="none" w:sz="0" w:space="0" w:color="auto"/>
            <w:right w:val="none" w:sz="0" w:space="0" w:color="auto"/>
          </w:divBdr>
        </w:div>
        <w:div w:id="1351831708">
          <w:marLeft w:val="0"/>
          <w:marRight w:val="0"/>
          <w:marTop w:val="0"/>
          <w:marBottom w:val="0"/>
          <w:divBdr>
            <w:top w:val="none" w:sz="0" w:space="0" w:color="auto"/>
            <w:left w:val="none" w:sz="0" w:space="0" w:color="auto"/>
            <w:bottom w:val="none" w:sz="0" w:space="0" w:color="auto"/>
            <w:right w:val="none" w:sz="0" w:space="0" w:color="auto"/>
          </w:divBdr>
        </w:div>
        <w:div w:id="1357195421">
          <w:marLeft w:val="0"/>
          <w:marRight w:val="0"/>
          <w:marTop w:val="0"/>
          <w:marBottom w:val="0"/>
          <w:divBdr>
            <w:top w:val="none" w:sz="0" w:space="0" w:color="auto"/>
            <w:left w:val="none" w:sz="0" w:space="0" w:color="auto"/>
            <w:bottom w:val="none" w:sz="0" w:space="0" w:color="auto"/>
            <w:right w:val="none" w:sz="0" w:space="0" w:color="auto"/>
          </w:divBdr>
        </w:div>
        <w:div w:id="1359890485">
          <w:marLeft w:val="0"/>
          <w:marRight w:val="0"/>
          <w:marTop w:val="0"/>
          <w:marBottom w:val="0"/>
          <w:divBdr>
            <w:top w:val="none" w:sz="0" w:space="0" w:color="auto"/>
            <w:left w:val="none" w:sz="0" w:space="0" w:color="auto"/>
            <w:bottom w:val="none" w:sz="0" w:space="0" w:color="auto"/>
            <w:right w:val="none" w:sz="0" w:space="0" w:color="auto"/>
          </w:divBdr>
        </w:div>
        <w:div w:id="1363478313">
          <w:marLeft w:val="0"/>
          <w:marRight w:val="0"/>
          <w:marTop w:val="0"/>
          <w:marBottom w:val="0"/>
          <w:divBdr>
            <w:top w:val="none" w:sz="0" w:space="0" w:color="auto"/>
            <w:left w:val="none" w:sz="0" w:space="0" w:color="auto"/>
            <w:bottom w:val="none" w:sz="0" w:space="0" w:color="auto"/>
            <w:right w:val="none" w:sz="0" w:space="0" w:color="auto"/>
          </w:divBdr>
        </w:div>
        <w:div w:id="1364987783">
          <w:marLeft w:val="0"/>
          <w:marRight w:val="0"/>
          <w:marTop w:val="0"/>
          <w:marBottom w:val="0"/>
          <w:divBdr>
            <w:top w:val="none" w:sz="0" w:space="0" w:color="auto"/>
            <w:left w:val="none" w:sz="0" w:space="0" w:color="auto"/>
            <w:bottom w:val="none" w:sz="0" w:space="0" w:color="auto"/>
            <w:right w:val="none" w:sz="0" w:space="0" w:color="auto"/>
          </w:divBdr>
        </w:div>
        <w:div w:id="1376346325">
          <w:marLeft w:val="0"/>
          <w:marRight w:val="0"/>
          <w:marTop w:val="0"/>
          <w:marBottom w:val="0"/>
          <w:divBdr>
            <w:top w:val="none" w:sz="0" w:space="0" w:color="auto"/>
            <w:left w:val="none" w:sz="0" w:space="0" w:color="auto"/>
            <w:bottom w:val="none" w:sz="0" w:space="0" w:color="auto"/>
            <w:right w:val="none" w:sz="0" w:space="0" w:color="auto"/>
          </w:divBdr>
        </w:div>
        <w:div w:id="1390222942">
          <w:marLeft w:val="0"/>
          <w:marRight w:val="0"/>
          <w:marTop w:val="0"/>
          <w:marBottom w:val="0"/>
          <w:divBdr>
            <w:top w:val="none" w:sz="0" w:space="0" w:color="auto"/>
            <w:left w:val="none" w:sz="0" w:space="0" w:color="auto"/>
            <w:bottom w:val="none" w:sz="0" w:space="0" w:color="auto"/>
            <w:right w:val="none" w:sz="0" w:space="0" w:color="auto"/>
          </w:divBdr>
        </w:div>
        <w:div w:id="1395618295">
          <w:marLeft w:val="0"/>
          <w:marRight w:val="0"/>
          <w:marTop w:val="0"/>
          <w:marBottom w:val="0"/>
          <w:divBdr>
            <w:top w:val="none" w:sz="0" w:space="0" w:color="auto"/>
            <w:left w:val="none" w:sz="0" w:space="0" w:color="auto"/>
            <w:bottom w:val="none" w:sz="0" w:space="0" w:color="auto"/>
            <w:right w:val="none" w:sz="0" w:space="0" w:color="auto"/>
          </w:divBdr>
        </w:div>
        <w:div w:id="1397584044">
          <w:marLeft w:val="0"/>
          <w:marRight w:val="0"/>
          <w:marTop w:val="0"/>
          <w:marBottom w:val="0"/>
          <w:divBdr>
            <w:top w:val="none" w:sz="0" w:space="0" w:color="auto"/>
            <w:left w:val="none" w:sz="0" w:space="0" w:color="auto"/>
            <w:bottom w:val="none" w:sz="0" w:space="0" w:color="auto"/>
            <w:right w:val="none" w:sz="0" w:space="0" w:color="auto"/>
          </w:divBdr>
        </w:div>
        <w:div w:id="1410807624">
          <w:marLeft w:val="0"/>
          <w:marRight w:val="0"/>
          <w:marTop w:val="0"/>
          <w:marBottom w:val="0"/>
          <w:divBdr>
            <w:top w:val="none" w:sz="0" w:space="0" w:color="auto"/>
            <w:left w:val="none" w:sz="0" w:space="0" w:color="auto"/>
            <w:bottom w:val="none" w:sz="0" w:space="0" w:color="auto"/>
            <w:right w:val="none" w:sz="0" w:space="0" w:color="auto"/>
          </w:divBdr>
        </w:div>
        <w:div w:id="1411544483">
          <w:marLeft w:val="0"/>
          <w:marRight w:val="0"/>
          <w:marTop w:val="0"/>
          <w:marBottom w:val="0"/>
          <w:divBdr>
            <w:top w:val="none" w:sz="0" w:space="0" w:color="auto"/>
            <w:left w:val="none" w:sz="0" w:space="0" w:color="auto"/>
            <w:bottom w:val="none" w:sz="0" w:space="0" w:color="auto"/>
            <w:right w:val="none" w:sz="0" w:space="0" w:color="auto"/>
          </w:divBdr>
        </w:div>
        <w:div w:id="1411580896">
          <w:marLeft w:val="0"/>
          <w:marRight w:val="0"/>
          <w:marTop w:val="0"/>
          <w:marBottom w:val="0"/>
          <w:divBdr>
            <w:top w:val="none" w:sz="0" w:space="0" w:color="auto"/>
            <w:left w:val="none" w:sz="0" w:space="0" w:color="auto"/>
            <w:bottom w:val="none" w:sz="0" w:space="0" w:color="auto"/>
            <w:right w:val="none" w:sz="0" w:space="0" w:color="auto"/>
          </w:divBdr>
        </w:div>
        <w:div w:id="1414424793">
          <w:marLeft w:val="0"/>
          <w:marRight w:val="0"/>
          <w:marTop w:val="0"/>
          <w:marBottom w:val="0"/>
          <w:divBdr>
            <w:top w:val="none" w:sz="0" w:space="0" w:color="auto"/>
            <w:left w:val="none" w:sz="0" w:space="0" w:color="auto"/>
            <w:bottom w:val="none" w:sz="0" w:space="0" w:color="auto"/>
            <w:right w:val="none" w:sz="0" w:space="0" w:color="auto"/>
          </w:divBdr>
        </w:div>
        <w:div w:id="1414620773">
          <w:marLeft w:val="0"/>
          <w:marRight w:val="0"/>
          <w:marTop w:val="0"/>
          <w:marBottom w:val="0"/>
          <w:divBdr>
            <w:top w:val="none" w:sz="0" w:space="0" w:color="auto"/>
            <w:left w:val="none" w:sz="0" w:space="0" w:color="auto"/>
            <w:bottom w:val="none" w:sz="0" w:space="0" w:color="auto"/>
            <w:right w:val="none" w:sz="0" w:space="0" w:color="auto"/>
          </w:divBdr>
        </w:div>
        <w:div w:id="1420368906">
          <w:marLeft w:val="0"/>
          <w:marRight w:val="0"/>
          <w:marTop w:val="0"/>
          <w:marBottom w:val="0"/>
          <w:divBdr>
            <w:top w:val="none" w:sz="0" w:space="0" w:color="auto"/>
            <w:left w:val="none" w:sz="0" w:space="0" w:color="auto"/>
            <w:bottom w:val="none" w:sz="0" w:space="0" w:color="auto"/>
            <w:right w:val="none" w:sz="0" w:space="0" w:color="auto"/>
          </w:divBdr>
        </w:div>
        <w:div w:id="1425036591">
          <w:marLeft w:val="0"/>
          <w:marRight w:val="0"/>
          <w:marTop w:val="0"/>
          <w:marBottom w:val="0"/>
          <w:divBdr>
            <w:top w:val="none" w:sz="0" w:space="0" w:color="auto"/>
            <w:left w:val="none" w:sz="0" w:space="0" w:color="auto"/>
            <w:bottom w:val="none" w:sz="0" w:space="0" w:color="auto"/>
            <w:right w:val="none" w:sz="0" w:space="0" w:color="auto"/>
          </w:divBdr>
        </w:div>
        <w:div w:id="1426340745">
          <w:marLeft w:val="0"/>
          <w:marRight w:val="0"/>
          <w:marTop w:val="0"/>
          <w:marBottom w:val="0"/>
          <w:divBdr>
            <w:top w:val="none" w:sz="0" w:space="0" w:color="auto"/>
            <w:left w:val="none" w:sz="0" w:space="0" w:color="auto"/>
            <w:bottom w:val="none" w:sz="0" w:space="0" w:color="auto"/>
            <w:right w:val="none" w:sz="0" w:space="0" w:color="auto"/>
          </w:divBdr>
        </w:div>
        <w:div w:id="1431270260">
          <w:marLeft w:val="0"/>
          <w:marRight w:val="0"/>
          <w:marTop w:val="0"/>
          <w:marBottom w:val="0"/>
          <w:divBdr>
            <w:top w:val="none" w:sz="0" w:space="0" w:color="auto"/>
            <w:left w:val="none" w:sz="0" w:space="0" w:color="auto"/>
            <w:bottom w:val="none" w:sz="0" w:space="0" w:color="auto"/>
            <w:right w:val="none" w:sz="0" w:space="0" w:color="auto"/>
          </w:divBdr>
        </w:div>
        <w:div w:id="1434324096">
          <w:marLeft w:val="0"/>
          <w:marRight w:val="0"/>
          <w:marTop w:val="0"/>
          <w:marBottom w:val="0"/>
          <w:divBdr>
            <w:top w:val="none" w:sz="0" w:space="0" w:color="auto"/>
            <w:left w:val="none" w:sz="0" w:space="0" w:color="auto"/>
            <w:bottom w:val="none" w:sz="0" w:space="0" w:color="auto"/>
            <w:right w:val="none" w:sz="0" w:space="0" w:color="auto"/>
          </w:divBdr>
        </w:div>
        <w:div w:id="1446999964">
          <w:marLeft w:val="0"/>
          <w:marRight w:val="0"/>
          <w:marTop w:val="0"/>
          <w:marBottom w:val="0"/>
          <w:divBdr>
            <w:top w:val="none" w:sz="0" w:space="0" w:color="auto"/>
            <w:left w:val="none" w:sz="0" w:space="0" w:color="auto"/>
            <w:bottom w:val="none" w:sz="0" w:space="0" w:color="auto"/>
            <w:right w:val="none" w:sz="0" w:space="0" w:color="auto"/>
          </w:divBdr>
        </w:div>
        <w:div w:id="1456630955">
          <w:marLeft w:val="0"/>
          <w:marRight w:val="0"/>
          <w:marTop w:val="0"/>
          <w:marBottom w:val="0"/>
          <w:divBdr>
            <w:top w:val="none" w:sz="0" w:space="0" w:color="auto"/>
            <w:left w:val="none" w:sz="0" w:space="0" w:color="auto"/>
            <w:bottom w:val="none" w:sz="0" w:space="0" w:color="auto"/>
            <w:right w:val="none" w:sz="0" w:space="0" w:color="auto"/>
          </w:divBdr>
        </w:div>
        <w:div w:id="1458061612">
          <w:marLeft w:val="0"/>
          <w:marRight w:val="0"/>
          <w:marTop w:val="0"/>
          <w:marBottom w:val="0"/>
          <w:divBdr>
            <w:top w:val="none" w:sz="0" w:space="0" w:color="auto"/>
            <w:left w:val="none" w:sz="0" w:space="0" w:color="auto"/>
            <w:bottom w:val="none" w:sz="0" w:space="0" w:color="auto"/>
            <w:right w:val="none" w:sz="0" w:space="0" w:color="auto"/>
          </w:divBdr>
        </w:div>
        <w:div w:id="1459832861">
          <w:marLeft w:val="0"/>
          <w:marRight w:val="0"/>
          <w:marTop w:val="0"/>
          <w:marBottom w:val="0"/>
          <w:divBdr>
            <w:top w:val="none" w:sz="0" w:space="0" w:color="auto"/>
            <w:left w:val="none" w:sz="0" w:space="0" w:color="auto"/>
            <w:bottom w:val="none" w:sz="0" w:space="0" w:color="auto"/>
            <w:right w:val="none" w:sz="0" w:space="0" w:color="auto"/>
          </w:divBdr>
        </w:div>
        <w:div w:id="1463385570">
          <w:marLeft w:val="0"/>
          <w:marRight w:val="0"/>
          <w:marTop w:val="0"/>
          <w:marBottom w:val="0"/>
          <w:divBdr>
            <w:top w:val="none" w:sz="0" w:space="0" w:color="auto"/>
            <w:left w:val="none" w:sz="0" w:space="0" w:color="auto"/>
            <w:bottom w:val="none" w:sz="0" w:space="0" w:color="auto"/>
            <w:right w:val="none" w:sz="0" w:space="0" w:color="auto"/>
          </w:divBdr>
        </w:div>
        <w:div w:id="1464077493">
          <w:marLeft w:val="0"/>
          <w:marRight w:val="0"/>
          <w:marTop w:val="0"/>
          <w:marBottom w:val="0"/>
          <w:divBdr>
            <w:top w:val="none" w:sz="0" w:space="0" w:color="auto"/>
            <w:left w:val="none" w:sz="0" w:space="0" w:color="auto"/>
            <w:bottom w:val="none" w:sz="0" w:space="0" w:color="auto"/>
            <w:right w:val="none" w:sz="0" w:space="0" w:color="auto"/>
          </w:divBdr>
        </w:div>
        <w:div w:id="1466197541">
          <w:marLeft w:val="0"/>
          <w:marRight w:val="0"/>
          <w:marTop w:val="0"/>
          <w:marBottom w:val="0"/>
          <w:divBdr>
            <w:top w:val="none" w:sz="0" w:space="0" w:color="auto"/>
            <w:left w:val="none" w:sz="0" w:space="0" w:color="auto"/>
            <w:bottom w:val="none" w:sz="0" w:space="0" w:color="auto"/>
            <w:right w:val="none" w:sz="0" w:space="0" w:color="auto"/>
          </w:divBdr>
        </w:div>
        <w:div w:id="1467508309">
          <w:marLeft w:val="0"/>
          <w:marRight w:val="0"/>
          <w:marTop w:val="0"/>
          <w:marBottom w:val="0"/>
          <w:divBdr>
            <w:top w:val="none" w:sz="0" w:space="0" w:color="auto"/>
            <w:left w:val="none" w:sz="0" w:space="0" w:color="auto"/>
            <w:bottom w:val="none" w:sz="0" w:space="0" w:color="auto"/>
            <w:right w:val="none" w:sz="0" w:space="0" w:color="auto"/>
          </w:divBdr>
        </w:div>
        <w:div w:id="1471361834">
          <w:marLeft w:val="0"/>
          <w:marRight w:val="0"/>
          <w:marTop w:val="0"/>
          <w:marBottom w:val="0"/>
          <w:divBdr>
            <w:top w:val="none" w:sz="0" w:space="0" w:color="auto"/>
            <w:left w:val="none" w:sz="0" w:space="0" w:color="auto"/>
            <w:bottom w:val="none" w:sz="0" w:space="0" w:color="auto"/>
            <w:right w:val="none" w:sz="0" w:space="0" w:color="auto"/>
          </w:divBdr>
        </w:div>
        <w:div w:id="1473063269">
          <w:marLeft w:val="0"/>
          <w:marRight w:val="0"/>
          <w:marTop w:val="0"/>
          <w:marBottom w:val="0"/>
          <w:divBdr>
            <w:top w:val="none" w:sz="0" w:space="0" w:color="auto"/>
            <w:left w:val="none" w:sz="0" w:space="0" w:color="auto"/>
            <w:bottom w:val="none" w:sz="0" w:space="0" w:color="auto"/>
            <w:right w:val="none" w:sz="0" w:space="0" w:color="auto"/>
          </w:divBdr>
        </w:div>
        <w:div w:id="1473134069">
          <w:marLeft w:val="0"/>
          <w:marRight w:val="0"/>
          <w:marTop w:val="0"/>
          <w:marBottom w:val="0"/>
          <w:divBdr>
            <w:top w:val="none" w:sz="0" w:space="0" w:color="auto"/>
            <w:left w:val="none" w:sz="0" w:space="0" w:color="auto"/>
            <w:bottom w:val="none" w:sz="0" w:space="0" w:color="auto"/>
            <w:right w:val="none" w:sz="0" w:space="0" w:color="auto"/>
          </w:divBdr>
        </w:div>
        <w:div w:id="1476995171">
          <w:marLeft w:val="0"/>
          <w:marRight w:val="0"/>
          <w:marTop w:val="0"/>
          <w:marBottom w:val="0"/>
          <w:divBdr>
            <w:top w:val="none" w:sz="0" w:space="0" w:color="auto"/>
            <w:left w:val="none" w:sz="0" w:space="0" w:color="auto"/>
            <w:bottom w:val="none" w:sz="0" w:space="0" w:color="auto"/>
            <w:right w:val="none" w:sz="0" w:space="0" w:color="auto"/>
          </w:divBdr>
        </w:div>
        <w:div w:id="1477994696">
          <w:marLeft w:val="0"/>
          <w:marRight w:val="0"/>
          <w:marTop w:val="0"/>
          <w:marBottom w:val="0"/>
          <w:divBdr>
            <w:top w:val="none" w:sz="0" w:space="0" w:color="auto"/>
            <w:left w:val="none" w:sz="0" w:space="0" w:color="auto"/>
            <w:bottom w:val="none" w:sz="0" w:space="0" w:color="auto"/>
            <w:right w:val="none" w:sz="0" w:space="0" w:color="auto"/>
          </w:divBdr>
        </w:div>
        <w:div w:id="1503547005">
          <w:marLeft w:val="0"/>
          <w:marRight w:val="0"/>
          <w:marTop w:val="0"/>
          <w:marBottom w:val="0"/>
          <w:divBdr>
            <w:top w:val="none" w:sz="0" w:space="0" w:color="auto"/>
            <w:left w:val="none" w:sz="0" w:space="0" w:color="auto"/>
            <w:bottom w:val="none" w:sz="0" w:space="0" w:color="auto"/>
            <w:right w:val="none" w:sz="0" w:space="0" w:color="auto"/>
          </w:divBdr>
        </w:div>
        <w:div w:id="1503666975">
          <w:marLeft w:val="0"/>
          <w:marRight w:val="0"/>
          <w:marTop w:val="0"/>
          <w:marBottom w:val="0"/>
          <w:divBdr>
            <w:top w:val="none" w:sz="0" w:space="0" w:color="auto"/>
            <w:left w:val="none" w:sz="0" w:space="0" w:color="auto"/>
            <w:bottom w:val="none" w:sz="0" w:space="0" w:color="auto"/>
            <w:right w:val="none" w:sz="0" w:space="0" w:color="auto"/>
          </w:divBdr>
        </w:div>
        <w:div w:id="1506554066">
          <w:marLeft w:val="0"/>
          <w:marRight w:val="0"/>
          <w:marTop w:val="0"/>
          <w:marBottom w:val="0"/>
          <w:divBdr>
            <w:top w:val="none" w:sz="0" w:space="0" w:color="auto"/>
            <w:left w:val="none" w:sz="0" w:space="0" w:color="auto"/>
            <w:bottom w:val="none" w:sz="0" w:space="0" w:color="auto"/>
            <w:right w:val="none" w:sz="0" w:space="0" w:color="auto"/>
          </w:divBdr>
        </w:div>
        <w:div w:id="1516915869">
          <w:marLeft w:val="0"/>
          <w:marRight w:val="0"/>
          <w:marTop w:val="0"/>
          <w:marBottom w:val="0"/>
          <w:divBdr>
            <w:top w:val="none" w:sz="0" w:space="0" w:color="auto"/>
            <w:left w:val="none" w:sz="0" w:space="0" w:color="auto"/>
            <w:bottom w:val="none" w:sz="0" w:space="0" w:color="auto"/>
            <w:right w:val="none" w:sz="0" w:space="0" w:color="auto"/>
          </w:divBdr>
        </w:div>
        <w:div w:id="1517303975">
          <w:marLeft w:val="0"/>
          <w:marRight w:val="0"/>
          <w:marTop w:val="0"/>
          <w:marBottom w:val="0"/>
          <w:divBdr>
            <w:top w:val="none" w:sz="0" w:space="0" w:color="auto"/>
            <w:left w:val="none" w:sz="0" w:space="0" w:color="auto"/>
            <w:bottom w:val="none" w:sz="0" w:space="0" w:color="auto"/>
            <w:right w:val="none" w:sz="0" w:space="0" w:color="auto"/>
          </w:divBdr>
        </w:div>
        <w:div w:id="1525826876">
          <w:marLeft w:val="0"/>
          <w:marRight w:val="0"/>
          <w:marTop w:val="0"/>
          <w:marBottom w:val="0"/>
          <w:divBdr>
            <w:top w:val="none" w:sz="0" w:space="0" w:color="auto"/>
            <w:left w:val="none" w:sz="0" w:space="0" w:color="auto"/>
            <w:bottom w:val="none" w:sz="0" w:space="0" w:color="auto"/>
            <w:right w:val="none" w:sz="0" w:space="0" w:color="auto"/>
          </w:divBdr>
        </w:div>
        <w:div w:id="1536380470">
          <w:marLeft w:val="0"/>
          <w:marRight w:val="0"/>
          <w:marTop w:val="0"/>
          <w:marBottom w:val="0"/>
          <w:divBdr>
            <w:top w:val="none" w:sz="0" w:space="0" w:color="auto"/>
            <w:left w:val="none" w:sz="0" w:space="0" w:color="auto"/>
            <w:bottom w:val="none" w:sz="0" w:space="0" w:color="auto"/>
            <w:right w:val="none" w:sz="0" w:space="0" w:color="auto"/>
          </w:divBdr>
        </w:div>
        <w:div w:id="1542785248">
          <w:marLeft w:val="0"/>
          <w:marRight w:val="0"/>
          <w:marTop w:val="0"/>
          <w:marBottom w:val="0"/>
          <w:divBdr>
            <w:top w:val="none" w:sz="0" w:space="0" w:color="auto"/>
            <w:left w:val="none" w:sz="0" w:space="0" w:color="auto"/>
            <w:bottom w:val="none" w:sz="0" w:space="0" w:color="auto"/>
            <w:right w:val="none" w:sz="0" w:space="0" w:color="auto"/>
          </w:divBdr>
        </w:div>
        <w:div w:id="1547907617">
          <w:marLeft w:val="0"/>
          <w:marRight w:val="0"/>
          <w:marTop w:val="0"/>
          <w:marBottom w:val="0"/>
          <w:divBdr>
            <w:top w:val="none" w:sz="0" w:space="0" w:color="auto"/>
            <w:left w:val="none" w:sz="0" w:space="0" w:color="auto"/>
            <w:bottom w:val="none" w:sz="0" w:space="0" w:color="auto"/>
            <w:right w:val="none" w:sz="0" w:space="0" w:color="auto"/>
          </w:divBdr>
        </w:div>
        <w:div w:id="1551766762">
          <w:marLeft w:val="0"/>
          <w:marRight w:val="0"/>
          <w:marTop w:val="0"/>
          <w:marBottom w:val="0"/>
          <w:divBdr>
            <w:top w:val="none" w:sz="0" w:space="0" w:color="auto"/>
            <w:left w:val="none" w:sz="0" w:space="0" w:color="auto"/>
            <w:bottom w:val="none" w:sz="0" w:space="0" w:color="auto"/>
            <w:right w:val="none" w:sz="0" w:space="0" w:color="auto"/>
          </w:divBdr>
        </w:div>
        <w:div w:id="1555504519">
          <w:marLeft w:val="0"/>
          <w:marRight w:val="0"/>
          <w:marTop w:val="0"/>
          <w:marBottom w:val="0"/>
          <w:divBdr>
            <w:top w:val="none" w:sz="0" w:space="0" w:color="auto"/>
            <w:left w:val="none" w:sz="0" w:space="0" w:color="auto"/>
            <w:bottom w:val="none" w:sz="0" w:space="0" w:color="auto"/>
            <w:right w:val="none" w:sz="0" w:space="0" w:color="auto"/>
          </w:divBdr>
        </w:div>
        <w:div w:id="1560164817">
          <w:marLeft w:val="0"/>
          <w:marRight w:val="0"/>
          <w:marTop w:val="0"/>
          <w:marBottom w:val="0"/>
          <w:divBdr>
            <w:top w:val="none" w:sz="0" w:space="0" w:color="auto"/>
            <w:left w:val="none" w:sz="0" w:space="0" w:color="auto"/>
            <w:bottom w:val="none" w:sz="0" w:space="0" w:color="auto"/>
            <w:right w:val="none" w:sz="0" w:space="0" w:color="auto"/>
          </w:divBdr>
        </w:div>
        <w:div w:id="1563172874">
          <w:marLeft w:val="0"/>
          <w:marRight w:val="0"/>
          <w:marTop w:val="0"/>
          <w:marBottom w:val="0"/>
          <w:divBdr>
            <w:top w:val="none" w:sz="0" w:space="0" w:color="auto"/>
            <w:left w:val="none" w:sz="0" w:space="0" w:color="auto"/>
            <w:bottom w:val="none" w:sz="0" w:space="0" w:color="auto"/>
            <w:right w:val="none" w:sz="0" w:space="0" w:color="auto"/>
          </w:divBdr>
        </w:div>
        <w:div w:id="1563175435">
          <w:marLeft w:val="0"/>
          <w:marRight w:val="0"/>
          <w:marTop w:val="0"/>
          <w:marBottom w:val="0"/>
          <w:divBdr>
            <w:top w:val="none" w:sz="0" w:space="0" w:color="auto"/>
            <w:left w:val="none" w:sz="0" w:space="0" w:color="auto"/>
            <w:bottom w:val="none" w:sz="0" w:space="0" w:color="auto"/>
            <w:right w:val="none" w:sz="0" w:space="0" w:color="auto"/>
          </w:divBdr>
        </w:div>
        <w:div w:id="1565943072">
          <w:marLeft w:val="0"/>
          <w:marRight w:val="0"/>
          <w:marTop w:val="0"/>
          <w:marBottom w:val="0"/>
          <w:divBdr>
            <w:top w:val="none" w:sz="0" w:space="0" w:color="auto"/>
            <w:left w:val="none" w:sz="0" w:space="0" w:color="auto"/>
            <w:bottom w:val="none" w:sz="0" w:space="0" w:color="auto"/>
            <w:right w:val="none" w:sz="0" w:space="0" w:color="auto"/>
          </w:divBdr>
        </w:div>
        <w:div w:id="1566602489">
          <w:marLeft w:val="0"/>
          <w:marRight w:val="0"/>
          <w:marTop w:val="0"/>
          <w:marBottom w:val="0"/>
          <w:divBdr>
            <w:top w:val="none" w:sz="0" w:space="0" w:color="auto"/>
            <w:left w:val="none" w:sz="0" w:space="0" w:color="auto"/>
            <w:bottom w:val="none" w:sz="0" w:space="0" w:color="auto"/>
            <w:right w:val="none" w:sz="0" w:space="0" w:color="auto"/>
          </w:divBdr>
        </w:div>
        <w:div w:id="1585841484">
          <w:marLeft w:val="0"/>
          <w:marRight w:val="0"/>
          <w:marTop w:val="0"/>
          <w:marBottom w:val="0"/>
          <w:divBdr>
            <w:top w:val="none" w:sz="0" w:space="0" w:color="auto"/>
            <w:left w:val="none" w:sz="0" w:space="0" w:color="auto"/>
            <w:bottom w:val="none" w:sz="0" w:space="0" w:color="auto"/>
            <w:right w:val="none" w:sz="0" w:space="0" w:color="auto"/>
          </w:divBdr>
        </w:div>
        <w:div w:id="1586644285">
          <w:marLeft w:val="0"/>
          <w:marRight w:val="0"/>
          <w:marTop w:val="0"/>
          <w:marBottom w:val="0"/>
          <w:divBdr>
            <w:top w:val="none" w:sz="0" w:space="0" w:color="auto"/>
            <w:left w:val="none" w:sz="0" w:space="0" w:color="auto"/>
            <w:bottom w:val="none" w:sz="0" w:space="0" w:color="auto"/>
            <w:right w:val="none" w:sz="0" w:space="0" w:color="auto"/>
          </w:divBdr>
        </w:div>
        <w:div w:id="1599211588">
          <w:marLeft w:val="0"/>
          <w:marRight w:val="0"/>
          <w:marTop w:val="0"/>
          <w:marBottom w:val="0"/>
          <w:divBdr>
            <w:top w:val="none" w:sz="0" w:space="0" w:color="auto"/>
            <w:left w:val="none" w:sz="0" w:space="0" w:color="auto"/>
            <w:bottom w:val="none" w:sz="0" w:space="0" w:color="auto"/>
            <w:right w:val="none" w:sz="0" w:space="0" w:color="auto"/>
          </w:divBdr>
        </w:div>
        <w:div w:id="1599752510">
          <w:marLeft w:val="0"/>
          <w:marRight w:val="0"/>
          <w:marTop w:val="0"/>
          <w:marBottom w:val="0"/>
          <w:divBdr>
            <w:top w:val="none" w:sz="0" w:space="0" w:color="auto"/>
            <w:left w:val="none" w:sz="0" w:space="0" w:color="auto"/>
            <w:bottom w:val="none" w:sz="0" w:space="0" w:color="auto"/>
            <w:right w:val="none" w:sz="0" w:space="0" w:color="auto"/>
          </w:divBdr>
        </w:div>
        <w:div w:id="1601648175">
          <w:marLeft w:val="0"/>
          <w:marRight w:val="0"/>
          <w:marTop w:val="0"/>
          <w:marBottom w:val="0"/>
          <w:divBdr>
            <w:top w:val="none" w:sz="0" w:space="0" w:color="auto"/>
            <w:left w:val="none" w:sz="0" w:space="0" w:color="auto"/>
            <w:bottom w:val="none" w:sz="0" w:space="0" w:color="auto"/>
            <w:right w:val="none" w:sz="0" w:space="0" w:color="auto"/>
          </w:divBdr>
        </w:div>
        <w:div w:id="1604144209">
          <w:marLeft w:val="0"/>
          <w:marRight w:val="0"/>
          <w:marTop w:val="0"/>
          <w:marBottom w:val="0"/>
          <w:divBdr>
            <w:top w:val="none" w:sz="0" w:space="0" w:color="auto"/>
            <w:left w:val="none" w:sz="0" w:space="0" w:color="auto"/>
            <w:bottom w:val="none" w:sz="0" w:space="0" w:color="auto"/>
            <w:right w:val="none" w:sz="0" w:space="0" w:color="auto"/>
          </w:divBdr>
        </w:div>
        <w:div w:id="1604916502">
          <w:marLeft w:val="0"/>
          <w:marRight w:val="0"/>
          <w:marTop w:val="0"/>
          <w:marBottom w:val="0"/>
          <w:divBdr>
            <w:top w:val="none" w:sz="0" w:space="0" w:color="auto"/>
            <w:left w:val="none" w:sz="0" w:space="0" w:color="auto"/>
            <w:bottom w:val="none" w:sz="0" w:space="0" w:color="auto"/>
            <w:right w:val="none" w:sz="0" w:space="0" w:color="auto"/>
          </w:divBdr>
        </w:div>
        <w:div w:id="1607233101">
          <w:marLeft w:val="0"/>
          <w:marRight w:val="0"/>
          <w:marTop w:val="0"/>
          <w:marBottom w:val="0"/>
          <w:divBdr>
            <w:top w:val="none" w:sz="0" w:space="0" w:color="auto"/>
            <w:left w:val="none" w:sz="0" w:space="0" w:color="auto"/>
            <w:bottom w:val="none" w:sz="0" w:space="0" w:color="auto"/>
            <w:right w:val="none" w:sz="0" w:space="0" w:color="auto"/>
          </w:divBdr>
        </w:div>
        <w:div w:id="1610425945">
          <w:marLeft w:val="0"/>
          <w:marRight w:val="0"/>
          <w:marTop w:val="0"/>
          <w:marBottom w:val="0"/>
          <w:divBdr>
            <w:top w:val="none" w:sz="0" w:space="0" w:color="auto"/>
            <w:left w:val="none" w:sz="0" w:space="0" w:color="auto"/>
            <w:bottom w:val="none" w:sz="0" w:space="0" w:color="auto"/>
            <w:right w:val="none" w:sz="0" w:space="0" w:color="auto"/>
          </w:divBdr>
        </w:div>
        <w:div w:id="1611082103">
          <w:marLeft w:val="0"/>
          <w:marRight w:val="0"/>
          <w:marTop w:val="0"/>
          <w:marBottom w:val="0"/>
          <w:divBdr>
            <w:top w:val="none" w:sz="0" w:space="0" w:color="auto"/>
            <w:left w:val="none" w:sz="0" w:space="0" w:color="auto"/>
            <w:bottom w:val="none" w:sz="0" w:space="0" w:color="auto"/>
            <w:right w:val="none" w:sz="0" w:space="0" w:color="auto"/>
          </w:divBdr>
        </w:div>
        <w:div w:id="1617830770">
          <w:marLeft w:val="0"/>
          <w:marRight w:val="0"/>
          <w:marTop w:val="0"/>
          <w:marBottom w:val="0"/>
          <w:divBdr>
            <w:top w:val="none" w:sz="0" w:space="0" w:color="auto"/>
            <w:left w:val="none" w:sz="0" w:space="0" w:color="auto"/>
            <w:bottom w:val="none" w:sz="0" w:space="0" w:color="auto"/>
            <w:right w:val="none" w:sz="0" w:space="0" w:color="auto"/>
          </w:divBdr>
        </w:div>
        <w:div w:id="1629238939">
          <w:marLeft w:val="0"/>
          <w:marRight w:val="0"/>
          <w:marTop w:val="0"/>
          <w:marBottom w:val="0"/>
          <w:divBdr>
            <w:top w:val="none" w:sz="0" w:space="0" w:color="auto"/>
            <w:left w:val="none" w:sz="0" w:space="0" w:color="auto"/>
            <w:bottom w:val="none" w:sz="0" w:space="0" w:color="auto"/>
            <w:right w:val="none" w:sz="0" w:space="0" w:color="auto"/>
          </w:divBdr>
        </w:div>
        <w:div w:id="1629386895">
          <w:marLeft w:val="0"/>
          <w:marRight w:val="0"/>
          <w:marTop w:val="0"/>
          <w:marBottom w:val="0"/>
          <w:divBdr>
            <w:top w:val="none" w:sz="0" w:space="0" w:color="auto"/>
            <w:left w:val="none" w:sz="0" w:space="0" w:color="auto"/>
            <w:bottom w:val="none" w:sz="0" w:space="0" w:color="auto"/>
            <w:right w:val="none" w:sz="0" w:space="0" w:color="auto"/>
          </w:divBdr>
        </w:div>
        <w:div w:id="1631859582">
          <w:marLeft w:val="0"/>
          <w:marRight w:val="0"/>
          <w:marTop w:val="0"/>
          <w:marBottom w:val="0"/>
          <w:divBdr>
            <w:top w:val="none" w:sz="0" w:space="0" w:color="auto"/>
            <w:left w:val="none" w:sz="0" w:space="0" w:color="auto"/>
            <w:bottom w:val="none" w:sz="0" w:space="0" w:color="auto"/>
            <w:right w:val="none" w:sz="0" w:space="0" w:color="auto"/>
          </w:divBdr>
        </w:div>
        <w:div w:id="1633092357">
          <w:marLeft w:val="0"/>
          <w:marRight w:val="0"/>
          <w:marTop w:val="0"/>
          <w:marBottom w:val="0"/>
          <w:divBdr>
            <w:top w:val="none" w:sz="0" w:space="0" w:color="auto"/>
            <w:left w:val="none" w:sz="0" w:space="0" w:color="auto"/>
            <w:bottom w:val="none" w:sz="0" w:space="0" w:color="auto"/>
            <w:right w:val="none" w:sz="0" w:space="0" w:color="auto"/>
          </w:divBdr>
        </w:div>
        <w:div w:id="1636061701">
          <w:marLeft w:val="0"/>
          <w:marRight w:val="0"/>
          <w:marTop w:val="0"/>
          <w:marBottom w:val="0"/>
          <w:divBdr>
            <w:top w:val="none" w:sz="0" w:space="0" w:color="auto"/>
            <w:left w:val="none" w:sz="0" w:space="0" w:color="auto"/>
            <w:bottom w:val="none" w:sz="0" w:space="0" w:color="auto"/>
            <w:right w:val="none" w:sz="0" w:space="0" w:color="auto"/>
          </w:divBdr>
        </w:div>
        <w:div w:id="1636567582">
          <w:marLeft w:val="0"/>
          <w:marRight w:val="0"/>
          <w:marTop w:val="0"/>
          <w:marBottom w:val="0"/>
          <w:divBdr>
            <w:top w:val="none" w:sz="0" w:space="0" w:color="auto"/>
            <w:left w:val="none" w:sz="0" w:space="0" w:color="auto"/>
            <w:bottom w:val="none" w:sz="0" w:space="0" w:color="auto"/>
            <w:right w:val="none" w:sz="0" w:space="0" w:color="auto"/>
          </w:divBdr>
        </w:div>
        <w:div w:id="1636910666">
          <w:marLeft w:val="0"/>
          <w:marRight w:val="0"/>
          <w:marTop w:val="0"/>
          <w:marBottom w:val="0"/>
          <w:divBdr>
            <w:top w:val="none" w:sz="0" w:space="0" w:color="auto"/>
            <w:left w:val="none" w:sz="0" w:space="0" w:color="auto"/>
            <w:bottom w:val="none" w:sz="0" w:space="0" w:color="auto"/>
            <w:right w:val="none" w:sz="0" w:space="0" w:color="auto"/>
          </w:divBdr>
        </w:div>
        <w:div w:id="1636980899">
          <w:marLeft w:val="0"/>
          <w:marRight w:val="0"/>
          <w:marTop w:val="0"/>
          <w:marBottom w:val="0"/>
          <w:divBdr>
            <w:top w:val="none" w:sz="0" w:space="0" w:color="auto"/>
            <w:left w:val="none" w:sz="0" w:space="0" w:color="auto"/>
            <w:bottom w:val="none" w:sz="0" w:space="0" w:color="auto"/>
            <w:right w:val="none" w:sz="0" w:space="0" w:color="auto"/>
          </w:divBdr>
        </w:div>
        <w:div w:id="1638686324">
          <w:marLeft w:val="0"/>
          <w:marRight w:val="0"/>
          <w:marTop w:val="0"/>
          <w:marBottom w:val="0"/>
          <w:divBdr>
            <w:top w:val="none" w:sz="0" w:space="0" w:color="auto"/>
            <w:left w:val="none" w:sz="0" w:space="0" w:color="auto"/>
            <w:bottom w:val="none" w:sz="0" w:space="0" w:color="auto"/>
            <w:right w:val="none" w:sz="0" w:space="0" w:color="auto"/>
          </w:divBdr>
        </w:div>
        <w:div w:id="1646470618">
          <w:marLeft w:val="0"/>
          <w:marRight w:val="0"/>
          <w:marTop w:val="0"/>
          <w:marBottom w:val="0"/>
          <w:divBdr>
            <w:top w:val="none" w:sz="0" w:space="0" w:color="auto"/>
            <w:left w:val="none" w:sz="0" w:space="0" w:color="auto"/>
            <w:bottom w:val="none" w:sz="0" w:space="0" w:color="auto"/>
            <w:right w:val="none" w:sz="0" w:space="0" w:color="auto"/>
          </w:divBdr>
        </w:div>
        <w:div w:id="1649898760">
          <w:marLeft w:val="0"/>
          <w:marRight w:val="0"/>
          <w:marTop w:val="0"/>
          <w:marBottom w:val="0"/>
          <w:divBdr>
            <w:top w:val="none" w:sz="0" w:space="0" w:color="auto"/>
            <w:left w:val="none" w:sz="0" w:space="0" w:color="auto"/>
            <w:bottom w:val="none" w:sz="0" w:space="0" w:color="auto"/>
            <w:right w:val="none" w:sz="0" w:space="0" w:color="auto"/>
          </w:divBdr>
        </w:div>
        <w:div w:id="1663384455">
          <w:marLeft w:val="0"/>
          <w:marRight w:val="0"/>
          <w:marTop w:val="0"/>
          <w:marBottom w:val="0"/>
          <w:divBdr>
            <w:top w:val="none" w:sz="0" w:space="0" w:color="auto"/>
            <w:left w:val="none" w:sz="0" w:space="0" w:color="auto"/>
            <w:bottom w:val="none" w:sz="0" w:space="0" w:color="auto"/>
            <w:right w:val="none" w:sz="0" w:space="0" w:color="auto"/>
          </w:divBdr>
        </w:div>
        <w:div w:id="1664242023">
          <w:marLeft w:val="0"/>
          <w:marRight w:val="0"/>
          <w:marTop w:val="0"/>
          <w:marBottom w:val="0"/>
          <w:divBdr>
            <w:top w:val="none" w:sz="0" w:space="0" w:color="auto"/>
            <w:left w:val="none" w:sz="0" w:space="0" w:color="auto"/>
            <w:bottom w:val="none" w:sz="0" w:space="0" w:color="auto"/>
            <w:right w:val="none" w:sz="0" w:space="0" w:color="auto"/>
          </w:divBdr>
        </w:div>
        <w:div w:id="1665160427">
          <w:marLeft w:val="0"/>
          <w:marRight w:val="0"/>
          <w:marTop w:val="0"/>
          <w:marBottom w:val="0"/>
          <w:divBdr>
            <w:top w:val="none" w:sz="0" w:space="0" w:color="auto"/>
            <w:left w:val="none" w:sz="0" w:space="0" w:color="auto"/>
            <w:bottom w:val="none" w:sz="0" w:space="0" w:color="auto"/>
            <w:right w:val="none" w:sz="0" w:space="0" w:color="auto"/>
          </w:divBdr>
        </w:div>
        <w:div w:id="1672874451">
          <w:marLeft w:val="0"/>
          <w:marRight w:val="0"/>
          <w:marTop w:val="0"/>
          <w:marBottom w:val="0"/>
          <w:divBdr>
            <w:top w:val="none" w:sz="0" w:space="0" w:color="auto"/>
            <w:left w:val="none" w:sz="0" w:space="0" w:color="auto"/>
            <w:bottom w:val="none" w:sz="0" w:space="0" w:color="auto"/>
            <w:right w:val="none" w:sz="0" w:space="0" w:color="auto"/>
          </w:divBdr>
        </w:div>
        <w:div w:id="1678000549">
          <w:marLeft w:val="0"/>
          <w:marRight w:val="0"/>
          <w:marTop w:val="0"/>
          <w:marBottom w:val="0"/>
          <w:divBdr>
            <w:top w:val="none" w:sz="0" w:space="0" w:color="auto"/>
            <w:left w:val="none" w:sz="0" w:space="0" w:color="auto"/>
            <w:bottom w:val="none" w:sz="0" w:space="0" w:color="auto"/>
            <w:right w:val="none" w:sz="0" w:space="0" w:color="auto"/>
          </w:divBdr>
        </w:div>
        <w:div w:id="1678147389">
          <w:marLeft w:val="0"/>
          <w:marRight w:val="0"/>
          <w:marTop w:val="0"/>
          <w:marBottom w:val="0"/>
          <w:divBdr>
            <w:top w:val="none" w:sz="0" w:space="0" w:color="auto"/>
            <w:left w:val="none" w:sz="0" w:space="0" w:color="auto"/>
            <w:bottom w:val="none" w:sz="0" w:space="0" w:color="auto"/>
            <w:right w:val="none" w:sz="0" w:space="0" w:color="auto"/>
          </w:divBdr>
        </w:div>
        <w:div w:id="1679888176">
          <w:marLeft w:val="0"/>
          <w:marRight w:val="0"/>
          <w:marTop w:val="0"/>
          <w:marBottom w:val="0"/>
          <w:divBdr>
            <w:top w:val="none" w:sz="0" w:space="0" w:color="auto"/>
            <w:left w:val="none" w:sz="0" w:space="0" w:color="auto"/>
            <w:bottom w:val="none" w:sz="0" w:space="0" w:color="auto"/>
            <w:right w:val="none" w:sz="0" w:space="0" w:color="auto"/>
          </w:divBdr>
        </w:div>
        <w:div w:id="1689064528">
          <w:marLeft w:val="0"/>
          <w:marRight w:val="0"/>
          <w:marTop w:val="0"/>
          <w:marBottom w:val="0"/>
          <w:divBdr>
            <w:top w:val="none" w:sz="0" w:space="0" w:color="auto"/>
            <w:left w:val="none" w:sz="0" w:space="0" w:color="auto"/>
            <w:bottom w:val="none" w:sz="0" w:space="0" w:color="auto"/>
            <w:right w:val="none" w:sz="0" w:space="0" w:color="auto"/>
          </w:divBdr>
        </w:div>
        <w:div w:id="1692223261">
          <w:marLeft w:val="0"/>
          <w:marRight w:val="0"/>
          <w:marTop w:val="0"/>
          <w:marBottom w:val="0"/>
          <w:divBdr>
            <w:top w:val="none" w:sz="0" w:space="0" w:color="auto"/>
            <w:left w:val="none" w:sz="0" w:space="0" w:color="auto"/>
            <w:bottom w:val="none" w:sz="0" w:space="0" w:color="auto"/>
            <w:right w:val="none" w:sz="0" w:space="0" w:color="auto"/>
          </w:divBdr>
        </w:div>
        <w:div w:id="1717195975">
          <w:marLeft w:val="0"/>
          <w:marRight w:val="0"/>
          <w:marTop w:val="0"/>
          <w:marBottom w:val="0"/>
          <w:divBdr>
            <w:top w:val="none" w:sz="0" w:space="0" w:color="auto"/>
            <w:left w:val="none" w:sz="0" w:space="0" w:color="auto"/>
            <w:bottom w:val="none" w:sz="0" w:space="0" w:color="auto"/>
            <w:right w:val="none" w:sz="0" w:space="0" w:color="auto"/>
          </w:divBdr>
        </w:div>
        <w:div w:id="1738432250">
          <w:marLeft w:val="0"/>
          <w:marRight w:val="0"/>
          <w:marTop w:val="0"/>
          <w:marBottom w:val="0"/>
          <w:divBdr>
            <w:top w:val="none" w:sz="0" w:space="0" w:color="auto"/>
            <w:left w:val="none" w:sz="0" w:space="0" w:color="auto"/>
            <w:bottom w:val="none" w:sz="0" w:space="0" w:color="auto"/>
            <w:right w:val="none" w:sz="0" w:space="0" w:color="auto"/>
          </w:divBdr>
        </w:div>
        <w:div w:id="1740055180">
          <w:marLeft w:val="0"/>
          <w:marRight w:val="0"/>
          <w:marTop w:val="0"/>
          <w:marBottom w:val="0"/>
          <w:divBdr>
            <w:top w:val="none" w:sz="0" w:space="0" w:color="auto"/>
            <w:left w:val="none" w:sz="0" w:space="0" w:color="auto"/>
            <w:bottom w:val="none" w:sz="0" w:space="0" w:color="auto"/>
            <w:right w:val="none" w:sz="0" w:space="0" w:color="auto"/>
          </w:divBdr>
        </w:div>
        <w:div w:id="1745254099">
          <w:marLeft w:val="0"/>
          <w:marRight w:val="0"/>
          <w:marTop w:val="0"/>
          <w:marBottom w:val="0"/>
          <w:divBdr>
            <w:top w:val="none" w:sz="0" w:space="0" w:color="auto"/>
            <w:left w:val="none" w:sz="0" w:space="0" w:color="auto"/>
            <w:bottom w:val="none" w:sz="0" w:space="0" w:color="auto"/>
            <w:right w:val="none" w:sz="0" w:space="0" w:color="auto"/>
          </w:divBdr>
        </w:div>
        <w:div w:id="1747991067">
          <w:marLeft w:val="0"/>
          <w:marRight w:val="0"/>
          <w:marTop w:val="0"/>
          <w:marBottom w:val="0"/>
          <w:divBdr>
            <w:top w:val="none" w:sz="0" w:space="0" w:color="auto"/>
            <w:left w:val="none" w:sz="0" w:space="0" w:color="auto"/>
            <w:bottom w:val="none" w:sz="0" w:space="0" w:color="auto"/>
            <w:right w:val="none" w:sz="0" w:space="0" w:color="auto"/>
          </w:divBdr>
        </w:div>
        <w:div w:id="1756977349">
          <w:marLeft w:val="0"/>
          <w:marRight w:val="0"/>
          <w:marTop w:val="0"/>
          <w:marBottom w:val="0"/>
          <w:divBdr>
            <w:top w:val="none" w:sz="0" w:space="0" w:color="auto"/>
            <w:left w:val="none" w:sz="0" w:space="0" w:color="auto"/>
            <w:bottom w:val="none" w:sz="0" w:space="0" w:color="auto"/>
            <w:right w:val="none" w:sz="0" w:space="0" w:color="auto"/>
          </w:divBdr>
        </w:div>
        <w:div w:id="1758668438">
          <w:marLeft w:val="0"/>
          <w:marRight w:val="0"/>
          <w:marTop w:val="0"/>
          <w:marBottom w:val="0"/>
          <w:divBdr>
            <w:top w:val="none" w:sz="0" w:space="0" w:color="auto"/>
            <w:left w:val="none" w:sz="0" w:space="0" w:color="auto"/>
            <w:bottom w:val="none" w:sz="0" w:space="0" w:color="auto"/>
            <w:right w:val="none" w:sz="0" w:space="0" w:color="auto"/>
          </w:divBdr>
        </w:div>
        <w:div w:id="1763993490">
          <w:marLeft w:val="0"/>
          <w:marRight w:val="0"/>
          <w:marTop w:val="0"/>
          <w:marBottom w:val="0"/>
          <w:divBdr>
            <w:top w:val="none" w:sz="0" w:space="0" w:color="auto"/>
            <w:left w:val="none" w:sz="0" w:space="0" w:color="auto"/>
            <w:bottom w:val="none" w:sz="0" w:space="0" w:color="auto"/>
            <w:right w:val="none" w:sz="0" w:space="0" w:color="auto"/>
          </w:divBdr>
        </w:div>
        <w:div w:id="1768111380">
          <w:marLeft w:val="0"/>
          <w:marRight w:val="0"/>
          <w:marTop w:val="0"/>
          <w:marBottom w:val="0"/>
          <w:divBdr>
            <w:top w:val="none" w:sz="0" w:space="0" w:color="auto"/>
            <w:left w:val="none" w:sz="0" w:space="0" w:color="auto"/>
            <w:bottom w:val="none" w:sz="0" w:space="0" w:color="auto"/>
            <w:right w:val="none" w:sz="0" w:space="0" w:color="auto"/>
          </w:divBdr>
        </w:div>
        <w:div w:id="1774401452">
          <w:marLeft w:val="0"/>
          <w:marRight w:val="0"/>
          <w:marTop w:val="0"/>
          <w:marBottom w:val="0"/>
          <w:divBdr>
            <w:top w:val="none" w:sz="0" w:space="0" w:color="auto"/>
            <w:left w:val="none" w:sz="0" w:space="0" w:color="auto"/>
            <w:bottom w:val="none" w:sz="0" w:space="0" w:color="auto"/>
            <w:right w:val="none" w:sz="0" w:space="0" w:color="auto"/>
          </w:divBdr>
        </w:div>
        <w:div w:id="1779526320">
          <w:marLeft w:val="0"/>
          <w:marRight w:val="0"/>
          <w:marTop w:val="0"/>
          <w:marBottom w:val="0"/>
          <w:divBdr>
            <w:top w:val="none" w:sz="0" w:space="0" w:color="auto"/>
            <w:left w:val="none" w:sz="0" w:space="0" w:color="auto"/>
            <w:bottom w:val="none" w:sz="0" w:space="0" w:color="auto"/>
            <w:right w:val="none" w:sz="0" w:space="0" w:color="auto"/>
          </w:divBdr>
        </w:div>
        <w:div w:id="1781217982">
          <w:marLeft w:val="0"/>
          <w:marRight w:val="0"/>
          <w:marTop w:val="0"/>
          <w:marBottom w:val="0"/>
          <w:divBdr>
            <w:top w:val="none" w:sz="0" w:space="0" w:color="auto"/>
            <w:left w:val="none" w:sz="0" w:space="0" w:color="auto"/>
            <w:bottom w:val="none" w:sz="0" w:space="0" w:color="auto"/>
            <w:right w:val="none" w:sz="0" w:space="0" w:color="auto"/>
          </w:divBdr>
        </w:div>
        <w:div w:id="1783763824">
          <w:marLeft w:val="0"/>
          <w:marRight w:val="0"/>
          <w:marTop w:val="0"/>
          <w:marBottom w:val="0"/>
          <w:divBdr>
            <w:top w:val="none" w:sz="0" w:space="0" w:color="auto"/>
            <w:left w:val="none" w:sz="0" w:space="0" w:color="auto"/>
            <w:bottom w:val="none" w:sz="0" w:space="0" w:color="auto"/>
            <w:right w:val="none" w:sz="0" w:space="0" w:color="auto"/>
          </w:divBdr>
        </w:div>
        <w:div w:id="1786919728">
          <w:marLeft w:val="0"/>
          <w:marRight w:val="0"/>
          <w:marTop w:val="0"/>
          <w:marBottom w:val="0"/>
          <w:divBdr>
            <w:top w:val="none" w:sz="0" w:space="0" w:color="auto"/>
            <w:left w:val="none" w:sz="0" w:space="0" w:color="auto"/>
            <w:bottom w:val="none" w:sz="0" w:space="0" w:color="auto"/>
            <w:right w:val="none" w:sz="0" w:space="0" w:color="auto"/>
          </w:divBdr>
        </w:div>
        <w:div w:id="1792550880">
          <w:marLeft w:val="0"/>
          <w:marRight w:val="0"/>
          <w:marTop w:val="0"/>
          <w:marBottom w:val="0"/>
          <w:divBdr>
            <w:top w:val="none" w:sz="0" w:space="0" w:color="auto"/>
            <w:left w:val="none" w:sz="0" w:space="0" w:color="auto"/>
            <w:bottom w:val="none" w:sz="0" w:space="0" w:color="auto"/>
            <w:right w:val="none" w:sz="0" w:space="0" w:color="auto"/>
          </w:divBdr>
        </w:div>
        <w:div w:id="1792673380">
          <w:marLeft w:val="0"/>
          <w:marRight w:val="0"/>
          <w:marTop w:val="0"/>
          <w:marBottom w:val="0"/>
          <w:divBdr>
            <w:top w:val="none" w:sz="0" w:space="0" w:color="auto"/>
            <w:left w:val="none" w:sz="0" w:space="0" w:color="auto"/>
            <w:bottom w:val="none" w:sz="0" w:space="0" w:color="auto"/>
            <w:right w:val="none" w:sz="0" w:space="0" w:color="auto"/>
          </w:divBdr>
        </w:div>
        <w:div w:id="1797404204">
          <w:marLeft w:val="0"/>
          <w:marRight w:val="0"/>
          <w:marTop w:val="0"/>
          <w:marBottom w:val="0"/>
          <w:divBdr>
            <w:top w:val="none" w:sz="0" w:space="0" w:color="auto"/>
            <w:left w:val="none" w:sz="0" w:space="0" w:color="auto"/>
            <w:bottom w:val="none" w:sz="0" w:space="0" w:color="auto"/>
            <w:right w:val="none" w:sz="0" w:space="0" w:color="auto"/>
          </w:divBdr>
        </w:div>
        <w:div w:id="1801264715">
          <w:marLeft w:val="0"/>
          <w:marRight w:val="0"/>
          <w:marTop w:val="0"/>
          <w:marBottom w:val="0"/>
          <w:divBdr>
            <w:top w:val="none" w:sz="0" w:space="0" w:color="auto"/>
            <w:left w:val="none" w:sz="0" w:space="0" w:color="auto"/>
            <w:bottom w:val="none" w:sz="0" w:space="0" w:color="auto"/>
            <w:right w:val="none" w:sz="0" w:space="0" w:color="auto"/>
          </w:divBdr>
        </w:div>
        <w:div w:id="1810511225">
          <w:marLeft w:val="0"/>
          <w:marRight w:val="0"/>
          <w:marTop w:val="0"/>
          <w:marBottom w:val="0"/>
          <w:divBdr>
            <w:top w:val="none" w:sz="0" w:space="0" w:color="auto"/>
            <w:left w:val="none" w:sz="0" w:space="0" w:color="auto"/>
            <w:bottom w:val="none" w:sz="0" w:space="0" w:color="auto"/>
            <w:right w:val="none" w:sz="0" w:space="0" w:color="auto"/>
          </w:divBdr>
        </w:div>
        <w:div w:id="1823422275">
          <w:marLeft w:val="0"/>
          <w:marRight w:val="0"/>
          <w:marTop w:val="0"/>
          <w:marBottom w:val="0"/>
          <w:divBdr>
            <w:top w:val="none" w:sz="0" w:space="0" w:color="auto"/>
            <w:left w:val="none" w:sz="0" w:space="0" w:color="auto"/>
            <w:bottom w:val="none" w:sz="0" w:space="0" w:color="auto"/>
            <w:right w:val="none" w:sz="0" w:space="0" w:color="auto"/>
          </w:divBdr>
        </w:div>
        <w:div w:id="1836534124">
          <w:marLeft w:val="0"/>
          <w:marRight w:val="0"/>
          <w:marTop w:val="0"/>
          <w:marBottom w:val="0"/>
          <w:divBdr>
            <w:top w:val="none" w:sz="0" w:space="0" w:color="auto"/>
            <w:left w:val="none" w:sz="0" w:space="0" w:color="auto"/>
            <w:bottom w:val="none" w:sz="0" w:space="0" w:color="auto"/>
            <w:right w:val="none" w:sz="0" w:space="0" w:color="auto"/>
          </w:divBdr>
        </w:div>
        <w:div w:id="1849520891">
          <w:marLeft w:val="0"/>
          <w:marRight w:val="0"/>
          <w:marTop w:val="0"/>
          <w:marBottom w:val="0"/>
          <w:divBdr>
            <w:top w:val="none" w:sz="0" w:space="0" w:color="auto"/>
            <w:left w:val="none" w:sz="0" w:space="0" w:color="auto"/>
            <w:bottom w:val="none" w:sz="0" w:space="0" w:color="auto"/>
            <w:right w:val="none" w:sz="0" w:space="0" w:color="auto"/>
          </w:divBdr>
        </w:div>
        <w:div w:id="1860586654">
          <w:marLeft w:val="0"/>
          <w:marRight w:val="0"/>
          <w:marTop w:val="0"/>
          <w:marBottom w:val="0"/>
          <w:divBdr>
            <w:top w:val="none" w:sz="0" w:space="0" w:color="auto"/>
            <w:left w:val="none" w:sz="0" w:space="0" w:color="auto"/>
            <w:bottom w:val="none" w:sz="0" w:space="0" w:color="auto"/>
            <w:right w:val="none" w:sz="0" w:space="0" w:color="auto"/>
          </w:divBdr>
        </w:div>
        <w:div w:id="1874422162">
          <w:marLeft w:val="0"/>
          <w:marRight w:val="0"/>
          <w:marTop w:val="0"/>
          <w:marBottom w:val="0"/>
          <w:divBdr>
            <w:top w:val="none" w:sz="0" w:space="0" w:color="auto"/>
            <w:left w:val="none" w:sz="0" w:space="0" w:color="auto"/>
            <w:bottom w:val="none" w:sz="0" w:space="0" w:color="auto"/>
            <w:right w:val="none" w:sz="0" w:space="0" w:color="auto"/>
          </w:divBdr>
        </w:div>
        <w:div w:id="1876890088">
          <w:marLeft w:val="0"/>
          <w:marRight w:val="0"/>
          <w:marTop w:val="0"/>
          <w:marBottom w:val="0"/>
          <w:divBdr>
            <w:top w:val="none" w:sz="0" w:space="0" w:color="auto"/>
            <w:left w:val="none" w:sz="0" w:space="0" w:color="auto"/>
            <w:bottom w:val="none" w:sz="0" w:space="0" w:color="auto"/>
            <w:right w:val="none" w:sz="0" w:space="0" w:color="auto"/>
          </w:divBdr>
        </w:div>
        <w:div w:id="1885217979">
          <w:marLeft w:val="0"/>
          <w:marRight w:val="0"/>
          <w:marTop w:val="0"/>
          <w:marBottom w:val="0"/>
          <w:divBdr>
            <w:top w:val="none" w:sz="0" w:space="0" w:color="auto"/>
            <w:left w:val="none" w:sz="0" w:space="0" w:color="auto"/>
            <w:bottom w:val="none" w:sz="0" w:space="0" w:color="auto"/>
            <w:right w:val="none" w:sz="0" w:space="0" w:color="auto"/>
          </w:divBdr>
        </w:div>
        <w:div w:id="1887060978">
          <w:marLeft w:val="0"/>
          <w:marRight w:val="0"/>
          <w:marTop w:val="0"/>
          <w:marBottom w:val="0"/>
          <w:divBdr>
            <w:top w:val="none" w:sz="0" w:space="0" w:color="auto"/>
            <w:left w:val="none" w:sz="0" w:space="0" w:color="auto"/>
            <w:bottom w:val="none" w:sz="0" w:space="0" w:color="auto"/>
            <w:right w:val="none" w:sz="0" w:space="0" w:color="auto"/>
          </w:divBdr>
        </w:div>
        <w:div w:id="1898279009">
          <w:marLeft w:val="0"/>
          <w:marRight w:val="0"/>
          <w:marTop w:val="0"/>
          <w:marBottom w:val="0"/>
          <w:divBdr>
            <w:top w:val="none" w:sz="0" w:space="0" w:color="auto"/>
            <w:left w:val="none" w:sz="0" w:space="0" w:color="auto"/>
            <w:bottom w:val="none" w:sz="0" w:space="0" w:color="auto"/>
            <w:right w:val="none" w:sz="0" w:space="0" w:color="auto"/>
          </w:divBdr>
        </w:div>
        <w:div w:id="1906718844">
          <w:marLeft w:val="0"/>
          <w:marRight w:val="0"/>
          <w:marTop w:val="0"/>
          <w:marBottom w:val="0"/>
          <w:divBdr>
            <w:top w:val="none" w:sz="0" w:space="0" w:color="auto"/>
            <w:left w:val="none" w:sz="0" w:space="0" w:color="auto"/>
            <w:bottom w:val="none" w:sz="0" w:space="0" w:color="auto"/>
            <w:right w:val="none" w:sz="0" w:space="0" w:color="auto"/>
          </w:divBdr>
        </w:div>
        <w:div w:id="1909487856">
          <w:marLeft w:val="0"/>
          <w:marRight w:val="0"/>
          <w:marTop w:val="0"/>
          <w:marBottom w:val="0"/>
          <w:divBdr>
            <w:top w:val="none" w:sz="0" w:space="0" w:color="auto"/>
            <w:left w:val="none" w:sz="0" w:space="0" w:color="auto"/>
            <w:bottom w:val="none" w:sz="0" w:space="0" w:color="auto"/>
            <w:right w:val="none" w:sz="0" w:space="0" w:color="auto"/>
          </w:divBdr>
        </w:div>
        <w:div w:id="1914310821">
          <w:marLeft w:val="0"/>
          <w:marRight w:val="0"/>
          <w:marTop w:val="0"/>
          <w:marBottom w:val="0"/>
          <w:divBdr>
            <w:top w:val="none" w:sz="0" w:space="0" w:color="auto"/>
            <w:left w:val="none" w:sz="0" w:space="0" w:color="auto"/>
            <w:bottom w:val="none" w:sz="0" w:space="0" w:color="auto"/>
            <w:right w:val="none" w:sz="0" w:space="0" w:color="auto"/>
          </w:divBdr>
        </w:div>
        <w:div w:id="1919050495">
          <w:marLeft w:val="0"/>
          <w:marRight w:val="0"/>
          <w:marTop w:val="0"/>
          <w:marBottom w:val="0"/>
          <w:divBdr>
            <w:top w:val="none" w:sz="0" w:space="0" w:color="auto"/>
            <w:left w:val="none" w:sz="0" w:space="0" w:color="auto"/>
            <w:bottom w:val="none" w:sz="0" w:space="0" w:color="auto"/>
            <w:right w:val="none" w:sz="0" w:space="0" w:color="auto"/>
          </w:divBdr>
        </w:div>
        <w:div w:id="1922791721">
          <w:marLeft w:val="0"/>
          <w:marRight w:val="0"/>
          <w:marTop w:val="0"/>
          <w:marBottom w:val="0"/>
          <w:divBdr>
            <w:top w:val="none" w:sz="0" w:space="0" w:color="auto"/>
            <w:left w:val="none" w:sz="0" w:space="0" w:color="auto"/>
            <w:bottom w:val="none" w:sz="0" w:space="0" w:color="auto"/>
            <w:right w:val="none" w:sz="0" w:space="0" w:color="auto"/>
          </w:divBdr>
        </w:div>
        <w:div w:id="1930237778">
          <w:marLeft w:val="0"/>
          <w:marRight w:val="0"/>
          <w:marTop w:val="0"/>
          <w:marBottom w:val="0"/>
          <w:divBdr>
            <w:top w:val="none" w:sz="0" w:space="0" w:color="auto"/>
            <w:left w:val="none" w:sz="0" w:space="0" w:color="auto"/>
            <w:bottom w:val="none" w:sz="0" w:space="0" w:color="auto"/>
            <w:right w:val="none" w:sz="0" w:space="0" w:color="auto"/>
          </w:divBdr>
        </w:div>
        <w:div w:id="1932425483">
          <w:marLeft w:val="0"/>
          <w:marRight w:val="0"/>
          <w:marTop w:val="0"/>
          <w:marBottom w:val="0"/>
          <w:divBdr>
            <w:top w:val="none" w:sz="0" w:space="0" w:color="auto"/>
            <w:left w:val="none" w:sz="0" w:space="0" w:color="auto"/>
            <w:bottom w:val="none" w:sz="0" w:space="0" w:color="auto"/>
            <w:right w:val="none" w:sz="0" w:space="0" w:color="auto"/>
          </w:divBdr>
        </w:div>
        <w:div w:id="1946037565">
          <w:marLeft w:val="0"/>
          <w:marRight w:val="0"/>
          <w:marTop w:val="0"/>
          <w:marBottom w:val="0"/>
          <w:divBdr>
            <w:top w:val="none" w:sz="0" w:space="0" w:color="auto"/>
            <w:left w:val="none" w:sz="0" w:space="0" w:color="auto"/>
            <w:bottom w:val="none" w:sz="0" w:space="0" w:color="auto"/>
            <w:right w:val="none" w:sz="0" w:space="0" w:color="auto"/>
          </w:divBdr>
        </w:div>
        <w:div w:id="1948123841">
          <w:marLeft w:val="0"/>
          <w:marRight w:val="0"/>
          <w:marTop w:val="0"/>
          <w:marBottom w:val="0"/>
          <w:divBdr>
            <w:top w:val="none" w:sz="0" w:space="0" w:color="auto"/>
            <w:left w:val="none" w:sz="0" w:space="0" w:color="auto"/>
            <w:bottom w:val="none" w:sz="0" w:space="0" w:color="auto"/>
            <w:right w:val="none" w:sz="0" w:space="0" w:color="auto"/>
          </w:divBdr>
        </w:div>
        <w:div w:id="1949465770">
          <w:marLeft w:val="0"/>
          <w:marRight w:val="0"/>
          <w:marTop w:val="0"/>
          <w:marBottom w:val="0"/>
          <w:divBdr>
            <w:top w:val="none" w:sz="0" w:space="0" w:color="auto"/>
            <w:left w:val="none" w:sz="0" w:space="0" w:color="auto"/>
            <w:bottom w:val="none" w:sz="0" w:space="0" w:color="auto"/>
            <w:right w:val="none" w:sz="0" w:space="0" w:color="auto"/>
          </w:divBdr>
        </w:div>
        <w:div w:id="1956249932">
          <w:marLeft w:val="0"/>
          <w:marRight w:val="0"/>
          <w:marTop w:val="0"/>
          <w:marBottom w:val="0"/>
          <w:divBdr>
            <w:top w:val="none" w:sz="0" w:space="0" w:color="auto"/>
            <w:left w:val="none" w:sz="0" w:space="0" w:color="auto"/>
            <w:bottom w:val="none" w:sz="0" w:space="0" w:color="auto"/>
            <w:right w:val="none" w:sz="0" w:space="0" w:color="auto"/>
          </w:divBdr>
        </w:div>
        <w:div w:id="1967009305">
          <w:marLeft w:val="0"/>
          <w:marRight w:val="0"/>
          <w:marTop w:val="0"/>
          <w:marBottom w:val="0"/>
          <w:divBdr>
            <w:top w:val="none" w:sz="0" w:space="0" w:color="auto"/>
            <w:left w:val="none" w:sz="0" w:space="0" w:color="auto"/>
            <w:bottom w:val="none" w:sz="0" w:space="0" w:color="auto"/>
            <w:right w:val="none" w:sz="0" w:space="0" w:color="auto"/>
          </w:divBdr>
        </w:div>
        <w:div w:id="1975989262">
          <w:marLeft w:val="0"/>
          <w:marRight w:val="0"/>
          <w:marTop w:val="0"/>
          <w:marBottom w:val="0"/>
          <w:divBdr>
            <w:top w:val="none" w:sz="0" w:space="0" w:color="auto"/>
            <w:left w:val="none" w:sz="0" w:space="0" w:color="auto"/>
            <w:bottom w:val="none" w:sz="0" w:space="0" w:color="auto"/>
            <w:right w:val="none" w:sz="0" w:space="0" w:color="auto"/>
          </w:divBdr>
        </w:div>
        <w:div w:id="1977177525">
          <w:marLeft w:val="0"/>
          <w:marRight w:val="0"/>
          <w:marTop w:val="0"/>
          <w:marBottom w:val="0"/>
          <w:divBdr>
            <w:top w:val="none" w:sz="0" w:space="0" w:color="auto"/>
            <w:left w:val="none" w:sz="0" w:space="0" w:color="auto"/>
            <w:bottom w:val="none" w:sz="0" w:space="0" w:color="auto"/>
            <w:right w:val="none" w:sz="0" w:space="0" w:color="auto"/>
          </w:divBdr>
        </w:div>
        <w:div w:id="1981300473">
          <w:marLeft w:val="0"/>
          <w:marRight w:val="0"/>
          <w:marTop w:val="0"/>
          <w:marBottom w:val="0"/>
          <w:divBdr>
            <w:top w:val="none" w:sz="0" w:space="0" w:color="auto"/>
            <w:left w:val="none" w:sz="0" w:space="0" w:color="auto"/>
            <w:bottom w:val="none" w:sz="0" w:space="0" w:color="auto"/>
            <w:right w:val="none" w:sz="0" w:space="0" w:color="auto"/>
          </w:divBdr>
        </w:div>
        <w:div w:id="1987468979">
          <w:marLeft w:val="0"/>
          <w:marRight w:val="0"/>
          <w:marTop w:val="0"/>
          <w:marBottom w:val="0"/>
          <w:divBdr>
            <w:top w:val="none" w:sz="0" w:space="0" w:color="auto"/>
            <w:left w:val="none" w:sz="0" w:space="0" w:color="auto"/>
            <w:bottom w:val="none" w:sz="0" w:space="0" w:color="auto"/>
            <w:right w:val="none" w:sz="0" w:space="0" w:color="auto"/>
          </w:divBdr>
        </w:div>
        <w:div w:id="1990740574">
          <w:marLeft w:val="0"/>
          <w:marRight w:val="0"/>
          <w:marTop w:val="0"/>
          <w:marBottom w:val="0"/>
          <w:divBdr>
            <w:top w:val="none" w:sz="0" w:space="0" w:color="auto"/>
            <w:left w:val="none" w:sz="0" w:space="0" w:color="auto"/>
            <w:bottom w:val="none" w:sz="0" w:space="0" w:color="auto"/>
            <w:right w:val="none" w:sz="0" w:space="0" w:color="auto"/>
          </w:divBdr>
        </w:div>
        <w:div w:id="1993484064">
          <w:marLeft w:val="0"/>
          <w:marRight w:val="0"/>
          <w:marTop w:val="0"/>
          <w:marBottom w:val="0"/>
          <w:divBdr>
            <w:top w:val="none" w:sz="0" w:space="0" w:color="auto"/>
            <w:left w:val="none" w:sz="0" w:space="0" w:color="auto"/>
            <w:bottom w:val="none" w:sz="0" w:space="0" w:color="auto"/>
            <w:right w:val="none" w:sz="0" w:space="0" w:color="auto"/>
          </w:divBdr>
        </w:div>
        <w:div w:id="1996953648">
          <w:marLeft w:val="0"/>
          <w:marRight w:val="0"/>
          <w:marTop w:val="0"/>
          <w:marBottom w:val="0"/>
          <w:divBdr>
            <w:top w:val="none" w:sz="0" w:space="0" w:color="auto"/>
            <w:left w:val="none" w:sz="0" w:space="0" w:color="auto"/>
            <w:bottom w:val="none" w:sz="0" w:space="0" w:color="auto"/>
            <w:right w:val="none" w:sz="0" w:space="0" w:color="auto"/>
          </w:divBdr>
        </w:div>
        <w:div w:id="1997026239">
          <w:marLeft w:val="0"/>
          <w:marRight w:val="0"/>
          <w:marTop w:val="0"/>
          <w:marBottom w:val="0"/>
          <w:divBdr>
            <w:top w:val="none" w:sz="0" w:space="0" w:color="auto"/>
            <w:left w:val="none" w:sz="0" w:space="0" w:color="auto"/>
            <w:bottom w:val="none" w:sz="0" w:space="0" w:color="auto"/>
            <w:right w:val="none" w:sz="0" w:space="0" w:color="auto"/>
          </w:divBdr>
        </w:div>
        <w:div w:id="2000040569">
          <w:marLeft w:val="0"/>
          <w:marRight w:val="0"/>
          <w:marTop w:val="0"/>
          <w:marBottom w:val="0"/>
          <w:divBdr>
            <w:top w:val="none" w:sz="0" w:space="0" w:color="auto"/>
            <w:left w:val="none" w:sz="0" w:space="0" w:color="auto"/>
            <w:bottom w:val="none" w:sz="0" w:space="0" w:color="auto"/>
            <w:right w:val="none" w:sz="0" w:space="0" w:color="auto"/>
          </w:divBdr>
        </w:div>
        <w:div w:id="2009943414">
          <w:marLeft w:val="0"/>
          <w:marRight w:val="0"/>
          <w:marTop w:val="0"/>
          <w:marBottom w:val="0"/>
          <w:divBdr>
            <w:top w:val="none" w:sz="0" w:space="0" w:color="auto"/>
            <w:left w:val="none" w:sz="0" w:space="0" w:color="auto"/>
            <w:bottom w:val="none" w:sz="0" w:space="0" w:color="auto"/>
            <w:right w:val="none" w:sz="0" w:space="0" w:color="auto"/>
          </w:divBdr>
        </w:div>
        <w:div w:id="2011760673">
          <w:marLeft w:val="0"/>
          <w:marRight w:val="0"/>
          <w:marTop w:val="0"/>
          <w:marBottom w:val="0"/>
          <w:divBdr>
            <w:top w:val="none" w:sz="0" w:space="0" w:color="auto"/>
            <w:left w:val="none" w:sz="0" w:space="0" w:color="auto"/>
            <w:bottom w:val="none" w:sz="0" w:space="0" w:color="auto"/>
            <w:right w:val="none" w:sz="0" w:space="0" w:color="auto"/>
          </w:divBdr>
        </w:div>
        <w:div w:id="2015957158">
          <w:marLeft w:val="0"/>
          <w:marRight w:val="0"/>
          <w:marTop w:val="0"/>
          <w:marBottom w:val="0"/>
          <w:divBdr>
            <w:top w:val="none" w:sz="0" w:space="0" w:color="auto"/>
            <w:left w:val="none" w:sz="0" w:space="0" w:color="auto"/>
            <w:bottom w:val="none" w:sz="0" w:space="0" w:color="auto"/>
            <w:right w:val="none" w:sz="0" w:space="0" w:color="auto"/>
          </w:divBdr>
        </w:div>
        <w:div w:id="2028480186">
          <w:marLeft w:val="0"/>
          <w:marRight w:val="0"/>
          <w:marTop w:val="0"/>
          <w:marBottom w:val="0"/>
          <w:divBdr>
            <w:top w:val="none" w:sz="0" w:space="0" w:color="auto"/>
            <w:left w:val="none" w:sz="0" w:space="0" w:color="auto"/>
            <w:bottom w:val="none" w:sz="0" w:space="0" w:color="auto"/>
            <w:right w:val="none" w:sz="0" w:space="0" w:color="auto"/>
          </w:divBdr>
        </w:div>
        <w:div w:id="2033874803">
          <w:marLeft w:val="0"/>
          <w:marRight w:val="0"/>
          <w:marTop w:val="0"/>
          <w:marBottom w:val="0"/>
          <w:divBdr>
            <w:top w:val="none" w:sz="0" w:space="0" w:color="auto"/>
            <w:left w:val="none" w:sz="0" w:space="0" w:color="auto"/>
            <w:bottom w:val="none" w:sz="0" w:space="0" w:color="auto"/>
            <w:right w:val="none" w:sz="0" w:space="0" w:color="auto"/>
          </w:divBdr>
        </w:div>
        <w:div w:id="2039549766">
          <w:marLeft w:val="0"/>
          <w:marRight w:val="0"/>
          <w:marTop w:val="0"/>
          <w:marBottom w:val="0"/>
          <w:divBdr>
            <w:top w:val="none" w:sz="0" w:space="0" w:color="auto"/>
            <w:left w:val="none" w:sz="0" w:space="0" w:color="auto"/>
            <w:bottom w:val="none" w:sz="0" w:space="0" w:color="auto"/>
            <w:right w:val="none" w:sz="0" w:space="0" w:color="auto"/>
          </w:divBdr>
        </w:div>
        <w:div w:id="2053992113">
          <w:marLeft w:val="0"/>
          <w:marRight w:val="0"/>
          <w:marTop w:val="0"/>
          <w:marBottom w:val="0"/>
          <w:divBdr>
            <w:top w:val="none" w:sz="0" w:space="0" w:color="auto"/>
            <w:left w:val="none" w:sz="0" w:space="0" w:color="auto"/>
            <w:bottom w:val="none" w:sz="0" w:space="0" w:color="auto"/>
            <w:right w:val="none" w:sz="0" w:space="0" w:color="auto"/>
          </w:divBdr>
        </w:div>
        <w:div w:id="2065372239">
          <w:marLeft w:val="0"/>
          <w:marRight w:val="0"/>
          <w:marTop w:val="0"/>
          <w:marBottom w:val="0"/>
          <w:divBdr>
            <w:top w:val="none" w:sz="0" w:space="0" w:color="auto"/>
            <w:left w:val="none" w:sz="0" w:space="0" w:color="auto"/>
            <w:bottom w:val="none" w:sz="0" w:space="0" w:color="auto"/>
            <w:right w:val="none" w:sz="0" w:space="0" w:color="auto"/>
          </w:divBdr>
        </w:div>
        <w:div w:id="2066642852">
          <w:marLeft w:val="0"/>
          <w:marRight w:val="0"/>
          <w:marTop w:val="0"/>
          <w:marBottom w:val="0"/>
          <w:divBdr>
            <w:top w:val="none" w:sz="0" w:space="0" w:color="auto"/>
            <w:left w:val="none" w:sz="0" w:space="0" w:color="auto"/>
            <w:bottom w:val="none" w:sz="0" w:space="0" w:color="auto"/>
            <w:right w:val="none" w:sz="0" w:space="0" w:color="auto"/>
          </w:divBdr>
        </w:div>
        <w:div w:id="2072580519">
          <w:marLeft w:val="0"/>
          <w:marRight w:val="0"/>
          <w:marTop w:val="0"/>
          <w:marBottom w:val="0"/>
          <w:divBdr>
            <w:top w:val="none" w:sz="0" w:space="0" w:color="auto"/>
            <w:left w:val="none" w:sz="0" w:space="0" w:color="auto"/>
            <w:bottom w:val="none" w:sz="0" w:space="0" w:color="auto"/>
            <w:right w:val="none" w:sz="0" w:space="0" w:color="auto"/>
          </w:divBdr>
        </w:div>
        <w:div w:id="2075736742">
          <w:marLeft w:val="0"/>
          <w:marRight w:val="0"/>
          <w:marTop w:val="0"/>
          <w:marBottom w:val="0"/>
          <w:divBdr>
            <w:top w:val="none" w:sz="0" w:space="0" w:color="auto"/>
            <w:left w:val="none" w:sz="0" w:space="0" w:color="auto"/>
            <w:bottom w:val="none" w:sz="0" w:space="0" w:color="auto"/>
            <w:right w:val="none" w:sz="0" w:space="0" w:color="auto"/>
          </w:divBdr>
        </w:div>
        <w:div w:id="2086563094">
          <w:marLeft w:val="0"/>
          <w:marRight w:val="0"/>
          <w:marTop w:val="0"/>
          <w:marBottom w:val="0"/>
          <w:divBdr>
            <w:top w:val="none" w:sz="0" w:space="0" w:color="auto"/>
            <w:left w:val="none" w:sz="0" w:space="0" w:color="auto"/>
            <w:bottom w:val="none" w:sz="0" w:space="0" w:color="auto"/>
            <w:right w:val="none" w:sz="0" w:space="0" w:color="auto"/>
          </w:divBdr>
        </w:div>
        <w:div w:id="2089036875">
          <w:marLeft w:val="0"/>
          <w:marRight w:val="0"/>
          <w:marTop w:val="0"/>
          <w:marBottom w:val="0"/>
          <w:divBdr>
            <w:top w:val="none" w:sz="0" w:space="0" w:color="auto"/>
            <w:left w:val="none" w:sz="0" w:space="0" w:color="auto"/>
            <w:bottom w:val="none" w:sz="0" w:space="0" w:color="auto"/>
            <w:right w:val="none" w:sz="0" w:space="0" w:color="auto"/>
          </w:divBdr>
        </w:div>
        <w:div w:id="2098014780">
          <w:marLeft w:val="0"/>
          <w:marRight w:val="0"/>
          <w:marTop w:val="0"/>
          <w:marBottom w:val="0"/>
          <w:divBdr>
            <w:top w:val="none" w:sz="0" w:space="0" w:color="auto"/>
            <w:left w:val="none" w:sz="0" w:space="0" w:color="auto"/>
            <w:bottom w:val="none" w:sz="0" w:space="0" w:color="auto"/>
            <w:right w:val="none" w:sz="0" w:space="0" w:color="auto"/>
          </w:divBdr>
        </w:div>
        <w:div w:id="2107574863">
          <w:marLeft w:val="0"/>
          <w:marRight w:val="0"/>
          <w:marTop w:val="0"/>
          <w:marBottom w:val="0"/>
          <w:divBdr>
            <w:top w:val="none" w:sz="0" w:space="0" w:color="auto"/>
            <w:left w:val="none" w:sz="0" w:space="0" w:color="auto"/>
            <w:bottom w:val="none" w:sz="0" w:space="0" w:color="auto"/>
            <w:right w:val="none" w:sz="0" w:space="0" w:color="auto"/>
          </w:divBdr>
        </w:div>
        <w:div w:id="2109888567">
          <w:marLeft w:val="0"/>
          <w:marRight w:val="0"/>
          <w:marTop w:val="0"/>
          <w:marBottom w:val="0"/>
          <w:divBdr>
            <w:top w:val="none" w:sz="0" w:space="0" w:color="auto"/>
            <w:left w:val="none" w:sz="0" w:space="0" w:color="auto"/>
            <w:bottom w:val="none" w:sz="0" w:space="0" w:color="auto"/>
            <w:right w:val="none" w:sz="0" w:space="0" w:color="auto"/>
          </w:divBdr>
        </w:div>
        <w:div w:id="2112164627">
          <w:marLeft w:val="0"/>
          <w:marRight w:val="0"/>
          <w:marTop w:val="0"/>
          <w:marBottom w:val="0"/>
          <w:divBdr>
            <w:top w:val="none" w:sz="0" w:space="0" w:color="auto"/>
            <w:left w:val="none" w:sz="0" w:space="0" w:color="auto"/>
            <w:bottom w:val="none" w:sz="0" w:space="0" w:color="auto"/>
            <w:right w:val="none" w:sz="0" w:space="0" w:color="auto"/>
          </w:divBdr>
        </w:div>
        <w:div w:id="2126608271">
          <w:marLeft w:val="0"/>
          <w:marRight w:val="0"/>
          <w:marTop w:val="0"/>
          <w:marBottom w:val="0"/>
          <w:divBdr>
            <w:top w:val="none" w:sz="0" w:space="0" w:color="auto"/>
            <w:left w:val="none" w:sz="0" w:space="0" w:color="auto"/>
            <w:bottom w:val="none" w:sz="0" w:space="0" w:color="auto"/>
            <w:right w:val="none" w:sz="0" w:space="0" w:color="auto"/>
          </w:divBdr>
        </w:div>
        <w:div w:id="2134473427">
          <w:marLeft w:val="0"/>
          <w:marRight w:val="0"/>
          <w:marTop w:val="0"/>
          <w:marBottom w:val="0"/>
          <w:divBdr>
            <w:top w:val="none" w:sz="0" w:space="0" w:color="auto"/>
            <w:left w:val="none" w:sz="0" w:space="0" w:color="auto"/>
            <w:bottom w:val="none" w:sz="0" w:space="0" w:color="auto"/>
            <w:right w:val="none" w:sz="0" w:space="0" w:color="auto"/>
          </w:divBdr>
        </w:div>
        <w:div w:id="2140830554">
          <w:marLeft w:val="0"/>
          <w:marRight w:val="0"/>
          <w:marTop w:val="0"/>
          <w:marBottom w:val="0"/>
          <w:divBdr>
            <w:top w:val="none" w:sz="0" w:space="0" w:color="auto"/>
            <w:left w:val="none" w:sz="0" w:space="0" w:color="auto"/>
            <w:bottom w:val="none" w:sz="0" w:space="0" w:color="auto"/>
            <w:right w:val="none" w:sz="0" w:space="0" w:color="auto"/>
          </w:divBdr>
        </w:div>
        <w:div w:id="2141527830">
          <w:marLeft w:val="0"/>
          <w:marRight w:val="0"/>
          <w:marTop w:val="0"/>
          <w:marBottom w:val="0"/>
          <w:divBdr>
            <w:top w:val="none" w:sz="0" w:space="0" w:color="auto"/>
            <w:left w:val="none" w:sz="0" w:space="0" w:color="auto"/>
            <w:bottom w:val="none" w:sz="0" w:space="0" w:color="auto"/>
            <w:right w:val="none" w:sz="0" w:space="0" w:color="auto"/>
          </w:divBdr>
        </w:div>
      </w:divsChild>
    </w:div>
    <w:div w:id="1209026735">
      <w:bodyDiv w:val="1"/>
      <w:marLeft w:val="0"/>
      <w:marRight w:val="0"/>
      <w:marTop w:val="0"/>
      <w:marBottom w:val="0"/>
      <w:divBdr>
        <w:top w:val="none" w:sz="0" w:space="0" w:color="auto"/>
        <w:left w:val="none" w:sz="0" w:space="0" w:color="auto"/>
        <w:bottom w:val="none" w:sz="0" w:space="0" w:color="auto"/>
        <w:right w:val="none" w:sz="0" w:space="0" w:color="auto"/>
      </w:divBdr>
      <w:divsChild>
        <w:div w:id="171724574">
          <w:marLeft w:val="0"/>
          <w:marRight w:val="0"/>
          <w:marTop w:val="0"/>
          <w:marBottom w:val="0"/>
          <w:divBdr>
            <w:top w:val="none" w:sz="0" w:space="0" w:color="auto"/>
            <w:left w:val="none" w:sz="0" w:space="0" w:color="auto"/>
            <w:bottom w:val="none" w:sz="0" w:space="0" w:color="auto"/>
            <w:right w:val="none" w:sz="0" w:space="0" w:color="auto"/>
          </w:divBdr>
        </w:div>
        <w:div w:id="338898829">
          <w:marLeft w:val="0"/>
          <w:marRight w:val="0"/>
          <w:marTop w:val="0"/>
          <w:marBottom w:val="0"/>
          <w:divBdr>
            <w:top w:val="none" w:sz="0" w:space="0" w:color="auto"/>
            <w:left w:val="none" w:sz="0" w:space="0" w:color="auto"/>
            <w:bottom w:val="none" w:sz="0" w:space="0" w:color="auto"/>
            <w:right w:val="none" w:sz="0" w:space="0" w:color="auto"/>
          </w:divBdr>
        </w:div>
        <w:div w:id="617032746">
          <w:marLeft w:val="0"/>
          <w:marRight w:val="0"/>
          <w:marTop w:val="0"/>
          <w:marBottom w:val="0"/>
          <w:divBdr>
            <w:top w:val="none" w:sz="0" w:space="0" w:color="auto"/>
            <w:left w:val="none" w:sz="0" w:space="0" w:color="auto"/>
            <w:bottom w:val="none" w:sz="0" w:space="0" w:color="auto"/>
            <w:right w:val="none" w:sz="0" w:space="0" w:color="auto"/>
          </w:divBdr>
        </w:div>
        <w:div w:id="831871827">
          <w:marLeft w:val="0"/>
          <w:marRight w:val="0"/>
          <w:marTop w:val="0"/>
          <w:marBottom w:val="0"/>
          <w:divBdr>
            <w:top w:val="none" w:sz="0" w:space="0" w:color="auto"/>
            <w:left w:val="none" w:sz="0" w:space="0" w:color="auto"/>
            <w:bottom w:val="none" w:sz="0" w:space="0" w:color="auto"/>
            <w:right w:val="none" w:sz="0" w:space="0" w:color="auto"/>
          </w:divBdr>
        </w:div>
        <w:div w:id="855507432">
          <w:marLeft w:val="0"/>
          <w:marRight w:val="0"/>
          <w:marTop w:val="0"/>
          <w:marBottom w:val="0"/>
          <w:divBdr>
            <w:top w:val="none" w:sz="0" w:space="0" w:color="auto"/>
            <w:left w:val="none" w:sz="0" w:space="0" w:color="auto"/>
            <w:bottom w:val="none" w:sz="0" w:space="0" w:color="auto"/>
            <w:right w:val="none" w:sz="0" w:space="0" w:color="auto"/>
          </w:divBdr>
        </w:div>
        <w:div w:id="1127552080">
          <w:marLeft w:val="0"/>
          <w:marRight w:val="0"/>
          <w:marTop w:val="0"/>
          <w:marBottom w:val="0"/>
          <w:divBdr>
            <w:top w:val="none" w:sz="0" w:space="0" w:color="auto"/>
            <w:left w:val="none" w:sz="0" w:space="0" w:color="auto"/>
            <w:bottom w:val="none" w:sz="0" w:space="0" w:color="auto"/>
            <w:right w:val="none" w:sz="0" w:space="0" w:color="auto"/>
          </w:divBdr>
        </w:div>
        <w:div w:id="1318727608">
          <w:marLeft w:val="0"/>
          <w:marRight w:val="0"/>
          <w:marTop w:val="0"/>
          <w:marBottom w:val="0"/>
          <w:divBdr>
            <w:top w:val="none" w:sz="0" w:space="0" w:color="auto"/>
            <w:left w:val="none" w:sz="0" w:space="0" w:color="auto"/>
            <w:bottom w:val="none" w:sz="0" w:space="0" w:color="auto"/>
            <w:right w:val="none" w:sz="0" w:space="0" w:color="auto"/>
          </w:divBdr>
        </w:div>
        <w:div w:id="1380544453">
          <w:marLeft w:val="0"/>
          <w:marRight w:val="0"/>
          <w:marTop w:val="0"/>
          <w:marBottom w:val="0"/>
          <w:divBdr>
            <w:top w:val="none" w:sz="0" w:space="0" w:color="auto"/>
            <w:left w:val="none" w:sz="0" w:space="0" w:color="auto"/>
            <w:bottom w:val="none" w:sz="0" w:space="0" w:color="auto"/>
            <w:right w:val="none" w:sz="0" w:space="0" w:color="auto"/>
          </w:divBdr>
        </w:div>
        <w:div w:id="1422676467">
          <w:marLeft w:val="0"/>
          <w:marRight w:val="0"/>
          <w:marTop w:val="0"/>
          <w:marBottom w:val="0"/>
          <w:divBdr>
            <w:top w:val="none" w:sz="0" w:space="0" w:color="auto"/>
            <w:left w:val="none" w:sz="0" w:space="0" w:color="auto"/>
            <w:bottom w:val="none" w:sz="0" w:space="0" w:color="auto"/>
            <w:right w:val="none" w:sz="0" w:space="0" w:color="auto"/>
          </w:divBdr>
        </w:div>
        <w:div w:id="1595899299">
          <w:marLeft w:val="0"/>
          <w:marRight w:val="0"/>
          <w:marTop w:val="0"/>
          <w:marBottom w:val="0"/>
          <w:divBdr>
            <w:top w:val="none" w:sz="0" w:space="0" w:color="auto"/>
            <w:left w:val="none" w:sz="0" w:space="0" w:color="auto"/>
            <w:bottom w:val="none" w:sz="0" w:space="0" w:color="auto"/>
            <w:right w:val="none" w:sz="0" w:space="0" w:color="auto"/>
          </w:divBdr>
        </w:div>
        <w:div w:id="1790583058">
          <w:marLeft w:val="0"/>
          <w:marRight w:val="0"/>
          <w:marTop w:val="0"/>
          <w:marBottom w:val="0"/>
          <w:divBdr>
            <w:top w:val="none" w:sz="0" w:space="0" w:color="auto"/>
            <w:left w:val="none" w:sz="0" w:space="0" w:color="auto"/>
            <w:bottom w:val="none" w:sz="0" w:space="0" w:color="auto"/>
            <w:right w:val="none" w:sz="0" w:space="0" w:color="auto"/>
          </w:divBdr>
        </w:div>
      </w:divsChild>
    </w:div>
    <w:div w:id="1288390488">
      <w:bodyDiv w:val="1"/>
      <w:marLeft w:val="0"/>
      <w:marRight w:val="0"/>
      <w:marTop w:val="0"/>
      <w:marBottom w:val="0"/>
      <w:divBdr>
        <w:top w:val="none" w:sz="0" w:space="0" w:color="auto"/>
        <w:left w:val="none" w:sz="0" w:space="0" w:color="auto"/>
        <w:bottom w:val="none" w:sz="0" w:space="0" w:color="auto"/>
        <w:right w:val="none" w:sz="0" w:space="0" w:color="auto"/>
      </w:divBdr>
      <w:divsChild>
        <w:div w:id="1064833647">
          <w:marLeft w:val="0"/>
          <w:marRight w:val="0"/>
          <w:marTop w:val="0"/>
          <w:marBottom w:val="0"/>
          <w:divBdr>
            <w:top w:val="none" w:sz="0" w:space="0" w:color="auto"/>
            <w:left w:val="none" w:sz="0" w:space="0" w:color="auto"/>
            <w:bottom w:val="none" w:sz="0" w:space="0" w:color="auto"/>
            <w:right w:val="none" w:sz="0" w:space="0" w:color="auto"/>
          </w:divBdr>
        </w:div>
        <w:div w:id="1300845663">
          <w:marLeft w:val="0"/>
          <w:marRight w:val="0"/>
          <w:marTop w:val="0"/>
          <w:marBottom w:val="0"/>
          <w:divBdr>
            <w:top w:val="none" w:sz="0" w:space="0" w:color="auto"/>
            <w:left w:val="none" w:sz="0" w:space="0" w:color="auto"/>
            <w:bottom w:val="none" w:sz="0" w:space="0" w:color="auto"/>
            <w:right w:val="none" w:sz="0" w:space="0" w:color="auto"/>
          </w:divBdr>
        </w:div>
        <w:div w:id="1446728141">
          <w:marLeft w:val="0"/>
          <w:marRight w:val="0"/>
          <w:marTop w:val="0"/>
          <w:marBottom w:val="0"/>
          <w:divBdr>
            <w:top w:val="none" w:sz="0" w:space="0" w:color="auto"/>
            <w:left w:val="none" w:sz="0" w:space="0" w:color="auto"/>
            <w:bottom w:val="none" w:sz="0" w:space="0" w:color="auto"/>
            <w:right w:val="none" w:sz="0" w:space="0" w:color="auto"/>
          </w:divBdr>
        </w:div>
      </w:divsChild>
    </w:div>
    <w:div w:id="1590843181">
      <w:bodyDiv w:val="1"/>
      <w:marLeft w:val="0"/>
      <w:marRight w:val="0"/>
      <w:marTop w:val="0"/>
      <w:marBottom w:val="0"/>
      <w:divBdr>
        <w:top w:val="none" w:sz="0" w:space="0" w:color="auto"/>
        <w:left w:val="none" w:sz="0" w:space="0" w:color="auto"/>
        <w:bottom w:val="none" w:sz="0" w:space="0" w:color="auto"/>
        <w:right w:val="none" w:sz="0" w:space="0" w:color="auto"/>
      </w:divBdr>
      <w:divsChild>
        <w:div w:id="643393728">
          <w:marLeft w:val="0"/>
          <w:marRight w:val="0"/>
          <w:marTop w:val="0"/>
          <w:marBottom w:val="0"/>
          <w:divBdr>
            <w:top w:val="none" w:sz="0" w:space="0" w:color="auto"/>
            <w:left w:val="none" w:sz="0" w:space="0" w:color="auto"/>
            <w:bottom w:val="none" w:sz="0" w:space="0" w:color="auto"/>
            <w:right w:val="none" w:sz="0" w:space="0" w:color="auto"/>
          </w:divBdr>
        </w:div>
        <w:div w:id="719325797">
          <w:marLeft w:val="0"/>
          <w:marRight w:val="0"/>
          <w:marTop w:val="0"/>
          <w:marBottom w:val="0"/>
          <w:divBdr>
            <w:top w:val="none" w:sz="0" w:space="0" w:color="auto"/>
            <w:left w:val="none" w:sz="0" w:space="0" w:color="auto"/>
            <w:bottom w:val="none" w:sz="0" w:space="0" w:color="auto"/>
            <w:right w:val="none" w:sz="0" w:space="0" w:color="auto"/>
          </w:divBdr>
        </w:div>
        <w:div w:id="865218197">
          <w:marLeft w:val="0"/>
          <w:marRight w:val="0"/>
          <w:marTop w:val="0"/>
          <w:marBottom w:val="0"/>
          <w:divBdr>
            <w:top w:val="none" w:sz="0" w:space="0" w:color="auto"/>
            <w:left w:val="none" w:sz="0" w:space="0" w:color="auto"/>
            <w:bottom w:val="none" w:sz="0" w:space="0" w:color="auto"/>
            <w:right w:val="none" w:sz="0" w:space="0" w:color="auto"/>
          </w:divBdr>
        </w:div>
        <w:div w:id="1264916536">
          <w:marLeft w:val="0"/>
          <w:marRight w:val="0"/>
          <w:marTop w:val="0"/>
          <w:marBottom w:val="0"/>
          <w:divBdr>
            <w:top w:val="none" w:sz="0" w:space="0" w:color="auto"/>
            <w:left w:val="none" w:sz="0" w:space="0" w:color="auto"/>
            <w:bottom w:val="none" w:sz="0" w:space="0" w:color="auto"/>
            <w:right w:val="none" w:sz="0" w:space="0" w:color="auto"/>
          </w:divBdr>
        </w:div>
        <w:div w:id="167657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E9417E024D85A45856A1D162C17AE9B" ma:contentTypeVersion="9" ma:contentTypeDescription="Ein neues Dokument erstellen." ma:contentTypeScope="" ma:versionID="75eaba3eae742fac4eaeb2aedd712ba8">
  <xsd:schema xmlns:xsd="http://www.w3.org/2001/XMLSchema" xmlns:xs="http://www.w3.org/2001/XMLSchema" xmlns:p="http://schemas.microsoft.com/office/2006/metadata/properties" xmlns:ns2="820d2720-2af4-48d4-8d34-c37cdbdd3bd4" xmlns:ns3="d5cafcf7-411b-45f8-b962-d5093d48690d" targetNamespace="http://schemas.microsoft.com/office/2006/metadata/properties" ma:root="true" ma:fieldsID="aa92f0ea07efa4668e9cb61ab3dc86aa" ns2:_="" ns3:_="">
    <xsd:import namespace="820d2720-2af4-48d4-8d34-c37cdbdd3bd4"/>
    <xsd:import namespace="d5cafcf7-411b-45f8-b962-d5093d486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d2720-2af4-48d4-8d34-c37cdbdd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fcf7-411b-45f8-b962-d5093d48690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25D3C-C39C-400F-A9F2-622E1A6EF70B}">
  <ds:schemaRefs>
    <ds:schemaRef ds:uri="http://schemas.microsoft.com/sharepoint/v3/contenttype/forms"/>
  </ds:schemaRefs>
</ds:datastoreItem>
</file>

<file path=customXml/itemProps2.xml><?xml version="1.0" encoding="utf-8"?>
<ds:datastoreItem xmlns:ds="http://schemas.openxmlformats.org/officeDocument/2006/customXml" ds:itemID="{656EF1AA-DE3B-44C9-ABD6-E7D8813DADA3}">
  <ds:schemaRefs>
    <ds:schemaRef ds:uri="http://schemas.microsoft.com/office/2006/metadata/longProperties"/>
  </ds:schemaRefs>
</ds:datastoreItem>
</file>

<file path=customXml/itemProps3.xml><?xml version="1.0" encoding="utf-8"?>
<ds:datastoreItem xmlns:ds="http://schemas.openxmlformats.org/officeDocument/2006/customXml" ds:itemID="{0A341EC0-6AD3-4A9E-A711-350A971C4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d2720-2af4-48d4-8d34-c37cdbdd3bd4"/>
    <ds:schemaRef ds:uri="d5cafcf7-411b-45f8-b962-d5093d486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GEALAN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Technische Vorbemerkungen zur Ausschreibung von Kunststoff-Fenstern</dc:title>
  <dc:subject/>
  <dc:creator>mk272</dc:creator>
  <keywords/>
  <dc:description/>
  <lastModifiedBy>Thomas Dick</lastModifiedBy>
  <revision>62</revision>
  <lastPrinted>2013-07-24T23:15:00.0000000Z</lastPrinted>
  <dcterms:created xsi:type="dcterms:W3CDTF">2023-10-26T11:19:00.0000000Z</dcterms:created>
  <dcterms:modified xsi:type="dcterms:W3CDTF">2023-10-26T11:42:51.7082642Z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admin.astock</vt:lpwstr>
  </property>
  <property fmtid="{D5CDD505-2E9C-101B-9397-08002B2CF9AE}" pid="3" name="Order">
    <vt:lpwstr>5173400.00000000</vt:lpwstr>
  </property>
  <property fmtid="{D5CDD505-2E9C-101B-9397-08002B2CF9AE}" pid="4" name="display_urn:schemas-microsoft-com:office:office#Author">
    <vt:lpwstr>admin.astock</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_ExtendedDescription">
    <vt:lpwstr/>
  </property>
  <property fmtid="{D5CDD505-2E9C-101B-9397-08002B2CF9AE}" pid="10" name="ContentTypeId">
    <vt:lpwstr>0x010100F887ED11E08C5146A9483AF5980BB93A</vt:lpwstr>
  </property>
  <property fmtid="{D5CDD505-2E9C-101B-9397-08002B2CF9AE}" pid="11" name="TriggerFlowInfo">
    <vt:lpwstr/>
  </property>
</Properties>
</file>